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E8BC" w14:textId="77777777" w:rsidR="007C59FF" w:rsidRPr="00CB5201" w:rsidRDefault="007C59FF" w:rsidP="007C59FF">
      <w:pPr>
        <w:spacing w:after="0"/>
        <w:rPr>
          <w:rFonts w:cstheme="minorHAnsi"/>
          <w:b/>
          <w:sz w:val="28"/>
          <w:szCs w:val="28"/>
        </w:rPr>
      </w:pPr>
      <w:r w:rsidRPr="00CB5201">
        <w:rPr>
          <w:rFonts w:ascii="Times New Roman" w:hAnsi="Times New Roman" w:cs="Times New Roman"/>
          <w:noProof/>
          <w:sz w:val="24"/>
          <w:szCs w:val="24"/>
          <w:lang w:eastAsia="en-GB"/>
        </w:rPr>
        <w:drawing>
          <wp:anchor distT="36576" distB="36576" distL="36576" distR="36576" simplePos="0" relativeHeight="251659264" behindDoc="0" locked="0" layoutInCell="1" allowOverlap="1" wp14:anchorId="70FD93DF" wp14:editId="73045F95">
            <wp:simplePos x="0" y="0"/>
            <wp:positionH relativeFrom="margin">
              <wp:align>center</wp:align>
            </wp:positionH>
            <wp:positionV relativeFrom="paragraph">
              <wp:posOffset>9626</wp:posOffset>
            </wp:positionV>
            <wp:extent cx="842645"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1053" t="18675" r="63077" b="46235"/>
                    <a:stretch/>
                  </pic:blipFill>
                  <pic:spPr bwMode="auto">
                    <a:xfrm>
                      <a:off x="0" y="0"/>
                      <a:ext cx="842645" cy="9144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97BB1" w14:textId="77777777" w:rsidR="007C59FF" w:rsidRPr="00CB5201" w:rsidRDefault="007C59FF" w:rsidP="007C59FF">
      <w:pPr>
        <w:spacing w:after="0"/>
        <w:jc w:val="center"/>
        <w:rPr>
          <w:rFonts w:cstheme="minorHAnsi"/>
          <w:b/>
          <w:sz w:val="16"/>
          <w:szCs w:val="16"/>
        </w:rPr>
      </w:pPr>
    </w:p>
    <w:p w14:paraId="32CB17D5" w14:textId="77777777" w:rsidR="007C59FF" w:rsidRPr="00CB5201" w:rsidRDefault="007C59FF" w:rsidP="007C59FF">
      <w:pPr>
        <w:spacing w:after="0"/>
        <w:jc w:val="center"/>
        <w:rPr>
          <w:rFonts w:cstheme="minorHAnsi"/>
          <w:b/>
          <w:sz w:val="24"/>
          <w:szCs w:val="24"/>
        </w:rPr>
      </w:pPr>
    </w:p>
    <w:p w14:paraId="2CA4A0CB" w14:textId="77777777" w:rsidR="007929AF" w:rsidRDefault="007929AF" w:rsidP="007C59FF">
      <w:pPr>
        <w:spacing w:after="0"/>
        <w:jc w:val="center"/>
        <w:rPr>
          <w:rFonts w:cstheme="minorHAnsi"/>
          <w:b/>
          <w:sz w:val="24"/>
          <w:szCs w:val="24"/>
        </w:rPr>
      </w:pPr>
    </w:p>
    <w:p w14:paraId="5BF40EC0" w14:textId="77777777" w:rsidR="007929AF" w:rsidRDefault="007929AF" w:rsidP="007C59FF">
      <w:pPr>
        <w:spacing w:after="0"/>
        <w:jc w:val="center"/>
        <w:rPr>
          <w:rFonts w:cstheme="minorHAnsi"/>
          <w:b/>
          <w:sz w:val="24"/>
          <w:szCs w:val="24"/>
        </w:rPr>
      </w:pPr>
    </w:p>
    <w:p w14:paraId="345E1AC0" w14:textId="42B95B65" w:rsidR="007C59FF" w:rsidRDefault="007C59FF" w:rsidP="007C59FF">
      <w:pPr>
        <w:spacing w:after="0"/>
        <w:jc w:val="center"/>
        <w:rPr>
          <w:rFonts w:cstheme="minorHAnsi"/>
          <w:b/>
          <w:sz w:val="24"/>
          <w:szCs w:val="24"/>
        </w:rPr>
      </w:pPr>
      <w:r w:rsidRPr="00CB5201">
        <w:rPr>
          <w:rFonts w:cstheme="minorHAnsi"/>
          <w:b/>
          <w:sz w:val="24"/>
          <w:szCs w:val="24"/>
        </w:rPr>
        <w:t>Stockport School</w:t>
      </w:r>
    </w:p>
    <w:p w14:paraId="60C8C7F0" w14:textId="77777777" w:rsidR="007929AF" w:rsidRPr="00CB5201" w:rsidRDefault="007929AF" w:rsidP="007C59FF">
      <w:pPr>
        <w:spacing w:after="0"/>
        <w:jc w:val="center"/>
        <w:rPr>
          <w:rFonts w:cstheme="minorHAnsi"/>
          <w:b/>
          <w:sz w:val="24"/>
          <w:szCs w:val="24"/>
        </w:rPr>
      </w:pPr>
    </w:p>
    <w:p w14:paraId="1934FF76" w14:textId="77777777" w:rsidR="007C59FF" w:rsidRPr="00CB5201" w:rsidRDefault="000F1A61" w:rsidP="007C59FF">
      <w:pPr>
        <w:pStyle w:val="NoSpacing"/>
        <w:jc w:val="center"/>
        <w:rPr>
          <w:b/>
          <w:bCs/>
          <w:sz w:val="28"/>
          <w:szCs w:val="28"/>
          <w:u w:val="single"/>
        </w:rPr>
      </w:pPr>
      <w:r w:rsidRPr="00CB5201">
        <w:rPr>
          <w:b/>
          <w:bCs/>
          <w:sz w:val="28"/>
          <w:szCs w:val="28"/>
          <w:u w:val="single"/>
        </w:rPr>
        <w:t>Relationship</w:t>
      </w:r>
      <w:r w:rsidR="00976F6E" w:rsidRPr="00CB5201">
        <w:rPr>
          <w:b/>
          <w:bCs/>
          <w:sz w:val="28"/>
          <w:szCs w:val="28"/>
          <w:u w:val="single"/>
        </w:rPr>
        <w:t xml:space="preserve">s and Sex Education (RSE) and Health Education </w:t>
      </w:r>
      <w:r w:rsidR="007C59FF" w:rsidRPr="00CB5201">
        <w:rPr>
          <w:b/>
          <w:bCs/>
          <w:sz w:val="28"/>
          <w:szCs w:val="28"/>
          <w:u w:val="single"/>
        </w:rPr>
        <w:t>Policy</w:t>
      </w:r>
    </w:p>
    <w:p w14:paraId="2138FED4" w14:textId="77777777" w:rsidR="00652EFC" w:rsidRPr="00CB5201" w:rsidRDefault="00652EFC"/>
    <w:p w14:paraId="2294BDE5" w14:textId="77777777" w:rsidR="00976F6E" w:rsidRPr="00CB5201" w:rsidRDefault="00976F6E" w:rsidP="00976F6E">
      <w:pPr>
        <w:pStyle w:val="NoSpacing"/>
        <w:rPr>
          <w:b/>
          <w:bCs/>
          <w:u w:val="single"/>
        </w:rPr>
      </w:pPr>
      <w:r w:rsidRPr="00CB5201">
        <w:rPr>
          <w:b/>
          <w:bCs/>
          <w:u w:val="single"/>
        </w:rPr>
        <w:t>Policy Statement</w:t>
      </w:r>
    </w:p>
    <w:p w14:paraId="3F45BA7B" w14:textId="77777777" w:rsidR="00976F6E" w:rsidRPr="00CB5201" w:rsidRDefault="00976F6E"/>
    <w:p w14:paraId="710FD4AD" w14:textId="77777777" w:rsidR="004E4ECA" w:rsidRPr="00CB5201" w:rsidRDefault="004E4ECA" w:rsidP="004E4ECA">
      <w:pPr>
        <w:ind w:left="567"/>
        <w:rPr>
          <w:i/>
        </w:rPr>
      </w:pPr>
      <w:r w:rsidRPr="00CB5201">
        <w:rPr>
          <w:i/>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75EE271" w14:textId="5F783333" w:rsidR="001A25B9" w:rsidRPr="007929AF" w:rsidRDefault="004E4ECA">
      <w:pPr>
        <w:rPr>
          <w:sz w:val="24"/>
          <w:szCs w:val="24"/>
        </w:rPr>
      </w:pPr>
      <w:r w:rsidRPr="00CB5201">
        <w:tab/>
      </w:r>
      <w:r w:rsidRPr="00CB5201">
        <w:tab/>
      </w:r>
      <w:r w:rsidRPr="00CB5201">
        <w:tab/>
      </w:r>
      <w:r w:rsidRPr="00CB5201">
        <w:tab/>
      </w:r>
      <w:r w:rsidR="007929AF">
        <w:tab/>
      </w:r>
      <w:r w:rsidR="001A25B9" w:rsidRPr="007929AF">
        <w:t xml:space="preserve">Department for Education </w:t>
      </w:r>
    </w:p>
    <w:p w14:paraId="5E21CA9D" w14:textId="68715935" w:rsidR="004E4ECA" w:rsidRPr="007929AF" w:rsidRDefault="001A25B9" w:rsidP="007929AF">
      <w:pPr>
        <w:ind w:left="3600"/>
      </w:pPr>
      <w:r w:rsidRPr="007929AF">
        <w:t>Relationships Education, Relationships and Sex Education</w:t>
      </w:r>
      <w:r w:rsidR="007929AF" w:rsidRPr="007929AF">
        <w:t>,</w:t>
      </w:r>
      <w:r w:rsidR="007929AF">
        <w:t xml:space="preserve"> </w:t>
      </w:r>
      <w:r w:rsidRPr="007929AF">
        <w:t>and Health Education (2019)</w:t>
      </w:r>
    </w:p>
    <w:p w14:paraId="5166C067" w14:textId="392D1263" w:rsidR="00837B22" w:rsidRPr="00CB5201" w:rsidRDefault="00837B22" w:rsidP="00837B22">
      <w:r w:rsidRPr="00CB5201">
        <w:t xml:space="preserve">Teaching in their PSHE lessons will build on their learning at primary, as well as develop students understanding of health, with an increased focus on risk areas such as drugs and alcohol, as well as introducing and exploring intimate relationships and sex. RSE is about the emotional, social and cultural development of </w:t>
      </w:r>
      <w:r w:rsidR="00C43EEB">
        <w:t>student</w:t>
      </w:r>
      <w:r w:rsidRPr="00CB5201">
        <w:t>s, and involves learning about relationships, sexual health, sexuality, healthy lifestyles, diversity and personal identity. It involves a combination of sharing information, and exploring issues and values.  RSE is not about the promotion of sexual activity, but giving students knowledge which will empower them to make their own decisions.</w:t>
      </w:r>
    </w:p>
    <w:p w14:paraId="6DF00150" w14:textId="1FF5FB82" w:rsidR="00837B22" w:rsidRPr="00CB5201" w:rsidRDefault="00837B22" w:rsidP="00837B22">
      <w:r w:rsidRPr="00CB5201">
        <w:t>Teaching about mental well-being is central to these subjects, especially as a priority for parents and teachers is their students</w:t>
      </w:r>
      <w:r w:rsidR="00C43EEB">
        <w:t>’</w:t>
      </w:r>
      <w:r w:rsidRPr="00CB5201">
        <w:t xml:space="preserve"> happiness.  All of the content supports the wider work of the school in helping to foster wellbeing and develop resilience and character that we know is fundamental to students being happy and successful adults.  Central to this is students</w:t>
      </w:r>
      <w:r w:rsidR="00C43EEB">
        <w:t>’</w:t>
      </w:r>
      <w:r w:rsidRPr="00CB5201">
        <w:t xml:space="preserve"> ability to believe that they can achieve their goals, both academic and personal and the development of personal attributes including kindness, integrity, generosity and honesty.</w:t>
      </w:r>
    </w:p>
    <w:p w14:paraId="2B6F485C" w14:textId="77777777" w:rsidR="00C62D21" w:rsidRPr="00CB5201" w:rsidRDefault="00C62D21" w:rsidP="00837B22">
      <w:r w:rsidRPr="00CB5201">
        <w:t>PSHE teaching which incorporates RSE contributes to and promotes Stockport School’s core community values: Dedicate, Inspire, Respect, Collaborate and Aspire.</w:t>
      </w:r>
    </w:p>
    <w:p w14:paraId="6737B348" w14:textId="4EE15755" w:rsidR="00976F6E" w:rsidRPr="00CB5201" w:rsidRDefault="00C62D21" w:rsidP="00C62D21">
      <w:r w:rsidRPr="00CB5201">
        <w:t xml:space="preserve">To embrace the challenges of creating a happy and successful adult life, </w:t>
      </w:r>
      <w:r w:rsidR="00C43EEB">
        <w:t>student</w:t>
      </w:r>
      <w:r w:rsidRPr="00CB5201">
        <w:t xml:space="preserve">s need knowledge that will enable them to make informed decisions about their wellbeing, health and relationships and to build their self-efficacy. </w:t>
      </w:r>
      <w:r w:rsidR="00C43EEB">
        <w:t>Student</w:t>
      </w:r>
      <w:r w:rsidRPr="00CB5201">
        <w:t xml:space="preserve">s can also put this knowledge into practice as they develop the capacity to make sound decisions when facing risks, challenges and complex contexts. Everyone faces difficult situations in their lives. These subjects can support young people to develop resilience, to know how and when to ask for help, and to know where to access support. High quality, evidence-based and age-appropriate teaching of these subjects can help prepare </w:t>
      </w:r>
      <w:r w:rsidR="00C43EEB">
        <w:t>student</w:t>
      </w:r>
      <w:r w:rsidRPr="00CB5201">
        <w:t xml:space="preserve">s for the opportunities, responsibilities and experiences of adult life. They can also enable schools to promote the spiritual, moral, social, cultural, mental and physical development of </w:t>
      </w:r>
      <w:r w:rsidR="00C43EEB">
        <w:t>student</w:t>
      </w:r>
      <w:r w:rsidRPr="00CB5201">
        <w:t xml:space="preserve">s, at school and in society. </w:t>
      </w:r>
    </w:p>
    <w:p w14:paraId="5EE5C465" w14:textId="2799B441" w:rsidR="00CA68BE" w:rsidRPr="00CB5201" w:rsidRDefault="00CA68BE" w:rsidP="00C62D21">
      <w:r w:rsidRPr="00CB5201">
        <w:t xml:space="preserve">Stockport School is committed to help ensure that the health, safety and well-being of all students and staff assumes the highest priority. We fully support the </w:t>
      </w:r>
      <w:r w:rsidR="006440CC">
        <w:t>principle of ‘</w:t>
      </w:r>
      <w:r w:rsidRPr="00CB5201">
        <w:t>Every Child Matters</w:t>
      </w:r>
      <w:r w:rsidR="006440CC">
        <w:t>’</w:t>
      </w:r>
      <w:r w:rsidR="00C43EEB">
        <w:t>,</w:t>
      </w:r>
      <w:r w:rsidRPr="00CB5201">
        <w:t xml:space="preserve"> which is reflected in this policy in which we will help to ensure that our students stay safe and healthy in their personal and family lives, as well as in school.</w:t>
      </w:r>
    </w:p>
    <w:p w14:paraId="2FAC3E78" w14:textId="77777777" w:rsidR="00C62D21" w:rsidRPr="00CB5201" w:rsidRDefault="00C62D21" w:rsidP="00C62D21"/>
    <w:p w14:paraId="7DE54B05" w14:textId="77777777" w:rsidR="00976F6E" w:rsidRPr="00CB5201" w:rsidRDefault="00976F6E" w:rsidP="00976F6E">
      <w:pPr>
        <w:pStyle w:val="1bodycopy"/>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lastRenderedPageBreak/>
        <w:t>Statutory Requirements</w:t>
      </w:r>
    </w:p>
    <w:p w14:paraId="607BFF51" w14:textId="737BC18D" w:rsidR="00976F6E" w:rsidRPr="00CB5201" w:rsidRDefault="00976F6E" w:rsidP="00976F6E">
      <w:pPr>
        <w:pStyle w:val="1bodycopy"/>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As a secondary school we must provide RSE to all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 xml:space="preserve">s as per section 34 of the </w:t>
      </w:r>
      <w:hyperlink r:id="rId7" w:history="1">
        <w:r w:rsidRPr="00CB5201">
          <w:rPr>
            <w:rStyle w:val="Hyperlink"/>
            <w:rFonts w:asciiTheme="minorHAnsi" w:hAnsiTheme="minorHAnsi" w:cstheme="minorHAnsi"/>
            <w:sz w:val="22"/>
            <w:szCs w:val="22"/>
            <w:lang w:val="en-GB"/>
          </w:rPr>
          <w:t>Children and Social work act 2017.</w:t>
        </w:r>
      </w:hyperlink>
      <w:r w:rsidRPr="00CB5201">
        <w:rPr>
          <w:rFonts w:asciiTheme="minorHAnsi" w:hAnsiTheme="minorHAnsi" w:cstheme="minorHAnsi"/>
          <w:sz w:val="22"/>
          <w:szCs w:val="22"/>
          <w:lang w:val="en-GB"/>
        </w:rPr>
        <w:t xml:space="preserve"> </w:t>
      </w:r>
    </w:p>
    <w:p w14:paraId="0FFEB40D" w14:textId="77777777" w:rsidR="00976F6E" w:rsidRPr="00CB5201" w:rsidRDefault="00976F6E" w:rsidP="00976F6E">
      <w:pPr>
        <w:pStyle w:val="1bodycopy"/>
        <w:rPr>
          <w:rFonts w:asciiTheme="minorHAnsi" w:eastAsia="Calibri" w:hAnsiTheme="minorHAnsi" w:cstheme="minorHAnsi"/>
          <w:sz w:val="22"/>
          <w:szCs w:val="22"/>
          <w:lang w:val="en-GB"/>
        </w:rPr>
      </w:pPr>
      <w:r w:rsidRPr="00CB5201">
        <w:rPr>
          <w:rFonts w:asciiTheme="minorHAnsi" w:hAnsiTheme="minorHAnsi" w:cstheme="minorHAnsi"/>
          <w:sz w:val="22"/>
          <w:szCs w:val="22"/>
          <w:lang w:val="en-GB"/>
        </w:rPr>
        <w:t xml:space="preserve">In teaching RSE, we are required by our funding agreements to have regard to </w:t>
      </w:r>
      <w:hyperlink r:id="rId8" w:history="1">
        <w:r w:rsidRPr="00CB5201">
          <w:rPr>
            <w:rStyle w:val="Hyperlink"/>
            <w:rFonts w:asciiTheme="minorHAnsi" w:eastAsia="Calibri" w:hAnsiTheme="minorHAnsi" w:cstheme="minorHAnsi"/>
            <w:sz w:val="22"/>
            <w:szCs w:val="22"/>
            <w:lang w:val="en-GB"/>
          </w:rPr>
          <w:t>guidance</w:t>
        </w:r>
      </w:hyperlink>
      <w:r w:rsidRPr="00CB5201">
        <w:rPr>
          <w:rFonts w:asciiTheme="minorHAnsi" w:eastAsia="Calibri" w:hAnsiTheme="minorHAnsi" w:cstheme="minorHAnsi"/>
          <w:sz w:val="22"/>
          <w:szCs w:val="22"/>
          <w:lang w:val="en-GB"/>
        </w:rPr>
        <w:t xml:space="preserve"> </w:t>
      </w:r>
      <w:r w:rsidRPr="00CB5201">
        <w:rPr>
          <w:rFonts w:asciiTheme="minorHAnsi" w:hAnsiTheme="minorHAnsi" w:cstheme="minorHAnsi"/>
          <w:sz w:val="22"/>
          <w:szCs w:val="22"/>
          <w:lang w:val="en-GB"/>
        </w:rPr>
        <w:t xml:space="preserve">issued by the secretary of state as outlined in section </w:t>
      </w:r>
      <w:r w:rsidRPr="00CB5201">
        <w:rPr>
          <w:rFonts w:asciiTheme="minorHAnsi" w:eastAsia="Calibri" w:hAnsiTheme="minorHAnsi" w:cstheme="minorHAnsi"/>
          <w:sz w:val="22"/>
          <w:szCs w:val="22"/>
          <w:lang w:val="en-GB"/>
        </w:rPr>
        <w:t xml:space="preserve">403 of the </w:t>
      </w:r>
      <w:hyperlink r:id="rId9" w:history="1">
        <w:r w:rsidRPr="00CB5201">
          <w:rPr>
            <w:rStyle w:val="Hyperlink"/>
            <w:rFonts w:asciiTheme="minorHAnsi" w:eastAsia="Calibri" w:hAnsiTheme="minorHAnsi" w:cstheme="minorHAnsi"/>
            <w:sz w:val="22"/>
            <w:szCs w:val="22"/>
            <w:lang w:val="en-GB"/>
          </w:rPr>
          <w:t>Education Act 1996</w:t>
        </w:r>
        <w:r w:rsidRPr="00CB5201">
          <w:rPr>
            <w:rFonts w:asciiTheme="minorHAnsi" w:eastAsia="Calibri" w:hAnsiTheme="minorHAnsi" w:cstheme="minorHAnsi"/>
            <w:sz w:val="22"/>
            <w:szCs w:val="22"/>
            <w:lang w:val="en-GB"/>
          </w:rPr>
          <w:t>.</w:t>
        </w:r>
      </w:hyperlink>
    </w:p>
    <w:p w14:paraId="394E003C" w14:textId="1A970F9B" w:rsidR="00F82BA6" w:rsidRPr="00CB5201" w:rsidRDefault="00F82BA6" w:rsidP="00976F6E">
      <w:pPr>
        <w:pStyle w:val="1bodycopy"/>
        <w:rPr>
          <w:rFonts w:asciiTheme="minorHAnsi" w:eastAsia="Calibri" w:hAnsiTheme="minorHAnsi" w:cstheme="minorHAnsi"/>
          <w:sz w:val="22"/>
          <w:szCs w:val="22"/>
          <w:lang w:val="en-GB"/>
        </w:rPr>
      </w:pPr>
      <w:r w:rsidRPr="00CB5201">
        <w:rPr>
          <w:rFonts w:asciiTheme="minorHAnsi" w:hAnsiTheme="minorHAnsi" w:cstheme="minorHAnsi"/>
          <w:sz w:val="22"/>
          <w:szCs w:val="22"/>
          <w:lang w:val="en-GB"/>
        </w:rPr>
        <w:t xml:space="preserve">It should be read alongside the Department of Education guidance on RSE and also guidelines from the PSHE Association to help ensure that every element of our ethos and teaching is consistent with the formation of healthy students. In accordance with this, we will ensure that this policy and </w:t>
      </w:r>
      <w:r w:rsidR="00454940" w:rsidRPr="00CB5201">
        <w:rPr>
          <w:rFonts w:asciiTheme="minorHAnsi" w:hAnsiTheme="minorHAnsi" w:cstheme="minorHAnsi"/>
          <w:sz w:val="22"/>
          <w:szCs w:val="22"/>
          <w:lang w:val="en-GB"/>
        </w:rPr>
        <w:t>programme of study</w:t>
      </w:r>
      <w:r w:rsidRPr="00CB5201">
        <w:rPr>
          <w:rFonts w:asciiTheme="minorHAnsi" w:hAnsiTheme="minorHAnsi" w:cstheme="minorHAnsi"/>
          <w:sz w:val="22"/>
          <w:szCs w:val="22"/>
          <w:lang w:val="en-GB"/>
        </w:rPr>
        <w:t xml:space="preserve"> both adopts a whole-school approach and listens and responds to students’ views.</w:t>
      </w:r>
    </w:p>
    <w:p w14:paraId="006BC967" w14:textId="77777777" w:rsidR="00976F6E" w:rsidRPr="00CB5201" w:rsidRDefault="00976F6E" w:rsidP="00976F6E">
      <w:pPr>
        <w:pStyle w:val="1bodycopy"/>
        <w:rPr>
          <w:rFonts w:asciiTheme="minorHAnsi" w:hAnsiTheme="minorHAnsi" w:cstheme="minorHAnsi"/>
          <w:lang w:val="en-GB"/>
        </w:rPr>
      </w:pPr>
      <w:r w:rsidRPr="00CB5201">
        <w:rPr>
          <w:rFonts w:asciiTheme="minorHAnsi" w:hAnsiTheme="minorHAnsi" w:cstheme="minorHAnsi"/>
          <w:sz w:val="22"/>
          <w:szCs w:val="22"/>
          <w:lang w:val="en-GB"/>
        </w:rPr>
        <w:t>At Stockport School we teach RSE as set out in this policy</w:t>
      </w:r>
      <w:r w:rsidRPr="00CB5201">
        <w:rPr>
          <w:rFonts w:asciiTheme="minorHAnsi" w:hAnsiTheme="minorHAnsi" w:cstheme="minorHAnsi"/>
          <w:lang w:val="en-GB"/>
        </w:rPr>
        <w:t>.</w:t>
      </w:r>
    </w:p>
    <w:p w14:paraId="421A3275" w14:textId="77777777" w:rsidR="00C62D21" w:rsidRPr="00CB5201" w:rsidRDefault="00C62D21" w:rsidP="00976F6E">
      <w:pPr>
        <w:pStyle w:val="1bodycopy"/>
        <w:rPr>
          <w:rFonts w:asciiTheme="minorHAnsi" w:hAnsiTheme="minorHAnsi" w:cstheme="minorHAnsi"/>
          <w:lang w:val="en-GB"/>
        </w:rPr>
      </w:pPr>
    </w:p>
    <w:p w14:paraId="020E9BA2" w14:textId="77777777" w:rsidR="00976F6E" w:rsidRPr="00CB5201" w:rsidRDefault="00976F6E" w:rsidP="00837B22">
      <w:pPr>
        <w:rPr>
          <w:b/>
          <w:u w:val="single"/>
        </w:rPr>
      </w:pPr>
      <w:r w:rsidRPr="00CB5201">
        <w:rPr>
          <w:b/>
          <w:u w:val="single"/>
        </w:rPr>
        <w:t>Policy Development</w:t>
      </w:r>
    </w:p>
    <w:p w14:paraId="05754EBA" w14:textId="0C171B21" w:rsidR="00976F6E" w:rsidRPr="00CB5201" w:rsidRDefault="00976F6E" w:rsidP="00837B22">
      <w:r w:rsidRPr="00CB5201">
        <w:t xml:space="preserve">This policy has been developed in consultation with staff, </w:t>
      </w:r>
      <w:r w:rsidR="00C43EEB">
        <w:t>student</w:t>
      </w:r>
      <w:r w:rsidRPr="00CB5201">
        <w:t>s</w:t>
      </w:r>
      <w:r w:rsidR="006440CC">
        <w:t xml:space="preserve">, </w:t>
      </w:r>
      <w:r w:rsidRPr="00CB5201">
        <w:t>parents</w:t>
      </w:r>
      <w:r w:rsidR="006440CC">
        <w:t>/carers, and governors</w:t>
      </w:r>
      <w:r w:rsidRPr="00CB5201">
        <w:t>. The consultation and policy development process involved the following steps:</w:t>
      </w:r>
    </w:p>
    <w:p w14:paraId="0059E3E2" w14:textId="77777777" w:rsidR="00961431" w:rsidRPr="00CB5201" w:rsidRDefault="00976F6E" w:rsidP="00B40E16">
      <w:pPr>
        <w:pStyle w:val="ListParagraph"/>
        <w:numPr>
          <w:ilvl w:val="0"/>
          <w:numId w:val="4"/>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Review – a member of staff or working group pulled together all relevant information including relevant national and local guidance </w:t>
      </w:r>
    </w:p>
    <w:p w14:paraId="138802F4" w14:textId="77777777" w:rsidR="00976F6E" w:rsidRPr="00CB5201" w:rsidRDefault="00976F6E" w:rsidP="00B40E16">
      <w:pPr>
        <w:pStyle w:val="ListParagraph"/>
        <w:numPr>
          <w:ilvl w:val="0"/>
          <w:numId w:val="4"/>
        </w:numPr>
        <w:rPr>
          <w:rFonts w:asciiTheme="minorHAnsi" w:hAnsiTheme="minorHAnsi" w:cstheme="minorHAnsi"/>
          <w:sz w:val="22"/>
          <w:szCs w:val="22"/>
          <w:lang w:val="en-GB"/>
        </w:rPr>
      </w:pPr>
      <w:r w:rsidRPr="00CB5201">
        <w:rPr>
          <w:rFonts w:asciiTheme="minorHAnsi" w:hAnsiTheme="minorHAnsi" w:cstheme="minorHAnsi"/>
          <w:sz w:val="22"/>
          <w:szCs w:val="22"/>
          <w:lang w:val="en-GB"/>
        </w:rPr>
        <w:t>Staff consultation – all school staff were given the opportunity to look at the policy and make recommendations</w:t>
      </w:r>
    </w:p>
    <w:p w14:paraId="63E5F527" w14:textId="5542AA76" w:rsidR="00976F6E" w:rsidRPr="00CB5201" w:rsidRDefault="00976F6E" w:rsidP="00B40E16">
      <w:pPr>
        <w:pStyle w:val="ListParagraph"/>
        <w:numPr>
          <w:ilvl w:val="0"/>
          <w:numId w:val="4"/>
        </w:numPr>
        <w:rPr>
          <w:rFonts w:asciiTheme="minorHAnsi" w:hAnsiTheme="minorHAnsi" w:cstheme="minorHAnsi"/>
          <w:sz w:val="22"/>
          <w:szCs w:val="22"/>
          <w:lang w:val="en-GB"/>
        </w:rPr>
      </w:pPr>
      <w:r w:rsidRPr="00CB5201">
        <w:rPr>
          <w:rFonts w:asciiTheme="minorHAnsi" w:hAnsiTheme="minorHAnsi" w:cstheme="minorHAnsi"/>
          <w:sz w:val="22"/>
          <w:szCs w:val="22"/>
          <w:lang w:val="en-GB"/>
        </w:rPr>
        <w:t>Parent/</w:t>
      </w:r>
      <w:r w:rsidR="006440CC">
        <w:rPr>
          <w:rFonts w:asciiTheme="minorHAnsi" w:hAnsiTheme="minorHAnsi" w:cstheme="minorHAnsi"/>
          <w:sz w:val="22"/>
          <w:szCs w:val="22"/>
          <w:lang w:val="en-GB"/>
        </w:rPr>
        <w:t xml:space="preserve">carer </w:t>
      </w:r>
      <w:r w:rsidRPr="00CB5201">
        <w:rPr>
          <w:rFonts w:asciiTheme="minorHAnsi" w:hAnsiTheme="minorHAnsi" w:cstheme="minorHAnsi"/>
          <w:sz w:val="22"/>
          <w:szCs w:val="22"/>
          <w:lang w:val="en-GB"/>
        </w:rPr>
        <w:t>stakeholder consultation – parents and any interested parties were invited to attend a meeting about the policy</w:t>
      </w:r>
    </w:p>
    <w:p w14:paraId="07FAC86C" w14:textId="77016E9A" w:rsidR="00976F6E" w:rsidRPr="00CB5201" w:rsidRDefault="00C43EEB" w:rsidP="00B40E16">
      <w:pPr>
        <w:pStyle w:val="ListParagraph"/>
        <w:numPr>
          <w:ilvl w:val="0"/>
          <w:numId w:val="4"/>
        </w:numPr>
        <w:rPr>
          <w:rFonts w:asciiTheme="minorHAnsi" w:hAnsiTheme="minorHAnsi" w:cstheme="minorHAnsi"/>
          <w:sz w:val="22"/>
          <w:szCs w:val="22"/>
          <w:lang w:val="en-GB"/>
        </w:rPr>
      </w:pPr>
      <w:r>
        <w:rPr>
          <w:rFonts w:asciiTheme="minorHAnsi" w:hAnsiTheme="minorHAnsi" w:cstheme="minorHAnsi"/>
          <w:sz w:val="22"/>
          <w:szCs w:val="22"/>
          <w:lang w:val="en-GB"/>
        </w:rPr>
        <w:t>Student</w:t>
      </w:r>
      <w:r w:rsidR="00976F6E" w:rsidRPr="00CB5201">
        <w:rPr>
          <w:rFonts w:asciiTheme="minorHAnsi" w:hAnsiTheme="minorHAnsi" w:cstheme="minorHAnsi"/>
          <w:sz w:val="22"/>
          <w:szCs w:val="22"/>
          <w:lang w:val="en-GB"/>
        </w:rPr>
        <w:t xml:space="preserve"> consultation – we investigated what exactly </w:t>
      </w:r>
      <w:r>
        <w:rPr>
          <w:rFonts w:asciiTheme="minorHAnsi" w:hAnsiTheme="minorHAnsi" w:cstheme="minorHAnsi"/>
          <w:sz w:val="22"/>
          <w:szCs w:val="22"/>
          <w:lang w:val="en-GB"/>
        </w:rPr>
        <w:t>student</w:t>
      </w:r>
      <w:r w:rsidR="00976F6E" w:rsidRPr="00CB5201">
        <w:rPr>
          <w:rFonts w:asciiTheme="minorHAnsi" w:hAnsiTheme="minorHAnsi" w:cstheme="minorHAnsi"/>
          <w:sz w:val="22"/>
          <w:szCs w:val="22"/>
          <w:lang w:val="en-GB"/>
        </w:rPr>
        <w:t>s want from their RSE</w:t>
      </w:r>
    </w:p>
    <w:p w14:paraId="3AE78877" w14:textId="77777777" w:rsidR="00976F6E" w:rsidRPr="00CB5201" w:rsidRDefault="00976F6E" w:rsidP="00B40E16">
      <w:pPr>
        <w:pStyle w:val="ListParagraph"/>
        <w:numPr>
          <w:ilvl w:val="0"/>
          <w:numId w:val="4"/>
        </w:numPr>
        <w:rPr>
          <w:rFonts w:asciiTheme="minorHAnsi" w:hAnsiTheme="minorHAnsi" w:cstheme="minorHAnsi"/>
          <w:sz w:val="22"/>
          <w:szCs w:val="22"/>
          <w:lang w:val="en-GB"/>
        </w:rPr>
      </w:pPr>
      <w:r w:rsidRPr="00CB5201">
        <w:rPr>
          <w:rFonts w:asciiTheme="minorHAnsi" w:hAnsiTheme="minorHAnsi" w:cstheme="minorHAnsi"/>
          <w:sz w:val="22"/>
          <w:szCs w:val="22"/>
          <w:lang w:val="en-GB"/>
        </w:rPr>
        <w:t>Ratification – once amendments were made, the policy was shared with governors and ratified</w:t>
      </w:r>
    </w:p>
    <w:p w14:paraId="5F6AFDAB" w14:textId="77777777" w:rsidR="00976F6E" w:rsidRPr="00CB5201" w:rsidRDefault="00976F6E" w:rsidP="00976F6E">
      <w:pPr>
        <w:pStyle w:val="1bodycopy"/>
        <w:rPr>
          <w:rFonts w:asciiTheme="minorHAnsi" w:hAnsiTheme="minorHAnsi" w:cstheme="minorHAnsi"/>
          <w:sz w:val="22"/>
          <w:szCs w:val="22"/>
          <w:lang w:val="en-GB"/>
        </w:rPr>
      </w:pPr>
    </w:p>
    <w:p w14:paraId="26926B0E" w14:textId="77777777" w:rsidR="00976F6E" w:rsidRPr="00CB5201" w:rsidRDefault="000F548B">
      <w:pPr>
        <w:rPr>
          <w:b/>
          <w:u w:val="single"/>
        </w:rPr>
      </w:pPr>
      <w:r w:rsidRPr="00CB5201">
        <w:rPr>
          <w:b/>
          <w:u w:val="single"/>
        </w:rPr>
        <w:t xml:space="preserve">RSE </w:t>
      </w:r>
      <w:r w:rsidR="00976F6E" w:rsidRPr="00CB5201">
        <w:rPr>
          <w:b/>
          <w:u w:val="single"/>
        </w:rPr>
        <w:t>Curriculum</w:t>
      </w:r>
      <w:r w:rsidRPr="00CB5201">
        <w:rPr>
          <w:b/>
          <w:u w:val="single"/>
        </w:rPr>
        <w:t xml:space="preserve"> and Delivery</w:t>
      </w:r>
    </w:p>
    <w:p w14:paraId="5A21BB12" w14:textId="36C299B8" w:rsidR="00976F6E" w:rsidRPr="00CB5201" w:rsidRDefault="00976F6E" w:rsidP="00961431">
      <w:r w:rsidRPr="00CB5201">
        <w:t>Our curriculum is set out as per Appendix 1</w:t>
      </w:r>
      <w:r w:rsidR="006440CC">
        <w:t>,</w:t>
      </w:r>
      <w:r w:rsidRPr="00CB5201">
        <w:t xml:space="preserve"> but we may need to adapt it as and when necessary</w:t>
      </w:r>
      <w:r w:rsidR="00961431" w:rsidRPr="00CB5201">
        <w:t>, taking into account the changing needs of modern society</w:t>
      </w:r>
      <w:r w:rsidRPr="00CB5201">
        <w:t>.</w:t>
      </w:r>
    </w:p>
    <w:p w14:paraId="5B128A36" w14:textId="66BC79CF" w:rsidR="00F82BA6" w:rsidRPr="00CB5201" w:rsidRDefault="00F82BA6" w:rsidP="00961431">
      <w:r w:rsidRPr="00CB5201">
        <w:t>We recognise that parents are key people in teaching their children about sex, relationships</w:t>
      </w:r>
      <w:r w:rsidR="006440CC">
        <w:t>,</w:t>
      </w:r>
      <w:r w:rsidRPr="00CB5201">
        <w:t xml:space="preserve"> and growing up.  We aim to work in partnership with parents and students, consulting them about the content of the schemes of work.</w:t>
      </w:r>
      <w:r w:rsidR="00B578E6" w:rsidRPr="00CB5201">
        <w:t xml:space="preserve">  We have an area set up with leaflets for parents on the school</w:t>
      </w:r>
      <w:r w:rsidR="00C43EEB">
        <w:t>’</w:t>
      </w:r>
      <w:r w:rsidR="00B578E6" w:rsidRPr="00CB5201">
        <w:t>s VLE.</w:t>
      </w:r>
    </w:p>
    <w:p w14:paraId="714D304D" w14:textId="50A72AA4" w:rsidR="00976F6E" w:rsidRPr="00CB5201" w:rsidRDefault="00976F6E" w:rsidP="00961431">
      <w:r w:rsidRPr="00CB5201">
        <w:t xml:space="preserve">We have developed the curriculum in consultation with parents, </w:t>
      </w:r>
      <w:r w:rsidR="00C43EEB">
        <w:t>student</w:t>
      </w:r>
      <w:r w:rsidRPr="00CB5201">
        <w:t xml:space="preserve">s and staff, </w:t>
      </w:r>
      <w:r w:rsidR="00961431" w:rsidRPr="00CB5201">
        <w:t>and have considered</w:t>
      </w:r>
      <w:r w:rsidRPr="00CB5201">
        <w:t xml:space="preserve"> the age, needs and feelings of </w:t>
      </w:r>
      <w:r w:rsidR="00C43EEB">
        <w:t>student</w:t>
      </w:r>
      <w:r w:rsidRPr="00CB5201">
        <w:t xml:space="preserve">s. If </w:t>
      </w:r>
      <w:r w:rsidR="00C43EEB">
        <w:t>student</w:t>
      </w:r>
      <w:r w:rsidRPr="00CB5201">
        <w:t>s ask questions outside the scope of this policy, teachers will respond in an appropriate manner so they are fully informed and don’t seek answers online.</w:t>
      </w:r>
      <w:r w:rsidR="00F75CE9" w:rsidRPr="00CB5201">
        <w:t xml:space="preserve">  We recognise that RSE is not an isolated subject – it permeates the whole curriculum and the pastoral system.</w:t>
      </w:r>
    </w:p>
    <w:p w14:paraId="3942EF63" w14:textId="77777777" w:rsidR="000F548B" w:rsidRPr="00CB5201" w:rsidRDefault="000F548B" w:rsidP="00961431">
      <w:r w:rsidRPr="00CB5201">
        <w:t xml:space="preserve">RSE is taught within the personal, social, health and economic (PSHE) education curriculum. Biological aspects of RSE are taught within the science curriculum, and other aspects are included in religious education (RE). </w:t>
      </w:r>
    </w:p>
    <w:p w14:paraId="57E674B7" w14:textId="1B5BB411" w:rsidR="000F548B" w:rsidRPr="00CB5201" w:rsidRDefault="00C43EEB" w:rsidP="00961431">
      <w:r>
        <w:t>Student</w:t>
      </w:r>
      <w:r w:rsidR="000F548B" w:rsidRPr="00CB5201">
        <w:t xml:space="preserve">s also receive stand-alone sex education sessions delivered by a trained health professional. </w:t>
      </w:r>
    </w:p>
    <w:p w14:paraId="3F1882D2" w14:textId="77777777" w:rsidR="004946A9" w:rsidRPr="00CB5201" w:rsidRDefault="004946A9">
      <w:r w:rsidRPr="00CB5201">
        <w:br w:type="page"/>
      </w:r>
    </w:p>
    <w:p w14:paraId="2A5F932C" w14:textId="77777777" w:rsidR="000F548B" w:rsidRPr="00CB5201" w:rsidRDefault="000F548B" w:rsidP="00961431">
      <w:r w:rsidRPr="00CB5201">
        <w:lastRenderedPageBreak/>
        <w:t>RSE focuses on giving young people the information they need to help them develop healthy, nurturing relationships of all kinds including:</w:t>
      </w:r>
    </w:p>
    <w:p w14:paraId="2F9DD381" w14:textId="77777777" w:rsidR="000F548B" w:rsidRPr="00CB5201" w:rsidRDefault="000F548B" w:rsidP="00B40E16">
      <w:pPr>
        <w:pStyle w:val="ListParagraph"/>
        <w:numPr>
          <w:ilvl w:val="0"/>
          <w:numId w:val="5"/>
        </w:numPr>
        <w:rPr>
          <w:rFonts w:asciiTheme="minorHAnsi" w:hAnsiTheme="minorHAnsi" w:cstheme="minorHAnsi"/>
          <w:sz w:val="22"/>
          <w:szCs w:val="22"/>
          <w:lang w:val="en-GB"/>
        </w:rPr>
      </w:pPr>
      <w:r w:rsidRPr="00CB5201">
        <w:rPr>
          <w:rFonts w:asciiTheme="minorHAnsi" w:hAnsiTheme="minorHAnsi" w:cstheme="minorHAnsi"/>
          <w:sz w:val="22"/>
          <w:szCs w:val="22"/>
          <w:lang w:val="en-GB"/>
        </w:rPr>
        <w:t>Families</w:t>
      </w:r>
    </w:p>
    <w:p w14:paraId="54C7D181" w14:textId="77777777" w:rsidR="000F548B" w:rsidRPr="00CB5201" w:rsidRDefault="000F548B" w:rsidP="00B40E16">
      <w:pPr>
        <w:pStyle w:val="ListParagraph"/>
        <w:numPr>
          <w:ilvl w:val="0"/>
          <w:numId w:val="5"/>
        </w:numPr>
        <w:rPr>
          <w:rFonts w:asciiTheme="minorHAnsi" w:hAnsiTheme="minorHAnsi" w:cstheme="minorHAnsi"/>
          <w:sz w:val="22"/>
          <w:szCs w:val="22"/>
          <w:lang w:val="en-GB"/>
        </w:rPr>
      </w:pPr>
      <w:r w:rsidRPr="00CB5201">
        <w:rPr>
          <w:rFonts w:asciiTheme="minorHAnsi" w:hAnsiTheme="minorHAnsi" w:cstheme="minorHAnsi"/>
          <w:sz w:val="22"/>
          <w:szCs w:val="22"/>
          <w:lang w:val="en-GB"/>
        </w:rPr>
        <w:t>Respectful relationships, including friendships</w:t>
      </w:r>
    </w:p>
    <w:p w14:paraId="10BD334F" w14:textId="77777777" w:rsidR="000F548B" w:rsidRPr="00CB5201" w:rsidRDefault="000F548B" w:rsidP="00B40E16">
      <w:pPr>
        <w:pStyle w:val="ListParagraph"/>
        <w:numPr>
          <w:ilvl w:val="0"/>
          <w:numId w:val="5"/>
        </w:numPr>
        <w:rPr>
          <w:rFonts w:asciiTheme="minorHAnsi" w:hAnsiTheme="minorHAnsi" w:cstheme="minorHAnsi"/>
          <w:sz w:val="22"/>
          <w:szCs w:val="22"/>
          <w:lang w:val="en-GB"/>
        </w:rPr>
      </w:pPr>
      <w:r w:rsidRPr="00CB5201">
        <w:rPr>
          <w:rFonts w:asciiTheme="minorHAnsi" w:hAnsiTheme="minorHAnsi" w:cstheme="minorHAnsi"/>
          <w:sz w:val="22"/>
          <w:szCs w:val="22"/>
          <w:lang w:val="en-GB"/>
        </w:rPr>
        <w:t>Online and media</w:t>
      </w:r>
    </w:p>
    <w:p w14:paraId="45661153" w14:textId="77777777" w:rsidR="000F548B" w:rsidRPr="00CB5201" w:rsidRDefault="000F548B" w:rsidP="00B40E16">
      <w:pPr>
        <w:pStyle w:val="ListParagraph"/>
        <w:numPr>
          <w:ilvl w:val="0"/>
          <w:numId w:val="5"/>
        </w:numPr>
        <w:rPr>
          <w:rFonts w:asciiTheme="minorHAnsi" w:hAnsiTheme="minorHAnsi" w:cstheme="minorHAnsi"/>
          <w:sz w:val="22"/>
          <w:szCs w:val="22"/>
          <w:lang w:val="en-GB"/>
        </w:rPr>
      </w:pPr>
      <w:r w:rsidRPr="00CB5201">
        <w:rPr>
          <w:rFonts w:asciiTheme="minorHAnsi" w:hAnsiTheme="minorHAnsi" w:cstheme="minorHAnsi"/>
          <w:sz w:val="22"/>
          <w:szCs w:val="22"/>
          <w:lang w:val="en-GB"/>
        </w:rPr>
        <w:t>Being safe</w:t>
      </w:r>
    </w:p>
    <w:p w14:paraId="77B37CC2" w14:textId="77777777" w:rsidR="000F548B" w:rsidRPr="00CB5201" w:rsidRDefault="000F548B" w:rsidP="00B40E16">
      <w:pPr>
        <w:pStyle w:val="ListParagraph"/>
        <w:numPr>
          <w:ilvl w:val="0"/>
          <w:numId w:val="5"/>
        </w:numPr>
        <w:rPr>
          <w:rFonts w:asciiTheme="minorHAnsi" w:hAnsiTheme="minorHAnsi" w:cstheme="minorHAnsi"/>
          <w:sz w:val="22"/>
          <w:szCs w:val="22"/>
          <w:lang w:val="en-GB"/>
        </w:rPr>
      </w:pPr>
      <w:r w:rsidRPr="00CB5201">
        <w:rPr>
          <w:rFonts w:asciiTheme="minorHAnsi" w:hAnsiTheme="minorHAnsi" w:cstheme="minorHAnsi"/>
          <w:sz w:val="22"/>
          <w:szCs w:val="22"/>
          <w:lang w:val="en-GB"/>
        </w:rPr>
        <w:t>Intimate and sexual relationships, including sexual health</w:t>
      </w:r>
    </w:p>
    <w:p w14:paraId="3BC615FD" w14:textId="77777777" w:rsidR="000F548B" w:rsidRPr="00CB5201" w:rsidRDefault="000F548B" w:rsidP="00961431">
      <w:r w:rsidRPr="00CB5201">
        <w:t>For more information about our RSE curriculum, see Appendices 1 and 2.</w:t>
      </w:r>
    </w:p>
    <w:p w14:paraId="394659F6" w14:textId="3363BE94" w:rsidR="00B578E6" w:rsidRPr="00CB5201" w:rsidRDefault="00B578E6" w:rsidP="00961431">
      <w:r w:rsidRPr="00CB5201">
        <w:t xml:space="preserve">The </w:t>
      </w:r>
      <w:r w:rsidR="00454940" w:rsidRPr="00CB5201">
        <w:t>programme of study</w:t>
      </w:r>
      <w:r w:rsidRPr="00CB5201">
        <w:t xml:space="preserve"> has been developed through consultation with students, parents and staff, as well as meetings with the pastoral team to discuss the needs in their </w:t>
      </w:r>
      <w:r w:rsidR="006440CC">
        <w:t>Y</w:t>
      </w:r>
      <w:r w:rsidRPr="00CB5201">
        <w:t>ear groups.</w:t>
      </w:r>
    </w:p>
    <w:p w14:paraId="5AF5FE0B" w14:textId="77777777" w:rsidR="000F548B" w:rsidRPr="00CB5201" w:rsidRDefault="000F548B" w:rsidP="00961431">
      <w:r w:rsidRPr="00CB5201">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2A1FD75F" w14:textId="77777777" w:rsidR="00B578E6" w:rsidRPr="00CB5201" w:rsidRDefault="000C54BB" w:rsidP="00961431">
      <w:r w:rsidRPr="00CB5201">
        <w:t xml:space="preserve">A number of topics in Relationship Education, RSE and </w:t>
      </w:r>
      <w:r w:rsidR="00274B60" w:rsidRPr="00CB5201">
        <w:t>H</w:t>
      </w:r>
      <w:r w:rsidRPr="00CB5201">
        <w:t>ealth Education complement several national curriculum subjects, such as citizenship, science, computing, PE</w:t>
      </w:r>
      <w:r w:rsidR="00CB05D1" w:rsidRPr="00CB5201">
        <w:t>, RE</w:t>
      </w:r>
      <w:r w:rsidRPr="00CB5201">
        <w:t xml:space="preserve"> and maths</w:t>
      </w:r>
      <w:r w:rsidR="00CB05D1" w:rsidRPr="00CB5201">
        <w:t>, and so will be delivered through these.  It will also be delivered through timetabled PSHE lessons and sessions in form time.</w:t>
      </w:r>
      <w:r w:rsidRPr="00CB5201">
        <w:t xml:space="preserve"> There continues to be no right of withdrawal from any part of the national curriculum.  </w:t>
      </w:r>
    </w:p>
    <w:p w14:paraId="22961627" w14:textId="77777777" w:rsidR="00CB05D1" w:rsidRPr="00CB5201" w:rsidRDefault="00CB05D1" w:rsidP="00961431">
      <w:r w:rsidRPr="00CB5201">
        <w:t>We will also be inviting outside speakers into school to deliver some of the curriculum</w:t>
      </w:r>
      <w:r w:rsidR="00B578E6" w:rsidRPr="00CB5201">
        <w:t xml:space="preserve"> such as health professionals, social workers, youth workers, peer educators and self-esteem professionals</w:t>
      </w:r>
      <w:r w:rsidRPr="00CB5201">
        <w:t>.</w:t>
      </w:r>
    </w:p>
    <w:p w14:paraId="72DCAA4F" w14:textId="77777777" w:rsidR="00914456" w:rsidRPr="00CB5201" w:rsidRDefault="000C54BB" w:rsidP="00961431">
      <w:r w:rsidRPr="00CB5201">
        <w:t>Stockport School’s PSHE programme has been tailored to meet the needs of the students within our school.</w:t>
      </w:r>
    </w:p>
    <w:p w14:paraId="167E983B" w14:textId="77777777" w:rsidR="00961431" w:rsidRPr="00CB5201" w:rsidRDefault="00961431" w:rsidP="00961431"/>
    <w:p w14:paraId="11A2C8E8" w14:textId="77777777" w:rsidR="00961431" w:rsidRPr="00CB5201" w:rsidRDefault="00961431" w:rsidP="00961431">
      <w:pPr>
        <w:rPr>
          <w:b/>
          <w:u w:val="single"/>
        </w:rPr>
      </w:pPr>
      <w:r w:rsidRPr="00CB5201">
        <w:rPr>
          <w:b/>
          <w:u w:val="single"/>
        </w:rPr>
        <w:t>Financial Education</w:t>
      </w:r>
    </w:p>
    <w:p w14:paraId="2D022BF9" w14:textId="0D3D4315" w:rsidR="00961431" w:rsidRPr="00CB5201" w:rsidRDefault="00682130" w:rsidP="00961431">
      <w:r w:rsidRPr="00CB5201">
        <w:t>At Stockport School</w:t>
      </w:r>
      <w:r w:rsidR="006440CC">
        <w:t>,</w:t>
      </w:r>
      <w:r w:rsidRPr="00CB5201">
        <w:t xml:space="preserve"> we believe that our students </w:t>
      </w:r>
      <w:r w:rsidR="00213268" w:rsidRPr="00CB5201">
        <w:t xml:space="preserve">should have the opportunity to </w:t>
      </w:r>
      <w:r w:rsidR="00213268" w:rsidRPr="00CB5201">
        <w:rPr>
          <w:i/>
        </w:rPr>
        <w:t xml:space="preserve">become successful, motivated, </w:t>
      </w:r>
      <w:r w:rsidR="006440CC" w:rsidRPr="00CB5201">
        <w:rPr>
          <w:i/>
        </w:rPr>
        <w:t>well-adjusted</w:t>
      </w:r>
      <w:r w:rsidR="00213268" w:rsidRPr="00CB5201">
        <w:rPr>
          <w:i/>
        </w:rPr>
        <w:t xml:space="preserve"> adults who achieve economic wellbeing.</w:t>
      </w:r>
      <w:r w:rsidR="00213268" w:rsidRPr="00CB5201">
        <w:t xml:space="preserve">  We are aiming for our students to apply and develop their personal, learning and thinking skills across a broad range of programmes including financial literacy, and explore life beyond the school curriculum.  We aim to give our students the tools to contribute positively to society and be capable of achieving economic well-being in their chosen career.</w:t>
      </w:r>
    </w:p>
    <w:p w14:paraId="475DB211" w14:textId="77777777" w:rsidR="00213268" w:rsidRPr="00CB5201" w:rsidRDefault="00213268" w:rsidP="00961431">
      <w:r w:rsidRPr="00CB5201">
        <w:t xml:space="preserve">To help our students to achieve this vision, we recognise the importance of giving our students the tools to become financially independent adults, who recognise potential pitfalls and can responsibly deal with day to day finances.  </w:t>
      </w:r>
    </w:p>
    <w:p w14:paraId="7085225F" w14:textId="77777777" w:rsidR="00213268" w:rsidRPr="00CB5201" w:rsidRDefault="00213268" w:rsidP="00961431">
      <w:pPr>
        <w:rPr>
          <w:b/>
          <w:u w:val="single"/>
        </w:rPr>
      </w:pPr>
    </w:p>
    <w:p w14:paraId="3E847B71" w14:textId="77777777" w:rsidR="004946A9" w:rsidRPr="00CB5201" w:rsidRDefault="004946A9">
      <w:pPr>
        <w:rPr>
          <w:b/>
          <w:u w:val="single"/>
        </w:rPr>
      </w:pPr>
      <w:r w:rsidRPr="00CB5201">
        <w:rPr>
          <w:b/>
          <w:u w:val="single"/>
        </w:rPr>
        <w:br w:type="page"/>
      </w:r>
    </w:p>
    <w:p w14:paraId="7B806B4C" w14:textId="77777777" w:rsidR="00C62D21" w:rsidRPr="00CB5201" w:rsidRDefault="00961431" w:rsidP="00961431">
      <w:pPr>
        <w:rPr>
          <w:b/>
          <w:u w:val="single"/>
        </w:rPr>
      </w:pPr>
      <w:r w:rsidRPr="00CB5201">
        <w:rPr>
          <w:b/>
          <w:u w:val="single"/>
        </w:rPr>
        <w:lastRenderedPageBreak/>
        <w:t>Careers Education</w:t>
      </w:r>
    </w:p>
    <w:p w14:paraId="08A14D3B" w14:textId="77777777" w:rsidR="00C62D21" w:rsidRPr="00CB5201" w:rsidRDefault="00C62D21">
      <w:r w:rsidRPr="00CB5201">
        <w:t xml:space="preserve">Through careers education, information, advice and guidance (CEIAG), we aim to raise aspirations, challenge stereotypes and encourage students to consider the wide range of careers and qualification pathways available to them. CEIAG contributes to and promotes Stockport School’s core community values: Dedicate, Inspire, Respect, Collaborate and Aspire. </w:t>
      </w:r>
    </w:p>
    <w:p w14:paraId="2F1C8569" w14:textId="77777777" w:rsidR="00C62D21" w:rsidRPr="00CB5201" w:rsidRDefault="00C62D21" w:rsidP="00C62D21">
      <w:r w:rsidRPr="00CB5201">
        <w:t xml:space="preserve">In particular we intend our students to: </w:t>
      </w:r>
    </w:p>
    <w:p w14:paraId="7436D0BA" w14:textId="77777777" w:rsidR="00C62D21" w:rsidRPr="00CB5201" w:rsidRDefault="00C62D21" w:rsidP="00B40E16">
      <w:pPr>
        <w:pStyle w:val="ListParagraph"/>
        <w:numPr>
          <w:ilvl w:val="0"/>
          <w:numId w:val="6"/>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Develop a broad understanding of the world of work and an ability to respond to changing opportunities </w:t>
      </w:r>
    </w:p>
    <w:p w14:paraId="75F269A0" w14:textId="77777777" w:rsidR="00C62D21" w:rsidRPr="00CB5201" w:rsidRDefault="00C62D21" w:rsidP="00B40E16">
      <w:pPr>
        <w:pStyle w:val="ListParagraph"/>
        <w:numPr>
          <w:ilvl w:val="0"/>
          <w:numId w:val="6"/>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Develop independent research skills so that they can make good use of information and guidance </w:t>
      </w:r>
    </w:p>
    <w:p w14:paraId="6FCB1B47" w14:textId="77777777" w:rsidR="00C62D21" w:rsidRPr="00CB5201" w:rsidRDefault="00C62D21" w:rsidP="00B40E16">
      <w:pPr>
        <w:pStyle w:val="ListParagraph"/>
        <w:numPr>
          <w:ilvl w:val="0"/>
          <w:numId w:val="6"/>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Develop their understanding of employability skills and how to enhance these as individuals </w:t>
      </w:r>
    </w:p>
    <w:p w14:paraId="5DE2723F" w14:textId="77777777" w:rsidR="00C62D21" w:rsidRPr="00CB5201" w:rsidRDefault="00C62D21" w:rsidP="00B40E16">
      <w:pPr>
        <w:pStyle w:val="ListParagraph"/>
        <w:numPr>
          <w:ilvl w:val="0"/>
          <w:numId w:val="6"/>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Develop the skills they need to review achievements, plan future actions, make decisions, present themselves well and cope with change and transition. </w:t>
      </w:r>
    </w:p>
    <w:p w14:paraId="5345B3AD" w14:textId="77777777" w:rsidR="00C62D21" w:rsidRPr="00CB5201" w:rsidRDefault="00C62D21" w:rsidP="00C62D21">
      <w:r w:rsidRPr="00CB5201">
        <w:t xml:space="preserve">We recognise that effective CEIAG can increase students’ participation in learning, raise attainment and support further progression in the transition to adulthood and employment. </w:t>
      </w:r>
    </w:p>
    <w:p w14:paraId="340AD70E" w14:textId="77777777" w:rsidR="00213268" w:rsidRPr="00CB5201" w:rsidRDefault="00C62D21" w:rsidP="00C62D21">
      <w:r w:rsidRPr="00CB5201">
        <w:t>For further information please see the Careers policy which goes into greater detail.</w:t>
      </w:r>
    </w:p>
    <w:p w14:paraId="1EE8FA72" w14:textId="77777777" w:rsidR="00213268" w:rsidRPr="00CB5201" w:rsidRDefault="00213268" w:rsidP="00C62D21"/>
    <w:p w14:paraId="6ADCB064" w14:textId="77777777" w:rsidR="00BF4FC8" w:rsidRPr="00CB5201" w:rsidRDefault="00BF4FC8" w:rsidP="00C62D21">
      <w:pPr>
        <w:rPr>
          <w:b/>
          <w:u w:val="single"/>
        </w:rPr>
      </w:pPr>
      <w:r w:rsidRPr="00CB5201">
        <w:rPr>
          <w:b/>
          <w:u w:val="single"/>
        </w:rPr>
        <w:t>Social Media and Internet Safety</w:t>
      </w:r>
    </w:p>
    <w:p w14:paraId="2F67E963" w14:textId="77777777" w:rsidR="00BF4FC8" w:rsidRPr="00CB5201" w:rsidRDefault="0070634B" w:rsidP="00C62D21">
      <w:r w:rsidRPr="00CB5201">
        <w:t xml:space="preserve">Teachers are aware that for many young people the distinction between the online world and other aspects of life is less marked than it is for some adults.  Our students often operate freely in the online world, spending substantial amounts of time online.  This can lead to a range of problems including the fact that social media users are sometime prepared to say things in a more extreme, unkind or exaggerated way than they might in a face to face situation.  Young people can communicate online to people who they haven’t met in an inappropriate way.  We would like our students to be more aware of their digital footprint, and the problems of uploading content onto sharing sites as they cannot be taken down.  We want to ensure that our students know how to keep themselves and their personal information safe.  </w:t>
      </w:r>
    </w:p>
    <w:p w14:paraId="40713496" w14:textId="77777777" w:rsidR="004946A9" w:rsidRPr="00CB5201" w:rsidRDefault="004946A9" w:rsidP="00C62D21">
      <w:pPr>
        <w:rPr>
          <w:b/>
          <w:u w:val="single"/>
        </w:rPr>
      </w:pPr>
    </w:p>
    <w:p w14:paraId="51FB2C1E" w14:textId="77777777" w:rsidR="00D24A54" w:rsidRPr="00CB5201" w:rsidRDefault="00D24A54" w:rsidP="00C62D21">
      <w:pPr>
        <w:rPr>
          <w:b/>
          <w:u w:val="single"/>
        </w:rPr>
      </w:pPr>
      <w:r w:rsidRPr="00CB5201">
        <w:rPr>
          <w:b/>
          <w:u w:val="single"/>
        </w:rPr>
        <w:t>The Law</w:t>
      </w:r>
    </w:p>
    <w:p w14:paraId="2BD85BA2" w14:textId="02432F0F" w:rsidR="00BF4FC8" w:rsidRPr="00CB5201" w:rsidRDefault="00D24A54">
      <w:r w:rsidRPr="00CB5201">
        <w:t>It is important to know what the law says about sex, relationships</w:t>
      </w:r>
      <w:r w:rsidR="006440CC">
        <w:t>,</w:t>
      </w:r>
      <w:r w:rsidRPr="00CB5201">
        <w:t xml:space="preserve"> and young people, as well as broader safeguarding issues. This includes a range of important facts and the rules regarding sharing personal information, pictures, videos and other material using technology. This will help young people to know what is right and wrong in law, but it can also provide a good foundation of knowledge for deeper discussion about all types of relationships. There are also many different legal provisions whose purpose is to protect young people and which ensure young people take responsibility for their actions.</w:t>
      </w:r>
    </w:p>
    <w:p w14:paraId="26401C70" w14:textId="77777777" w:rsidR="007A7C52" w:rsidRPr="00CB5201" w:rsidRDefault="007A7C52">
      <w:pPr>
        <w:rPr>
          <w:b/>
          <w:u w:val="single"/>
        </w:rPr>
      </w:pPr>
    </w:p>
    <w:p w14:paraId="048FAC37" w14:textId="77777777" w:rsidR="001371A1" w:rsidRPr="00CB5201" w:rsidRDefault="00656815">
      <w:pPr>
        <w:rPr>
          <w:b/>
          <w:u w:val="single"/>
        </w:rPr>
      </w:pPr>
      <w:r w:rsidRPr="00CB5201">
        <w:rPr>
          <w:b/>
          <w:u w:val="single"/>
        </w:rPr>
        <w:t>Fundamental British Values</w:t>
      </w:r>
    </w:p>
    <w:p w14:paraId="16CE5DF3" w14:textId="7DD245FA" w:rsidR="001371A1" w:rsidRPr="00CB5201" w:rsidRDefault="00656815">
      <w:r w:rsidRPr="00CB5201">
        <w:t xml:space="preserve">In accordance with the Department of Education publication ‘Promoting </w:t>
      </w:r>
      <w:r w:rsidR="006440CC">
        <w:t>F</w:t>
      </w:r>
      <w:r w:rsidRPr="00CB5201">
        <w:t xml:space="preserve">undamental British </w:t>
      </w:r>
      <w:r w:rsidR="006440CC">
        <w:t>V</w:t>
      </w:r>
      <w:r w:rsidRPr="00CB5201">
        <w:t xml:space="preserve">alues as part of SMSC in </w:t>
      </w:r>
      <w:r w:rsidR="006440CC">
        <w:t>S</w:t>
      </w:r>
      <w:r w:rsidRPr="00CB5201">
        <w:t>chools’ (November 2014), Stockport School</w:t>
      </w:r>
      <w:r w:rsidR="006440CC">
        <w:t>,</w:t>
      </w:r>
      <w:r w:rsidRPr="00CB5201">
        <w:t xml:space="preserve"> should promote the fundamental British values of democracy, the rule of law, individual liberty, and mutual respect and tolerance of those with different faiths and beliefs.  </w:t>
      </w:r>
    </w:p>
    <w:p w14:paraId="05F6EDF3" w14:textId="01BB9A08" w:rsidR="00656815" w:rsidRPr="00CB5201" w:rsidRDefault="00656815">
      <w:r w:rsidRPr="00CB5201">
        <w:t>This will be done through the National Curriculum timetabled lessons which are on the students</w:t>
      </w:r>
      <w:r w:rsidR="00C43EEB">
        <w:t>’</w:t>
      </w:r>
      <w:r w:rsidRPr="00CB5201">
        <w:t xml:space="preserve"> timetables, as well as a range of activities included in the Enrichment programme, drop down days and form time provision of SEAL.</w:t>
      </w:r>
    </w:p>
    <w:p w14:paraId="6D133F5E" w14:textId="77777777" w:rsidR="00656815" w:rsidRPr="00CB5201" w:rsidRDefault="00656815">
      <w:r w:rsidRPr="00CB5201">
        <w:t>A list of the objectives of SMSC can be found in Appendix VII.</w:t>
      </w:r>
    </w:p>
    <w:p w14:paraId="56E3CE01" w14:textId="77777777" w:rsidR="007E474F" w:rsidRDefault="007E474F">
      <w:pPr>
        <w:rPr>
          <w:b/>
          <w:u w:val="single"/>
        </w:rPr>
      </w:pPr>
      <w:r>
        <w:rPr>
          <w:b/>
          <w:u w:val="single"/>
        </w:rPr>
        <w:br w:type="page"/>
      </w:r>
    </w:p>
    <w:p w14:paraId="1672ECEA" w14:textId="2F93DF21" w:rsidR="00213268" w:rsidRPr="00CB5201" w:rsidRDefault="00213268" w:rsidP="00C62D21">
      <w:pPr>
        <w:rPr>
          <w:b/>
          <w:u w:val="single"/>
        </w:rPr>
      </w:pPr>
      <w:r w:rsidRPr="00CB5201">
        <w:rPr>
          <w:b/>
          <w:u w:val="single"/>
        </w:rPr>
        <w:lastRenderedPageBreak/>
        <w:t>Roles and Responsibilities</w:t>
      </w:r>
    </w:p>
    <w:p w14:paraId="51F798E9" w14:textId="77777777" w:rsidR="00961431" w:rsidRPr="00CB5201" w:rsidRDefault="00213268" w:rsidP="00961431">
      <w:pPr>
        <w:rPr>
          <w:b/>
          <w:u w:val="single"/>
        </w:rPr>
      </w:pPr>
      <w:r w:rsidRPr="00CB5201">
        <w:rPr>
          <w:b/>
          <w:u w:val="single"/>
        </w:rPr>
        <w:t>The Governing Bo</w:t>
      </w:r>
      <w:r w:rsidR="00112DD0" w:rsidRPr="00CB5201">
        <w:rPr>
          <w:b/>
          <w:u w:val="single"/>
        </w:rPr>
        <w:t>dy</w:t>
      </w:r>
    </w:p>
    <w:p w14:paraId="22B1FC90" w14:textId="79C31A9E"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governing board will approve the RSE policy, and hold the </w:t>
      </w:r>
      <w:r w:rsidR="006440CC">
        <w:rPr>
          <w:rFonts w:asciiTheme="minorHAnsi" w:hAnsiTheme="minorHAnsi" w:cstheme="minorHAnsi"/>
          <w:sz w:val="22"/>
          <w:szCs w:val="22"/>
          <w:lang w:val="en-GB"/>
        </w:rPr>
        <w:t>H</w:t>
      </w:r>
      <w:r w:rsidRPr="00CB5201">
        <w:rPr>
          <w:rFonts w:asciiTheme="minorHAnsi" w:hAnsiTheme="minorHAnsi" w:cstheme="minorHAnsi"/>
          <w:sz w:val="22"/>
          <w:szCs w:val="22"/>
          <w:lang w:val="en-GB"/>
        </w:rPr>
        <w:t>eadteacher to account for its implementation.</w:t>
      </w:r>
    </w:p>
    <w:p w14:paraId="2132D297" w14:textId="77777777" w:rsidR="00E36F2B" w:rsidRPr="00CB5201" w:rsidRDefault="00E36F2B"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The governing body should also make sure that:</w:t>
      </w:r>
    </w:p>
    <w:p w14:paraId="35C5C020" w14:textId="32ADF8A3" w:rsidR="00E36F2B" w:rsidRPr="00CB5201" w:rsidRDefault="00E36F2B" w:rsidP="00B40E16">
      <w:pPr>
        <w:pStyle w:val="ListParagraph"/>
        <w:numPr>
          <w:ilvl w:val="0"/>
          <w:numId w:val="8"/>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all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s make progress in achieving the expected educational outcomes</w:t>
      </w:r>
    </w:p>
    <w:p w14:paraId="7E685A39" w14:textId="77777777" w:rsidR="00E36F2B" w:rsidRPr="00CB5201" w:rsidRDefault="00E36F2B" w:rsidP="00B40E16">
      <w:pPr>
        <w:pStyle w:val="ListParagraph"/>
        <w:numPr>
          <w:ilvl w:val="0"/>
          <w:numId w:val="8"/>
        </w:numPr>
        <w:rPr>
          <w:rFonts w:asciiTheme="minorHAnsi" w:hAnsiTheme="minorHAnsi" w:cstheme="minorHAnsi"/>
          <w:sz w:val="22"/>
          <w:szCs w:val="22"/>
          <w:lang w:val="en-GB"/>
        </w:rPr>
      </w:pPr>
      <w:r w:rsidRPr="00CB5201">
        <w:rPr>
          <w:rFonts w:asciiTheme="minorHAnsi" w:hAnsiTheme="minorHAnsi" w:cstheme="minorHAnsi"/>
          <w:sz w:val="22"/>
          <w:szCs w:val="22"/>
          <w:lang w:val="en-GB"/>
        </w:rPr>
        <w:t>the subjects are well led, effectively managed and well planned</w:t>
      </w:r>
    </w:p>
    <w:p w14:paraId="045A2B4E" w14:textId="77777777" w:rsidR="00E36F2B" w:rsidRPr="00CB5201" w:rsidRDefault="00E36F2B" w:rsidP="00B40E16">
      <w:pPr>
        <w:pStyle w:val="ListParagraph"/>
        <w:numPr>
          <w:ilvl w:val="0"/>
          <w:numId w:val="8"/>
        </w:numPr>
        <w:rPr>
          <w:rFonts w:asciiTheme="minorHAnsi" w:hAnsiTheme="minorHAnsi" w:cstheme="minorHAnsi"/>
          <w:sz w:val="22"/>
          <w:szCs w:val="22"/>
          <w:lang w:val="en-GB"/>
        </w:rPr>
      </w:pPr>
      <w:r w:rsidRPr="00CB5201">
        <w:rPr>
          <w:rFonts w:asciiTheme="minorHAnsi" w:hAnsiTheme="minorHAnsi" w:cstheme="minorHAnsi"/>
          <w:sz w:val="22"/>
          <w:szCs w:val="22"/>
          <w:lang w:val="en-GB"/>
        </w:rPr>
        <w:t>the quality of provision is subject to regular and effective self-evaluation</w:t>
      </w:r>
    </w:p>
    <w:p w14:paraId="123C06B6" w14:textId="403B6BA2" w:rsidR="00E36F2B" w:rsidRPr="00CB5201" w:rsidRDefault="00E36F2B" w:rsidP="00B40E16">
      <w:pPr>
        <w:pStyle w:val="ListParagraph"/>
        <w:numPr>
          <w:ilvl w:val="0"/>
          <w:numId w:val="8"/>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teaching is delivered in ways that are accessible to all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s with SEND</w:t>
      </w:r>
    </w:p>
    <w:p w14:paraId="23DA3083" w14:textId="77777777" w:rsidR="00E36F2B" w:rsidRPr="00CB5201" w:rsidRDefault="00E36F2B" w:rsidP="00B40E16">
      <w:pPr>
        <w:pStyle w:val="ListParagraph"/>
        <w:numPr>
          <w:ilvl w:val="0"/>
          <w:numId w:val="8"/>
        </w:numPr>
        <w:rPr>
          <w:rFonts w:asciiTheme="minorHAnsi" w:hAnsiTheme="minorHAnsi" w:cstheme="minorHAnsi"/>
          <w:sz w:val="22"/>
          <w:szCs w:val="22"/>
          <w:lang w:val="en-GB"/>
        </w:rPr>
      </w:pPr>
      <w:r w:rsidRPr="00CB5201">
        <w:rPr>
          <w:rFonts w:asciiTheme="minorHAnsi" w:hAnsiTheme="minorHAnsi" w:cstheme="minorHAnsi"/>
          <w:sz w:val="22"/>
          <w:szCs w:val="22"/>
          <w:lang w:val="en-GB"/>
        </w:rPr>
        <w:t>clear information is provided for parents on the subject content and the right to request that their child is withdrawn</w:t>
      </w:r>
    </w:p>
    <w:p w14:paraId="0483D481" w14:textId="77777777" w:rsidR="00E36F2B" w:rsidRPr="00CB5201" w:rsidRDefault="00E36F2B" w:rsidP="00B40E16">
      <w:pPr>
        <w:pStyle w:val="ListParagraph"/>
        <w:numPr>
          <w:ilvl w:val="0"/>
          <w:numId w:val="8"/>
        </w:numPr>
        <w:rPr>
          <w:rFonts w:asciiTheme="minorHAnsi" w:hAnsiTheme="minorHAnsi" w:cstheme="minorHAnsi"/>
          <w:sz w:val="22"/>
          <w:szCs w:val="22"/>
          <w:lang w:val="en-GB"/>
        </w:rPr>
      </w:pPr>
      <w:r w:rsidRPr="00CB5201">
        <w:rPr>
          <w:rFonts w:asciiTheme="minorHAnsi" w:hAnsiTheme="minorHAnsi" w:cstheme="minorHAnsi"/>
          <w:sz w:val="22"/>
          <w:szCs w:val="22"/>
          <w:lang w:val="en-GB"/>
        </w:rPr>
        <w:t>the subjects are resourced, staffed and timetabled in a way that ensures that the school can fulfil its legal obligations.</w:t>
      </w:r>
    </w:p>
    <w:p w14:paraId="507C1435" w14:textId="4CE12838" w:rsidR="00F75CE9" w:rsidRPr="00CB5201" w:rsidRDefault="00F75CE9" w:rsidP="00F75CE9">
      <w:pPr>
        <w:rPr>
          <w:rFonts w:cstheme="minorHAnsi"/>
        </w:rPr>
      </w:pPr>
      <w:r w:rsidRPr="00CB5201">
        <w:rPr>
          <w:rFonts w:cstheme="minorHAnsi"/>
        </w:rPr>
        <w:t>The named link governor for RSE is</w:t>
      </w:r>
      <w:r w:rsidR="006440CC">
        <w:rPr>
          <w:rFonts w:cstheme="minorHAnsi"/>
        </w:rPr>
        <w:t>:</w:t>
      </w:r>
      <w:r w:rsidRPr="00CB5201">
        <w:rPr>
          <w:rFonts w:cstheme="minorHAnsi"/>
        </w:rPr>
        <w:t xml:space="preserve"> </w:t>
      </w:r>
      <w:r w:rsidRPr="006440CC">
        <w:rPr>
          <w:rFonts w:cstheme="minorHAnsi"/>
          <w:u w:val="single"/>
        </w:rPr>
        <w:t>Susan Glithero</w:t>
      </w:r>
      <w:r w:rsidRPr="00CB5201">
        <w:rPr>
          <w:rFonts w:cstheme="minorHAnsi"/>
        </w:rPr>
        <w:t>.</w:t>
      </w:r>
    </w:p>
    <w:p w14:paraId="1C35B645" w14:textId="77777777" w:rsidR="006440CC" w:rsidRDefault="006440CC" w:rsidP="006358BD">
      <w:pPr>
        <w:pStyle w:val="1bodycopy10pt"/>
        <w:rPr>
          <w:rFonts w:asciiTheme="minorHAnsi" w:hAnsiTheme="minorHAnsi" w:cstheme="minorHAnsi"/>
          <w:b/>
          <w:sz w:val="22"/>
          <w:szCs w:val="22"/>
          <w:u w:val="single"/>
          <w:lang w:val="en-GB"/>
        </w:rPr>
      </w:pPr>
    </w:p>
    <w:p w14:paraId="432009B3" w14:textId="6165DF55" w:rsidR="00213268" w:rsidRPr="00CB5201" w:rsidRDefault="00213268" w:rsidP="006358BD">
      <w:pPr>
        <w:pStyle w:val="1bodycopy10pt"/>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The Headteacher</w:t>
      </w:r>
    </w:p>
    <w:p w14:paraId="3F20E6B4" w14:textId="1AE7A80A"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w:t>
      </w:r>
      <w:r w:rsidR="006440CC">
        <w:rPr>
          <w:rFonts w:asciiTheme="minorHAnsi" w:hAnsiTheme="minorHAnsi" w:cstheme="minorHAnsi"/>
          <w:sz w:val="22"/>
          <w:szCs w:val="22"/>
          <w:lang w:val="en-GB"/>
        </w:rPr>
        <w:t>H</w:t>
      </w:r>
      <w:r w:rsidRPr="00CB5201">
        <w:rPr>
          <w:rFonts w:asciiTheme="minorHAnsi" w:hAnsiTheme="minorHAnsi" w:cstheme="minorHAnsi"/>
          <w:sz w:val="22"/>
          <w:szCs w:val="22"/>
          <w:lang w:val="en-GB"/>
        </w:rPr>
        <w:t xml:space="preserve">eadteacher is responsible for ensuring that RSE is taught consistently across the school, and for managing requests to withdraw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s from non-statutory/non-science</w:t>
      </w:r>
      <w:r w:rsidR="00B869F4" w:rsidRPr="00CB5201">
        <w:rPr>
          <w:rFonts w:asciiTheme="minorHAnsi" w:hAnsiTheme="minorHAnsi" w:cstheme="minorHAnsi"/>
          <w:sz w:val="22"/>
          <w:szCs w:val="22"/>
          <w:lang w:val="en-GB"/>
        </w:rPr>
        <w:t xml:space="preserve"> </w:t>
      </w:r>
      <w:r w:rsidRPr="00CB5201">
        <w:rPr>
          <w:rFonts w:asciiTheme="minorHAnsi" w:hAnsiTheme="minorHAnsi" w:cstheme="minorHAnsi"/>
          <w:sz w:val="22"/>
          <w:szCs w:val="22"/>
          <w:lang w:val="en-GB"/>
        </w:rPr>
        <w:t>components of RSE</w:t>
      </w:r>
      <w:r w:rsidR="00213268" w:rsidRPr="00CB5201">
        <w:rPr>
          <w:rFonts w:asciiTheme="minorHAnsi" w:hAnsiTheme="minorHAnsi" w:cstheme="minorHAnsi"/>
          <w:sz w:val="22"/>
          <w:szCs w:val="22"/>
          <w:lang w:val="en-GB"/>
        </w:rPr>
        <w:t>.</w:t>
      </w:r>
    </w:p>
    <w:p w14:paraId="28F53102" w14:textId="77777777" w:rsidR="006440CC" w:rsidRDefault="006440CC" w:rsidP="006358BD">
      <w:pPr>
        <w:pStyle w:val="1bodycopy10pt"/>
        <w:rPr>
          <w:rFonts w:asciiTheme="minorHAnsi" w:hAnsiTheme="minorHAnsi" w:cstheme="minorHAnsi"/>
          <w:b/>
          <w:sz w:val="22"/>
          <w:szCs w:val="22"/>
          <w:u w:val="single"/>
          <w:lang w:val="en-GB"/>
        </w:rPr>
      </w:pPr>
    </w:p>
    <w:p w14:paraId="6C3F5696" w14:textId="530604DB" w:rsidR="00B578E6" w:rsidRPr="00CB5201" w:rsidRDefault="00B578E6" w:rsidP="006358BD">
      <w:pPr>
        <w:pStyle w:val="1bodycopy10pt"/>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Designated Safeguarding Officer</w:t>
      </w:r>
    </w:p>
    <w:p w14:paraId="54E9B878" w14:textId="77777777" w:rsidR="00454940" w:rsidRPr="00CB5201" w:rsidRDefault="00B578E6"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Students cannot learn effectively if they are concerned or frightened about being abused or being the victim of violence. They have the right to expect schools to be safe and secure environments. </w:t>
      </w:r>
    </w:p>
    <w:p w14:paraId="2556B6BA" w14:textId="77777777" w:rsidR="00454940" w:rsidRPr="00CB5201" w:rsidRDefault="00454940"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Stockport School recognises that at the heart of RSE and PSHE, the focus is on keeping children safe, and acknowledges the significant role the school has in preventative education.</w:t>
      </w:r>
    </w:p>
    <w:p w14:paraId="0AACBCF7" w14:textId="539E283E" w:rsidR="00454940" w:rsidRPr="00CB5201" w:rsidRDefault="00454940"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In line with the document Keeping Children Safe in Education (KCSIE), all staff are aware o</w:t>
      </w:r>
      <w:r w:rsidR="006440CC">
        <w:rPr>
          <w:rFonts w:asciiTheme="minorHAnsi" w:hAnsiTheme="minorHAnsi" w:cstheme="minorHAnsi"/>
          <w:sz w:val="22"/>
          <w:szCs w:val="22"/>
          <w:lang w:val="en-GB"/>
        </w:rPr>
        <w:t>f</w:t>
      </w:r>
      <w:r w:rsidRPr="00CB5201">
        <w:rPr>
          <w:rFonts w:asciiTheme="minorHAnsi" w:hAnsiTheme="minorHAnsi" w:cstheme="minorHAnsi"/>
          <w:sz w:val="22"/>
          <w:szCs w:val="22"/>
          <w:lang w:val="en-GB"/>
        </w:rPr>
        <w:t xml:space="preserve"> what to do if a child tells them that they are being abused or neglected.  Staff are also aware of the need to manage the requirements to maintain an appropriate level of confidentiality.  This means only involving those that need to be involved such as the Designated Safeguarding Lead.  A member of staff will never promise a child that they will not tell anyone about a report of abuse, as this is not in the best interests of the child.  </w:t>
      </w:r>
    </w:p>
    <w:p w14:paraId="1FD9F678" w14:textId="77777777" w:rsidR="00454940" w:rsidRPr="00CB5201" w:rsidRDefault="00454940"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The involvement of the Designated Safeguarding Lead (or Deputy Designated Safeguarding Lead) will ensure that trusted, high quality local resources are engaged, links to the police and other agencies are utilised and the knowledge of any particular local issues may be appropriate to be addressed in lessons.</w:t>
      </w:r>
    </w:p>
    <w:p w14:paraId="7F27E112" w14:textId="7E8C5972" w:rsidR="00B578E6" w:rsidRPr="006440CC" w:rsidRDefault="00B578E6"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Stockport School’s Designated </w:t>
      </w:r>
      <w:r w:rsidR="00454940" w:rsidRPr="00CB5201">
        <w:rPr>
          <w:rFonts w:asciiTheme="minorHAnsi" w:hAnsiTheme="minorHAnsi" w:cstheme="minorHAnsi"/>
          <w:sz w:val="22"/>
          <w:szCs w:val="22"/>
          <w:lang w:val="en-GB"/>
        </w:rPr>
        <w:t>Safeguarding Lead</w:t>
      </w:r>
      <w:r w:rsidRPr="00CB5201">
        <w:rPr>
          <w:rFonts w:asciiTheme="minorHAnsi" w:hAnsiTheme="minorHAnsi" w:cstheme="minorHAnsi"/>
          <w:sz w:val="22"/>
          <w:szCs w:val="22"/>
          <w:lang w:val="en-GB"/>
        </w:rPr>
        <w:t>:</w:t>
      </w:r>
      <w:r w:rsidR="006440CC">
        <w:rPr>
          <w:rFonts w:asciiTheme="minorHAnsi" w:hAnsiTheme="minorHAnsi" w:cstheme="minorHAnsi"/>
          <w:sz w:val="22"/>
          <w:szCs w:val="22"/>
          <w:lang w:val="en-GB"/>
        </w:rPr>
        <w:t xml:space="preserve"> </w:t>
      </w:r>
      <w:r w:rsidRPr="006440CC">
        <w:rPr>
          <w:rFonts w:asciiTheme="minorHAnsi" w:hAnsiTheme="minorHAnsi" w:cstheme="minorHAnsi"/>
          <w:bCs/>
          <w:sz w:val="22"/>
          <w:szCs w:val="22"/>
          <w:u w:val="single"/>
          <w:lang w:val="en-GB"/>
        </w:rPr>
        <w:t>John Warren, Senior Deputy Headteacher</w:t>
      </w:r>
    </w:p>
    <w:p w14:paraId="4B22D7A6" w14:textId="77777777" w:rsidR="006440CC" w:rsidRDefault="006440CC" w:rsidP="006358BD">
      <w:pPr>
        <w:pStyle w:val="1bodycopy10pt"/>
        <w:rPr>
          <w:rFonts w:asciiTheme="minorHAnsi" w:hAnsiTheme="minorHAnsi" w:cstheme="minorHAnsi"/>
          <w:b/>
          <w:sz w:val="22"/>
          <w:szCs w:val="22"/>
          <w:u w:val="single"/>
          <w:lang w:val="en-GB"/>
        </w:rPr>
      </w:pPr>
    </w:p>
    <w:p w14:paraId="37F2712A" w14:textId="69505D94" w:rsidR="00213268" w:rsidRPr="00CB5201" w:rsidRDefault="00213268" w:rsidP="006358BD">
      <w:pPr>
        <w:pStyle w:val="1bodycopy10pt"/>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Staff</w:t>
      </w:r>
    </w:p>
    <w:p w14:paraId="6AEC3B63" w14:textId="77777777"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Staff are responsible for:</w:t>
      </w:r>
    </w:p>
    <w:p w14:paraId="03AF2AB9" w14:textId="77777777" w:rsidR="006358BD" w:rsidRPr="00CB5201" w:rsidRDefault="006358BD" w:rsidP="00B40E16">
      <w:pPr>
        <w:pStyle w:val="3Bulletedcopyblue"/>
        <w:numPr>
          <w:ilvl w:val="0"/>
          <w:numId w:val="26"/>
        </w:numPr>
        <w:rPr>
          <w:rFonts w:asciiTheme="minorHAnsi" w:hAnsiTheme="minorHAnsi" w:cstheme="minorHAnsi"/>
          <w:sz w:val="22"/>
          <w:szCs w:val="22"/>
          <w:lang w:val="en-GB"/>
        </w:rPr>
      </w:pPr>
      <w:r w:rsidRPr="00CB5201">
        <w:rPr>
          <w:rFonts w:asciiTheme="minorHAnsi" w:hAnsiTheme="minorHAnsi" w:cstheme="minorHAnsi"/>
          <w:sz w:val="22"/>
          <w:szCs w:val="22"/>
          <w:lang w:val="en-GB"/>
        </w:rPr>
        <w:t>Delivering RSE in a sensitive way</w:t>
      </w:r>
    </w:p>
    <w:p w14:paraId="7206A218" w14:textId="77777777" w:rsidR="006358BD" w:rsidRPr="00CB5201" w:rsidRDefault="006358BD" w:rsidP="00B40E16">
      <w:pPr>
        <w:pStyle w:val="3Bulletedcopyblue"/>
        <w:numPr>
          <w:ilvl w:val="0"/>
          <w:numId w:val="26"/>
        </w:numPr>
        <w:rPr>
          <w:rFonts w:asciiTheme="minorHAnsi" w:hAnsiTheme="minorHAnsi" w:cstheme="minorHAnsi"/>
          <w:sz w:val="22"/>
          <w:szCs w:val="22"/>
          <w:lang w:val="en-GB"/>
        </w:rPr>
      </w:pPr>
      <w:r w:rsidRPr="00CB5201">
        <w:rPr>
          <w:rFonts w:asciiTheme="minorHAnsi" w:hAnsiTheme="minorHAnsi" w:cstheme="minorHAnsi"/>
          <w:sz w:val="22"/>
          <w:szCs w:val="22"/>
          <w:lang w:val="en-GB"/>
        </w:rPr>
        <w:t>Modelling positive attitudes to RSE</w:t>
      </w:r>
    </w:p>
    <w:p w14:paraId="038556FA" w14:textId="77777777" w:rsidR="006358BD" w:rsidRPr="00CB5201" w:rsidRDefault="006358BD" w:rsidP="00B40E16">
      <w:pPr>
        <w:pStyle w:val="3Bulletedcopyblue"/>
        <w:numPr>
          <w:ilvl w:val="0"/>
          <w:numId w:val="26"/>
        </w:numPr>
        <w:rPr>
          <w:rFonts w:asciiTheme="minorHAnsi" w:hAnsiTheme="minorHAnsi" w:cstheme="minorHAnsi"/>
          <w:sz w:val="22"/>
          <w:szCs w:val="22"/>
          <w:lang w:val="en-GB"/>
        </w:rPr>
      </w:pPr>
      <w:r w:rsidRPr="00CB5201">
        <w:rPr>
          <w:rFonts w:asciiTheme="minorHAnsi" w:hAnsiTheme="minorHAnsi" w:cstheme="minorHAnsi"/>
          <w:sz w:val="22"/>
          <w:szCs w:val="22"/>
          <w:lang w:val="en-GB"/>
        </w:rPr>
        <w:t>Monitoring progress</w:t>
      </w:r>
    </w:p>
    <w:p w14:paraId="2D6669CC" w14:textId="08C7DD95" w:rsidR="006358BD" w:rsidRPr="00CB5201" w:rsidRDefault="006358BD" w:rsidP="00B40E16">
      <w:pPr>
        <w:pStyle w:val="3Bulletedcopyblue"/>
        <w:numPr>
          <w:ilvl w:val="0"/>
          <w:numId w:val="26"/>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Responding to the needs of individual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s</w:t>
      </w:r>
    </w:p>
    <w:p w14:paraId="4CF57AB2" w14:textId="7F704250" w:rsidR="006358BD" w:rsidRPr="00CB5201" w:rsidRDefault="006358BD" w:rsidP="00B40E16">
      <w:pPr>
        <w:pStyle w:val="3Bulletedcopyblue"/>
        <w:numPr>
          <w:ilvl w:val="0"/>
          <w:numId w:val="26"/>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Responding appropriately to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s whose parents wish them to be withdrawn from the components of RSE</w:t>
      </w:r>
    </w:p>
    <w:p w14:paraId="0070D25D" w14:textId="77777777" w:rsidR="004946A9" w:rsidRPr="00CB5201" w:rsidRDefault="004946A9">
      <w:pPr>
        <w:rPr>
          <w:rFonts w:eastAsia="MS Mincho" w:cstheme="minorHAnsi"/>
        </w:rPr>
      </w:pPr>
      <w:r w:rsidRPr="00CB5201">
        <w:rPr>
          <w:rFonts w:cstheme="minorHAnsi"/>
        </w:rPr>
        <w:br w:type="page"/>
      </w:r>
    </w:p>
    <w:p w14:paraId="0342E925" w14:textId="77777777" w:rsidR="00F82BA6" w:rsidRPr="00CB5201" w:rsidRDefault="00F82BA6" w:rsidP="00F82BA6">
      <w:pPr>
        <w:pStyle w:val="3Bulletedcopyblue"/>
        <w:numPr>
          <w:ilvl w:val="0"/>
          <w:numId w:val="0"/>
        </w:numPr>
        <w:rPr>
          <w:rFonts w:asciiTheme="minorHAnsi" w:hAnsiTheme="minorHAnsi" w:cstheme="minorHAnsi"/>
          <w:sz w:val="22"/>
          <w:szCs w:val="22"/>
          <w:lang w:val="en-GB"/>
        </w:rPr>
      </w:pPr>
      <w:r w:rsidRPr="00CB5201">
        <w:rPr>
          <w:rFonts w:asciiTheme="minorHAnsi" w:hAnsiTheme="minorHAnsi" w:cstheme="minorHAnsi"/>
          <w:sz w:val="22"/>
          <w:szCs w:val="22"/>
          <w:lang w:val="en-GB"/>
        </w:rPr>
        <w:lastRenderedPageBreak/>
        <w:t>All staff in their daily engagement with other colleagues and with students will promote the personal, moral and social qualities helping to provide good role models which will enable students develop their own positive identities and personal qualities. Those staff who teach in this important area must ensure that they prepare adequately to ensure all students appreciate and understand the messages delivered here.</w:t>
      </w:r>
      <w:r w:rsidR="00F60036" w:rsidRPr="00CB5201">
        <w:rPr>
          <w:rFonts w:asciiTheme="minorHAnsi" w:hAnsiTheme="minorHAnsi" w:cstheme="minorHAnsi"/>
          <w:sz w:val="22"/>
          <w:szCs w:val="22"/>
          <w:lang w:val="en-GB"/>
        </w:rPr>
        <w:t xml:space="preserve">  All staff will use the correct terms for body parts and make sure that they are using clear unequivocal language in an objective manner.  Classes will discuss what ‘slang’ words mean and explain to the students that some terms can be found offensive.  Staff will use their judgments in discussion depending on the understanding and the maturity level of the students in their class.</w:t>
      </w:r>
    </w:p>
    <w:p w14:paraId="38F6DC20" w14:textId="30ACA74C" w:rsidR="006358BD" w:rsidRPr="00CB5201" w:rsidRDefault="006358BD" w:rsidP="006358BD">
      <w:pPr>
        <w:pStyle w:val="1bodycopy"/>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Staff do not have the right to opt out of teaching RSE. Staff who have concerns about teaching RSE are encouraged to discuss this with the </w:t>
      </w:r>
      <w:r w:rsidR="006440CC">
        <w:rPr>
          <w:rFonts w:asciiTheme="minorHAnsi" w:hAnsiTheme="minorHAnsi" w:cstheme="minorHAnsi"/>
          <w:sz w:val="22"/>
          <w:szCs w:val="22"/>
          <w:lang w:val="en-GB"/>
        </w:rPr>
        <w:t>H</w:t>
      </w:r>
      <w:r w:rsidRPr="00CB5201">
        <w:rPr>
          <w:rFonts w:asciiTheme="minorHAnsi" w:hAnsiTheme="minorHAnsi" w:cstheme="minorHAnsi"/>
          <w:sz w:val="22"/>
          <w:szCs w:val="22"/>
          <w:lang w:val="en-GB"/>
        </w:rPr>
        <w:t>eadteacher.</w:t>
      </w:r>
    </w:p>
    <w:p w14:paraId="519E0EED" w14:textId="619B6C6D" w:rsidR="006440CC" w:rsidRDefault="005940F6" w:rsidP="006358BD">
      <w:pPr>
        <w:pStyle w:val="1bodycopy"/>
        <w:rPr>
          <w:rFonts w:asciiTheme="minorHAnsi" w:hAnsiTheme="minorHAnsi" w:cstheme="minorHAnsi"/>
          <w:b/>
          <w:sz w:val="22"/>
          <w:szCs w:val="22"/>
          <w:lang w:val="en-GB"/>
        </w:rPr>
      </w:pPr>
      <w:r>
        <w:rPr>
          <w:rFonts w:asciiTheme="minorHAnsi" w:hAnsiTheme="minorHAnsi" w:cstheme="minorHAnsi"/>
          <w:b/>
          <w:sz w:val="22"/>
          <w:szCs w:val="22"/>
          <w:lang w:val="en-GB"/>
        </w:rPr>
        <w:t>S</w:t>
      </w:r>
      <w:r w:rsidR="0073504D">
        <w:rPr>
          <w:rFonts w:asciiTheme="minorHAnsi" w:hAnsiTheme="minorHAnsi" w:cstheme="minorHAnsi"/>
          <w:b/>
          <w:sz w:val="22"/>
          <w:szCs w:val="22"/>
          <w:lang w:val="en-GB"/>
        </w:rPr>
        <w:t>LT</w:t>
      </w:r>
      <w:r>
        <w:rPr>
          <w:rFonts w:asciiTheme="minorHAnsi" w:hAnsiTheme="minorHAnsi" w:cstheme="minorHAnsi"/>
          <w:b/>
          <w:sz w:val="22"/>
          <w:szCs w:val="22"/>
          <w:lang w:val="en-GB"/>
        </w:rPr>
        <w:t>:</w:t>
      </w:r>
      <w:r>
        <w:rPr>
          <w:rFonts w:asciiTheme="minorHAnsi" w:hAnsiTheme="minorHAnsi" w:cstheme="minorHAnsi"/>
          <w:b/>
          <w:sz w:val="22"/>
          <w:szCs w:val="22"/>
          <w:lang w:val="en-GB"/>
        </w:rPr>
        <w:tab/>
      </w:r>
      <w:r>
        <w:rPr>
          <w:rFonts w:asciiTheme="minorHAnsi" w:hAnsiTheme="minorHAnsi" w:cstheme="minorHAnsi"/>
          <w:b/>
          <w:sz w:val="22"/>
          <w:szCs w:val="22"/>
          <w:lang w:val="en-GB"/>
        </w:rPr>
        <w:tab/>
      </w:r>
      <w:r>
        <w:rPr>
          <w:rFonts w:asciiTheme="minorHAnsi" w:hAnsiTheme="minorHAnsi" w:cstheme="minorHAnsi"/>
          <w:b/>
          <w:sz w:val="22"/>
          <w:szCs w:val="22"/>
          <w:lang w:val="en-GB"/>
        </w:rPr>
        <w:tab/>
      </w:r>
      <w:r>
        <w:rPr>
          <w:rFonts w:asciiTheme="minorHAnsi" w:hAnsiTheme="minorHAnsi" w:cstheme="minorHAnsi"/>
          <w:b/>
          <w:sz w:val="22"/>
          <w:szCs w:val="22"/>
          <w:lang w:val="en-GB"/>
        </w:rPr>
        <w:tab/>
      </w:r>
      <w:r>
        <w:rPr>
          <w:rFonts w:asciiTheme="minorHAnsi" w:hAnsiTheme="minorHAnsi" w:cstheme="minorHAnsi"/>
          <w:b/>
          <w:sz w:val="22"/>
          <w:szCs w:val="22"/>
          <w:lang w:val="en-GB"/>
        </w:rPr>
        <w:tab/>
      </w:r>
      <w:r w:rsidRPr="00294F5F">
        <w:rPr>
          <w:rFonts w:asciiTheme="minorHAnsi" w:hAnsiTheme="minorHAnsi" w:cstheme="minorHAnsi"/>
          <w:sz w:val="22"/>
          <w:szCs w:val="22"/>
          <w:u w:val="single"/>
          <w:lang w:val="en-GB"/>
        </w:rPr>
        <w:t>Cat O’Gara</w:t>
      </w:r>
    </w:p>
    <w:p w14:paraId="716798FD" w14:textId="511865A4" w:rsidR="00213268" w:rsidRPr="00CB5201" w:rsidRDefault="00213268" w:rsidP="006358BD">
      <w:pPr>
        <w:pStyle w:val="1bodycopy"/>
        <w:rPr>
          <w:rFonts w:asciiTheme="minorHAnsi" w:hAnsiTheme="minorHAnsi" w:cstheme="minorHAnsi"/>
          <w:sz w:val="22"/>
          <w:szCs w:val="22"/>
          <w:lang w:val="en-GB"/>
        </w:rPr>
      </w:pPr>
      <w:r w:rsidRPr="00CB5201">
        <w:rPr>
          <w:rFonts w:asciiTheme="minorHAnsi" w:hAnsiTheme="minorHAnsi" w:cstheme="minorHAnsi"/>
          <w:b/>
          <w:sz w:val="22"/>
          <w:szCs w:val="22"/>
          <w:lang w:val="en-GB"/>
        </w:rPr>
        <w:t>Lead Teacher</w:t>
      </w:r>
      <w:r w:rsidR="006440CC">
        <w:rPr>
          <w:rFonts w:asciiTheme="minorHAnsi" w:hAnsiTheme="minorHAnsi" w:cstheme="minorHAnsi"/>
          <w:b/>
          <w:sz w:val="22"/>
          <w:szCs w:val="22"/>
          <w:lang w:val="en-GB"/>
        </w:rPr>
        <w:t>:</w:t>
      </w:r>
      <w:r w:rsidRPr="00CB5201">
        <w:rPr>
          <w:rFonts w:asciiTheme="minorHAnsi" w:hAnsiTheme="minorHAnsi" w:cstheme="minorHAnsi"/>
          <w:b/>
          <w:sz w:val="22"/>
          <w:szCs w:val="22"/>
          <w:lang w:val="en-GB"/>
        </w:rPr>
        <w:tab/>
      </w:r>
      <w:r w:rsidRPr="00CB5201">
        <w:rPr>
          <w:rFonts w:asciiTheme="minorHAnsi" w:hAnsiTheme="minorHAnsi" w:cstheme="minorHAnsi"/>
          <w:b/>
          <w:sz w:val="22"/>
          <w:szCs w:val="22"/>
          <w:lang w:val="en-GB"/>
        </w:rPr>
        <w:tab/>
      </w:r>
      <w:r w:rsidRPr="00CB5201">
        <w:rPr>
          <w:rFonts w:asciiTheme="minorHAnsi" w:hAnsiTheme="minorHAnsi" w:cstheme="minorHAnsi"/>
          <w:b/>
          <w:sz w:val="22"/>
          <w:szCs w:val="22"/>
          <w:lang w:val="en-GB"/>
        </w:rPr>
        <w:tab/>
      </w:r>
      <w:r w:rsidRPr="00CB5201">
        <w:rPr>
          <w:rFonts w:asciiTheme="minorHAnsi" w:hAnsiTheme="minorHAnsi" w:cstheme="minorHAnsi"/>
          <w:b/>
          <w:sz w:val="22"/>
          <w:szCs w:val="22"/>
          <w:lang w:val="en-GB"/>
        </w:rPr>
        <w:tab/>
      </w:r>
      <w:r w:rsidR="005940F6">
        <w:rPr>
          <w:rFonts w:asciiTheme="minorHAnsi" w:hAnsiTheme="minorHAnsi" w:cstheme="minorHAnsi"/>
          <w:sz w:val="22"/>
          <w:szCs w:val="22"/>
          <w:u w:val="single"/>
          <w:lang w:val="en-GB"/>
        </w:rPr>
        <w:t>Carol Upton</w:t>
      </w:r>
    </w:p>
    <w:p w14:paraId="4D6B5A22" w14:textId="5F8871B3" w:rsidR="005940F6" w:rsidRDefault="00213268" w:rsidP="00844B02">
      <w:pPr>
        <w:pStyle w:val="1bodycopy"/>
        <w:rPr>
          <w:rFonts w:asciiTheme="minorHAnsi" w:hAnsiTheme="minorHAnsi" w:cstheme="minorHAnsi"/>
          <w:sz w:val="22"/>
          <w:szCs w:val="22"/>
          <w:lang w:val="en-GB"/>
        </w:rPr>
      </w:pPr>
      <w:r w:rsidRPr="00CB5201">
        <w:rPr>
          <w:rFonts w:asciiTheme="minorHAnsi" w:hAnsiTheme="minorHAnsi" w:cstheme="minorHAnsi"/>
          <w:b/>
          <w:sz w:val="22"/>
          <w:szCs w:val="22"/>
          <w:lang w:val="en-GB"/>
        </w:rPr>
        <w:t>Staff Responsible for PSHE Lessons</w:t>
      </w:r>
      <w:r w:rsidR="006440CC">
        <w:rPr>
          <w:rFonts w:asciiTheme="minorHAnsi" w:hAnsiTheme="minorHAnsi" w:cstheme="minorHAnsi"/>
          <w:b/>
          <w:sz w:val="22"/>
          <w:szCs w:val="22"/>
          <w:lang w:val="en-GB"/>
        </w:rPr>
        <w:t>:</w:t>
      </w:r>
      <w:r w:rsidRPr="00CB5201">
        <w:rPr>
          <w:rFonts w:asciiTheme="minorHAnsi" w:hAnsiTheme="minorHAnsi" w:cstheme="minorHAnsi"/>
          <w:b/>
          <w:sz w:val="22"/>
          <w:szCs w:val="22"/>
          <w:lang w:val="en-GB"/>
        </w:rPr>
        <w:tab/>
      </w:r>
      <w:r w:rsidR="00147B1B">
        <w:rPr>
          <w:rFonts w:asciiTheme="minorHAnsi" w:hAnsiTheme="minorHAnsi" w:cstheme="minorHAnsi"/>
          <w:sz w:val="22"/>
          <w:szCs w:val="22"/>
          <w:lang w:val="en-GB"/>
        </w:rPr>
        <w:t>Darren Tipler</w:t>
      </w:r>
      <w:r w:rsidRPr="00CB5201">
        <w:rPr>
          <w:rFonts w:asciiTheme="minorHAnsi" w:hAnsiTheme="minorHAnsi" w:cstheme="minorHAnsi"/>
          <w:sz w:val="22"/>
          <w:szCs w:val="22"/>
          <w:lang w:val="en-GB"/>
        </w:rPr>
        <w:tab/>
      </w:r>
      <w:r w:rsidRPr="00CB5201">
        <w:rPr>
          <w:rFonts w:asciiTheme="minorHAnsi" w:hAnsiTheme="minorHAnsi" w:cstheme="minorHAnsi"/>
          <w:sz w:val="22"/>
          <w:szCs w:val="22"/>
          <w:lang w:val="en-GB"/>
        </w:rPr>
        <w:tab/>
      </w:r>
    </w:p>
    <w:p w14:paraId="5CF413C3" w14:textId="77777777" w:rsidR="00844B02" w:rsidRDefault="005940F6" w:rsidP="00851048">
      <w:pPr>
        <w:pStyle w:val="1bodycopy"/>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sidR="00844B02">
        <w:rPr>
          <w:rFonts w:asciiTheme="minorHAnsi" w:hAnsiTheme="minorHAnsi" w:cstheme="minorHAnsi"/>
          <w:sz w:val="22"/>
          <w:szCs w:val="22"/>
          <w:lang w:val="en-GB"/>
        </w:rPr>
        <w:t>Jill Howarth</w:t>
      </w:r>
    </w:p>
    <w:p w14:paraId="10C45AC4" w14:textId="77777777" w:rsidR="00844B02" w:rsidRDefault="00844B02" w:rsidP="00844B02">
      <w:pPr>
        <w:pStyle w:val="1bodycopy"/>
        <w:ind w:left="2880" w:firstLine="720"/>
        <w:rPr>
          <w:rFonts w:asciiTheme="minorHAnsi" w:hAnsiTheme="minorHAnsi" w:cstheme="minorHAnsi"/>
          <w:sz w:val="22"/>
          <w:szCs w:val="22"/>
          <w:lang w:val="en-GB"/>
        </w:rPr>
      </w:pPr>
      <w:r>
        <w:rPr>
          <w:rFonts w:asciiTheme="minorHAnsi" w:hAnsiTheme="minorHAnsi" w:cstheme="minorHAnsi"/>
          <w:sz w:val="22"/>
          <w:szCs w:val="22"/>
          <w:lang w:val="en-GB"/>
        </w:rPr>
        <w:t>Jude Norman</w:t>
      </w:r>
    </w:p>
    <w:p w14:paraId="6C8CFEB3" w14:textId="77777777" w:rsidR="00844B02" w:rsidRDefault="00844B02" w:rsidP="00844B02">
      <w:pPr>
        <w:pStyle w:val="1bodycopy"/>
        <w:ind w:left="2880" w:firstLine="720"/>
        <w:rPr>
          <w:rFonts w:asciiTheme="minorHAnsi" w:hAnsiTheme="minorHAnsi" w:cstheme="minorHAnsi"/>
          <w:sz w:val="22"/>
          <w:szCs w:val="22"/>
          <w:lang w:val="en-GB"/>
        </w:rPr>
      </w:pPr>
      <w:r>
        <w:rPr>
          <w:rFonts w:asciiTheme="minorHAnsi" w:hAnsiTheme="minorHAnsi" w:cstheme="minorHAnsi"/>
          <w:sz w:val="22"/>
          <w:szCs w:val="22"/>
          <w:lang w:val="en-GB"/>
        </w:rPr>
        <w:t>Henry Boyle</w:t>
      </w:r>
    </w:p>
    <w:p w14:paraId="78141674" w14:textId="77777777" w:rsidR="00844B02" w:rsidRDefault="00844B02" w:rsidP="00844B02">
      <w:pPr>
        <w:pStyle w:val="1bodycopy"/>
        <w:ind w:left="2880" w:firstLine="720"/>
        <w:rPr>
          <w:rFonts w:asciiTheme="minorHAnsi" w:hAnsiTheme="minorHAnsi" w:cstheme="minorHAnsi"/>
          <w:sz w:val="22"/>
          <w:szCs w:val="22"/>
          <w:lang w:val="en-GB"/>
        </w:rPr>
      </w:pPr>
      <w:r>
        <w:rPr>
          <w:rFonts w:asciiTheme="minorHAnsi" w:hAnsiTheme="minorHAnsi" w:cstheme="minorHAnsi"/>
          <w:sz w:val="22"/>
          <w:szCs w:val="22"/>
          <w:lang w:val="en-GB"/>
        </w:rPr>
        <w:t>Olivia Powell</w:t>
      </w:r>
    </w:p>
    <w:p w14:paraId="7E1A5D0E" w14:textId="5AE800A7" w:rsidR="00844B02" w:rsidRDefault="00844B02" w:rsidP="00844B02">
      <w:pPr>
        <w:pStyle w:val="1bodycopy"/>
        <w:ind w:left="2880" w:firstLine="720"/>
        <w:rPr>
          <w:rFonts w:asciiTheme="minorHAnsi" w:hAnsiTheme="minorHAnsi" w:cstheme="minorHAnsi"/>
          <w:sz w:val="22"/>
          <w:szCs w:val="22"/>
          <w:lang w:val="en-GB"/>
        </w:rPr>
      </w:pPr>
      <w:r>
        <w:rPr>
          <w:rFonts w:asciiTheme="minorHAnsi" w:hAnsiTheme="minorHAnsi" w:cstheme="minorHAnsi"/>
          <w:sz w:val="22"/>
          <w:szCs w:val="22"/>
          <w:lang w:val="en-GB"/>
        </w:rPr>
        <w:t>Natalie Watson</w:t>
      </w:r>
    </w:p>
    <w:p w14:paraId="3FB5081D" w14:textId="492BAB41" w:rsidR="00844B02" w:rsidRDefault="00844B02" w:rsidP="00844B02">
      <w:pPr>
        <w:pStyle w:val="1bodycopy"/>
        <w:ind w:left="2880" w:firstLine="720"/>
        <w:rPr>
          <w:rFonts w:asciiTheme="minorHAnsi" w:hAnsiTheme="minorHAnsi" w:cstheme="minorHAnsi"/>
          <w:sz w:val="22"/>
          <w:szCs w:val="22"/>
          <w:lang w:val="en-GB"/>
        </w:rPr>
      </w:pPr>
      <w:r>
        <w:rPr>
          <w:rFonts w:asciiTheme="minorHAnsi" w:hAnsiTheme="minorHAnsi" w:cstheme="minorHAnsi"/>
          <w:sz w:val="22"/>
          <w:szCs w:val="22"/>
          <w:lang w:val="en-GB"/>
        </w:rPr>
        <w:t>Alison Lord</w:t>
      </w:r>
    </w:p>
    <w:p w14:paraId="132B4778" w14:textId="46D8FA68" w:rsidR="00844B02" w:rsidRDefault="00844B02" w:rsidP="00844B02">
      <w:pPr>
        <w:pStyle w:val="1bodycopy"/>
        <w:ind w:left="2880" w:firstLine="720"/>
        <w:rPr>
          <w:rFonts w:asciiTheme="minorHAnsi" w:hAnsiTheme="minorHAnsi" w:cstheme="minorHAnsi"/>
          <w:sz w:val="22"/>
          <w:szCs w:val="22"/>
          <w:lang w:val="en-GB"/>
        </w:rPr>
      </w:pPr>
      <w:r>
        <w:rPr>
          <w:rFonts w:asciiTheme="minorHAnsi" w:hAnsiTheme="minorHAnsi" w:cstheme="minorHAnsi"/>
          <w:sz w:val="22"/>
          <w:szCs w:val="22"/>
          <w:lang w:val="en-GB"/>
        </w:rPr>
        <w:t>Nick Wright</w:t>
      </w:r>
    </w:p>
    <w:p w14:paraId="063B3E0A" w14:textId="4B5FFEF7" w:rsidR="000766FD" w:rsidRDefault="000766FD" w:rsidP="00844B02">
      <w:pPr>
        <w:pStyle w:val="1bodycopy"/>
        <w:ind w:left="2880" w:firstLine="720"/>
        <w:rPr>
          <w:rFonts w:asciiTheme="minorHAnsi" w:hAnsiTheme="minorHAnsi" w:cstheme="minorHAnsi"/>
          <w:sz w:val="22"/>
          <w:szCs w:val="22"/>
          <w:lang w:val="en-GB"/>
        </w:rPr>
      </w:pPr>
      <w:r>
        <w:rPr>
          <w:rFonts w:asciiTheme="minorHAnsi" w:hAnsiTheme="minorHAnsi" w:cstheme="minorHAnsi"/>
          <w:sz w:val="22"/>
          <w:szCs w:val="22"/>
          <w:lang w:val="en-GB"/>
        </w:rPr>
        <w:t>Lucy Nester</w:t>
      </w:r>
    </w:p>
    <w:p w14:paraId="379C4C38" w14:textId="107ED3B8" w:rsidR="00213268" w:rsidRDefault="00213268" w:rsidP="00844B02">
      <w:pPr>
        <w:pStyle w:val="1bodycopy"/>
        <w:ind w:left="2880" w:firstLine="720"/>
        <w:rPr>
          <w:rFonts w:asciiTheme="minorHAnsi" w:hAnsiTheme="minorHAnsi" w:cstheme="minorHAnsi"/>
          <w:sz w:val="22"/>
          <w:szCs w:val="22"/>
          <w:lang w:val="en-GB"/>
        </w:rPr>
      </w:pPr>
      <w:r w:rsidRPr="00CB5201">
        <w:rPr>
          <w:rFonts w:asciiTheme="minorHAnsi" w:hAnsiTheme="minorHAnsi" w:cstheme="minorHAnsi"/>
          <w:sz w:val="22"/>
          <w:szCs w:val="22"/>
          <w:lang w:val="en-GB"/>
        </w:rPr>
        <w:tab/>
      </w:r>
    </w:p>
    <w:p w14:paraId="6019B858" w14:textId="4652FB53" w:rsidR="00851048" w:rsidRDefault="00851048" w:rsidP="00851048">
      <w:pPr>
        <w:pStyle w:val="1bodycopy"/>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4BF21EE6" w14:textId="6A515498" w:rsidR="006440CC" w:rsidRDefault="00851048" w:rsidP="006358BD">
      <w:pPr>
        <w:pStyle w:val="1bodycopy"/>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r>
    </w:p>
    <w:p w14:paraId="0224CDE6" w14:textId="7E2FD764" w:rsidR="00213268" w:rsidRPr="00CB5201" w:rsidRDefault="00213268" w:rsidP="006358BD">
      <w:pPr>
        <w:pStyle w:val="1bodycopy"/>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All </w:t>
      </w:r>
      <w:r w:rsidR="00147B1B">
        <w:rPr>
          <w:rFonts w:asciiTheme="minorHAnsi" w:hAnsiTheme="minorHAnsi" w:cstheme="minorHAnsi"/>
          <w:sz w:val="22"/>
          <w:szCs w:val="22"/>
          <w:lang w:val="en-GB"/>
        </w:rPr>
        <w:t>form tutors</w:t>
      </w:r>
      <w:r w:rsidRPr="00CB5201">
        <w:rPr>
          <w:rFonts w:asciiTheme="minorHAnsi" w:hAnsiTheme="minorHAnsi" w:cstheme="minorHAnsi"/>
          <w:sz w:val="22"/>
          <w:szCs w:val="22"/>
          <w:lang w:val="en-GB"/>
        </w:rPr>
        <w:t xml:space="preserve"> are responsible for delivering aspects of the PSHE curriculum in form time.</w:t>
      </w:r>
    </w:p>
    <w:p w14:paraId="58FBA3F4" w14:textId="77777777" w:rsidR="00112DD0" w:rsidRPr="00CB5201" w:rsidRDefault="00112DD0" w:rsidP="00112DD0">
      <w:r w:rsidRPr="00CB5201">
        <w:t xml:space="preserve">Staff are trained on the delivery of RSE as part of their induction and it is included in our continuing professional development calendar. </w:t>
      </w:r>
    </w:p>
    <w:p w14:paraId="48CDB8B6" w14:textId="47D389DC" w:rsidR="00112DD0" w:rsidRPr="00CB5201" w:rsidRDefault="00112DD0" w:rsidP="00112DD0">
      <w:r w:rsidRPr="00CB5201">
        <w:t xml:space="preserve">The </w:t>
      </w:r>
      <w:r w:rsidR="006440CC">
        <w:t>H</w:t>
      </w:r>
      <w:r w:rsidRPr="00CB5201">
        <w:t>eadteacher will also invite visitors from outside the school, such as school nurses or sexual health professionals, to provide support and training to staff teaching RSE.</w:t>
      </w:r>
    </w:p>
    <w:p w14:paraId="36CAD258" w14:textId="77777777" w:rsidR="00972C13" w:rsidRDefault="00972C13" w:rsidP="006358BD">
      <w:pPr>
        <w:pStyle w:val="1bodycopy"/>
        <w:rPr>
          <w:rFonts w:asciiTheme="minorHAnsi" w:hAnsiTheme="minorHAnsi" w:cstheme="minorHAnsi"/>
          <w:b/>
          <w:sz w:val="22"/>
          <w:szCs w:val="22"/>
          <w:u w:val="single"/>
          <w:lang w:val="en-GB"/>
        </w:rPr>
      </w:pPr>
    </w:p>
    <w:p w14:paraId="1733EC45" w14:textId="7FAD4F5E" w:rsidR="00EB40C0" w:rsidRPr="00CB5201" w:rsidRDefault="00EB40C0" w:rsidP="006358BD">
      <w:pPr>
        <w:pStyle w:val="1bodycopy"/>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Parents and Carer</w:t>
      </w:r>
      <w:r w:rsidR="00454940" w:rsidRPr="00CB5201">
        <w:rPr>
          <w:rFonts w:asciiTheme="minorHAnsi" w:hAnsiTheme="minorHAnsi" w:cstheme="minorHAnsi"/>
          <w:b/>
          <w:sz w:val="22"/>
          <w:szCs w:val="22"/>
          <w:u w:val="single"/>
          <w:lang w:val="en-GB"/>
        </w:rPr>
        <w:t>s</w:t>
      </w:r>
    </w:p>
    <w:p w14:paraId="3DFBD7DA" w14:textId="1DF443ED" w:rsidR="00EB40C0" w:rsidRPr="00CB5201" w:rsidRDefault="00454940" w:rsidP="006358BD">
      <w:pPr>
        <w:pStyle w:val="1bodycopy"/>
        <w:rPr>
          <w:rFonts w:asciiTheme="minorHAnsi" w:hAnsiTheme="minorHAnsi" w:cstheme="minorHAnsi"/>
          <w:sz w:val="22"/>
          <w:szCs w:val="22"/>
          <w:lang w:val="en-GB"/>
        </w:rPr>
      </w:pPr>
      <w:r w:rsidRPr="00CB5201">
        <w:rPr>
          <w:rFonts w:asciiTheme="minorHAnsi" w:hAnsiTheme="minorHAnsi" w:cstheme="minorHAnsi"/>
          <w:sz w:val="22"/>
          <w:szCs w:val="22"/>
          <w:lang w:val="en-GB"/>
        </w:rPr>
        <w:t>Stockport School acknowledges the key role that parents and carers play in the development of their children’s understanding about relationships.  They are the first educators of their children.  They have the most significant influence in enabling their children to grow and mature and to form healthy relationships.</w:t>
      </w:r>
    </w:p>
    <w:p w14:paraId="0194964C" w14:textId="77777777" w:rsidR="00454940" w:rsidRPr="00CB5201" w:rsidRDefault="00454940" w:rsidP="006358BD">
      <w:pPr>
        <w:pStyle w:val="1bodycopy"/>
        <w:rPr>
          <w:rFonts w:asciiTheme="minorHAnsi" w:hAnsiTheme="minorHAnsi" w:cstheme="minorHAnsi"/>
          <w:sz w:val="22"/>
          <w:szCs w:val="22"/>
          <w:lang w:val="en-GB"/>
        </w:rPr>
      </w:pPr>
      <w:r w:rsidRPr="00CB5201">
        <w:rPr>
          <w:rFonts w:asciiTheme="minorHAnsi" w:hAnsiTheme="minorHAnsi" w:cstheme="minorHAnsi"/>
          <w:sz w:val="22"/>
          <w:szCs w:val="22"/>
          <w:lang w:val="en-GB"/>
        </w:rPr>
        <w:t>All parents and carers will be able to discuss any concerns about the programme of study directly with the school.</w:t>
      </w:r>
    </w:p>
    <w:p w14:paraId="7CAB7C94" w14:textId="77777777" w:rsidR="00972C13" w:rsidRDefault="00972C13" w:rsidP="006358BD">
      <w:pPr>
        <w:pStyle w:val="1bodycopy"/>
        <w:rPr>
          <w:rFonts w:asciiTheme="minorHAnsi" w:hAnsiTheme="minorHAnsi" w:cstheme="minorHAnsi"/>
          <w:b/>
          <w:sz w:val="22"/>
          <w:szCs w:val="22"/>
          <w:u w:val="single"/>
          <w:lang w:val="en-GB"/>
        </w:rPr>
      </w:pPr>
    </w:p>
    <w:p w14:paraId="3C569BC1" w14:textId="580C6CA3" w:rsidR="00213268" w:rsidRPr="00CB5201" w:rsidRDefault="00C43EEB" w:rsidP="006358BD">
      <w:pPr>
        <w:pStyle w:val="1bodycopy"/>
        <w:rPr>
          <w:rFonts w:asciiTheme="minorHAnsi" w:hAnsiTheme="minorHAnsi" w:cstheme="minorHAnsi"/>
          <w:b/>
          <w:sz w:val="22"/>
          <w:szCs w:val="22"/>
          <w:u w:val="single"/>
          <w:lang w:val="en-GB"/>
        </w:rPr>
      </w:pPr>
      <w:r>
        <w:rPr>
          <w:rFonts w:asciiTheme="minorHAnsi" w:hAnsiTheme="minorHAnsi" w:cstheme="minorHAnsi"/>
          <w:b/>
          <w:sz w:val="22"/>
          <w:szCs w:val="22"/>
          <w:u w:val="single"/>
          <w:lang w:val="en-GB"/>
        </w:rPr>
        <w:t>Student</w:t>
      </w:r>
      <w:r w:rsidR="00213268" w:rsidRPr="00CB5201">
        <w:rPr>
          <w:rFonts w:asciiTheme="minorHAnsi" w:hAnsiTheme="minorHAnsi" w:cstheme="minorHAnsi"/>
          <w:b/>
          <w:sz w:val="22"/>
          <w:szCs w:val="22"/>
          <w:u w:val="single"/>
          <w:lang w:val="en-GB"/>
        </w:rPr>
        <w:t>s</w:t>
      </w:r>
    </w:p>
    <w:p w14:paraId="61A21327" w14:textId="62CE542D" w:rsidR="006358BD" w:rsidRPr="00CB5201" w:rsidRDefault="00C43EEB" w:rsidP="00213268">
      <w:r>
        <w:t>Student</w:t>
      </w:r>
      <w:r w:rsidR="006358BD" w:rsidRPr="00CB5201">
        <w:t>s are expected to engage fully in RSE and, when discussing issues related to RSE, treat others with respect and sensitivity.</w:t>
      </w:r>
    </w:p>
    <w:p w14:paraId="21C5B4E2" w14:textId="77777777" w:rsidR="00656815" w:rsidRPr="00CB5201" w:rsidRDefault="00656815" w:rsidP="00213268">
      <w:pPr>
        <w:rPr>
          <w:b/>
          <w:u w:val="single"/>
        </w:rPr>
      </w:pPr>
    </w:p>
    <w:p w14:paraId="38B9034A" w14:textId="5A64F8F5" w:rsidR="00213268" w:rsidRPr="00CB5201" w:rsidRDefault="00213268" w:rsidP="00213268">
      <w:pPr>
        <w:rPr>
          <w:b/>
          <w:u w:val="single"/>
        </w:rPr>
      </w:pPr>
      <w:r w:rsidRPr="00CB5201">
        <w:rPr>
          <w:b/>
          <w:u w:val="single"/>
        </w:rPr>
        <w:t>Parents</w:t>
      </w:r>
      <w:r w:rsidR="00C43EEB">
        <w:rPr>
          <w:b/>
          <w:u w:val="single"/>
        </w:rPr>
        <w:t>’</w:t>
      </w:r>
      <w:r w:rsidRPr="00CB5201">
        <w:rPr>
          <w:b/>
          <w:u w:val="single"/>
        </w:rPr>
        <w:t xml:space="preserve"> Right to Withdraw</w:t>
      </w:r>
    </w:p>
    <w:p w14:paraId="2CC008C6" w14:textId="77777777"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Parents have the right to withdraw their children from the non-statutory/non-science components of sex education within RSE up to and until 3 terms before the child turns 16. After this point, if the child wishes to </w:t>
      </w:r>
      <w:r w:rsidRPr="00CB5201">
        <w:rPr>
          <w:rFonts w:asciiTheme="minorHAnsi" w:hAnsiTheme="minorHAnsi" w:cstheme="minorHAnsi"/>
          <w:sz w:val="22"/>
          <w:szCs w:val="22"/>
          <w:lang w:val="en-GB"/>
        </w:rPr>
        <w:lastRenderedPageBreak/>
        <w:t xml:space="preserve">receive sex education rather than being withdrawn, the school will arrange </w:t>
      </w:r>
      <w:r w:rsidR="00F60036" w:rsidRPr="00CB5201">
        <w:rPr>
          <w:rFonts w:asciiTheme="minorHAnsi" w:hAnsiTheme="minorHAnsi" w:cstheme="minorHAnsi"/>
          <w:sz w:val="22"/>
          <w:szCs w:val="22"/>
          <w:lang w:val="en-GB"/>
        </w:rPr>
        <w:t>this.  Students</w:t>
      </w:r>
      <w:r w:rsidR="009445DE" w:rsidRPr="00CB5201">
        <w:rPr>
          <w:rFonts w:asciiTheme="minorHAnsi" w:hAnsiTheme="minorHAnsi" w:cstheme="minorHAnsi"/>
          <w:sz w:val="22"/>
          <w:szCs w:val="22"/>
          <w:lang w:val="en-GB"/>
        </w:rPr>
        <w:t xml:space="preserve"> cannot be withdrawn </w:t>
      </w:r>
      <w:r w:rsidR="00F60036" w:rsidRPr="00CB5201">
        <w:rPr>
          <w:rFonts w:asciiTheme="minorHAnsi" w:hAnsiTheme="minorHAnsi" w:cstheme="minorHAnsi"/>
          <w:sz w:val="22"/>
          <w:szCs w:val="22"/>
          <w:lang w:val="en-GB"/>
        </w:rPr>
        <w:t>from the content which is delivered through the science curriculum.</w:t>
      </w:r>
    </w:p>
    <w:p w14:paraId="5E1D5411" w14:textId="2EB2A978"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Requests for withdrawal should be put in writing using the form found in </w:t>
      </w:r>
      <w:r w:rsidR="00F75CE9" w:rsidRPr="00CB5201">
        <w:rPr>
          <w:rFonts w:asciiTheme="minorHAnsi" w:hAnsiTheme="minorHAnsi" w:cstheme="minorHAnsi"/>
          <w:sz w:val="22"/>
          <w:szCs w:val="22"/>
          <w:lang w:val="en-GB"/>
        </w:rPr>
        <w:t>Appendix VIII</w:t>
      </w:r>
      <w:r w:rsidRPr="00CB5201">
        <w:rPr>
          <w:rFonts w:asciiTheme="minorHAnsi" w:hAnsiTheme="minorHAnsi" w:cstheme="minorHAnsi"/>
          <w:sz w:val="22"/>
          <w:szCs w:val="22"/>
          <w:lang w:val="en-GB"/>
        </w:rPr>
        <w:t xml:space="preserve"> of this policy and addressed to the </w:t>
      </w:r>
      <w:r w:rsidR="00972C13">
        <w:rPr>
          <w:rFonts w:asciiTheme="minorHAnsi" w:hAnsiTheme="minorHAnsi" w:cstheme="minorHAnsi"/>
          <w:sz w:val="22"/>
          <w:szCs w:val="22"/>
          <w:lang w:val="en-GB"/>
        </w:rPr>
        <w:t>H</w:t>
      </w:r>
      <w:r w:rsidRPr="00CB5201">
        <w:rPr>
          <w:rFonts w:asciiTheme="minorHAnsi" w:hAnsiTheme="minorHAnsi" w:cstheme="minorHAnsi"/>
          <w:sz w:val="22"/>
          <w:szCs w:val="22"/>
          <w:lang w:val="en-GB"/>
        </w:rPr>
        <w:t>eadteacher.</w:t>
      </w:r>
    </w:p>
    <w:p w14:paraId="262EFC99" w14:textId="71DC8008"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 copy of withdrawal requests will be placed in the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 xml:space="preserve">’s educational record. The </w:t>
      </w:r>
      <w:r w:rsidR="00972C13">
        <w:rPr>
          <w:rFonts w:asciiTheme="minorHAnsi" w:hAnsiTheme="minorHAnsi" w:cstheme="minorHAnsi"/>
          <w:sz w:val="22"/>
          <w:szCs w:val="22"/>
          <w:lang w:val="en-GB"/>
        </w:rPr>
        <w:t>H</w:t>
      </w:r>
      <w:r w:rsidRPr="00CB5201">
        <w:rPr>
          <w:rFonts w:asciiTheme="minorHAnsi" w:hAnsiTheme="minorHAnsi" w:cstheme="minorHAnsi"/>
          <w:sz w:val="22"/>
          <w:szCs w:val="22"/>
          <w:lang w:val="en-GB"/>
        </w:rPr>
        <w:t xml:space="preserve">eadteacher will discuss the request with parents </w:t>
      </w:r>
      <w:r w:rsidR="00E36F2B" w:rsidRPr="00CB5201">
        <w:rPr>
          <w:rFonts w:asciiTheme="minorHAnsi" w:hAnsiTheme="minorHAnsi" w:cstheme="minorHAnsi"/>
          <w:sz w:val="22"/>
          <w:szCs w:val="22"/>
          <w:lang w:val="en-GB"/>
        </w:rPr>
        <w:t xml:space="preserve">and the student before </w:t>
      </w:r>
      <w:r w:rsidRPr="00CB5201">
        <w:rPr>
          <w:rFonts w:asciiTheme="minorHAnsi" w:hAnsiTheme="minorHAnsi" w:cstheme="minorHAnsi"/>
          <w:sz w:val="22"/>
          <w:szCs w:val="22"/>
          <w:lang w:val="en-GB"/>
        </w:rPr>
        <w:t>tak</w:t>
      </w:r>
      <w:r w:rsidR="00E36F2B" w:rsidRPr="00CB5201">
        <w:rPr>
          <w:rFonts w:asciiTheme="minorHAnsi" w:hAnsiTheme="minorHAnsi" w:cstheme="minorHAnsi"/>
          <w:sz w:val="22"/>
          <w:szCs w:val="22"/>
          <w:lang w:val="en-GB"/>
        </w:rPr>
        <w:t>ing</w:t>
      </w:r>
      <w:r w:rsidRPr="00CB5201">
        <w:rPr>
          <w:rFonts w:asciiTheme="minorHAnsi" w:hAnsiTheme="minorHAnsi" w:cstheme="minorHAnsi"/>
          <w:sz w:val="22"/>
          <w:szCs w:val="22"/>
          <w:lang w:val="en-GB"/>
        </w:rPr>
        <w:t xml:space="preserve"> appropriate action. </w:t>
      </w:r>
    </w:p>
    <w:p w14:paraId="739D4D0D" w14:textId="3AC5526C" w:rsidR="006358BD" w:rsidRPr="00CB5201" w:rsidRDefault="006358BD" w:rsidP="00112DD0">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Alternative work will be given to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s who are withdrawn from sex education.</w:t>
      </w:r>
    </w:p>
    <w:p w14:paraId="74A1D2E5" w14:textId="77777777" w:rsidR="00E36F2B" w:rsidRPr="00CB5201" w:rsidRDefault="00E36F2B" w:rsidP="00112DD0">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There is no right of withdrawal from Relationships Education or Health Education. </w:t>
      </w:r>
    </w:p>
    <w:p w14:paraId="56C97296" w14:textId="77777777" w:rsidR="00972C13" w:rsidRDefault="00972C13" w:rsidP="00972C13">
      <w:pPr>
        <w:rPr>
          <w:rFonts w:cstheme="minorHAnsi"/>
          <w:b/>
          <w:u w:val="single"/>
        </w:rPr>
      </w:pPr>
    </w:p>
    <w:p w14:paraId="4EB7A557" w14:textId="7C62CE1B" w:rsidR="00E36F2B" w:rsidRPr="00972C13" w:rsidRDefault="00E36F2B" w:rsidP="00972C13">
      <w:pPr>
        <w:rPr>
          <w:rFonts w:eastAsia="MS Mincho" w:cstheme="minorHAnsi"/>
          <w:b/>
          <w:u w:val="single"/>
        </w:rPr>
      </w:pPr>
      <w:r w:rsidRPr="00CB5201">
        <w:rPr>
          <w:rFonts w:cstheme="minorHAnsi"/>
          <w:b/>
          <w:u w:val="single"/>
        </w:rPr>
        <w:t>External Agencies</w:t>
      </w:r>
    </w:p>
    <w:p w14:paraId="764EE2E7" w14:textId="02179ED4" w:rsidR="00E36F2B" w:rsidRPr="00CB5201" w:rsidRDefault="00E36F2B" w:rsidP="00112DD0">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Working with external organisations can enhance the delivery of these subjects, bringing in specialist knowledge and different ways of engaging with young people.  Stockport </w:t>
      </w:r>
      <w:r w:rsidR="00972C13">
        <w:rPr>
          <w:rFonts w:asciiTheme="minorHAnsi" w:hAnsiTheme="minorHAnsi" w:cstheme="minorHAnsi"/>
          <w:sz w:val="22"/>
          <w:szCs w:val="22"/>
          <w:lang w:val="en-GB"/>
        </w:rPr>
        <w:t>S</w:t>
      </w:r>
      <w:r w:rsidRPr="00CB5201">
        <w:rPr>
          <w:rFonts w:asciiTheme="minorHAnsi" w:hAnsiTheme="minorHAnsi" w:cstheme="minorHAnsi"/>
          <w:sz w:val="22"/>
          <w:szCs w:val="22"/>
          <w:lang w:val="en-GB"/>
        </w:rPr>
        <w:t xml:space="preserve">chool will ensure that any external organisations which come into school to assist in the delivery of RSE are delivering </w:t>
      </w:r>
      <w:r w:rsidR="007929AF" w:rsidRPr="00CB5201">
        <w:rPr>
          <w:rFonts w:asciiTheme="minorHAnsi" w:hAnsiTheme="minorHAnsi" w:cstheme="minorHAnsi"/>
          <w:sz w:val="22"/>
          <w:szCs w:val="22"/>
          <w:lang w:val="en-GB"/>
        </w:rPr>
        <w:t>age-appropriate</w:t>
      </w:r>
      <w:r w:rsidRPr="00CB5201">
        <w:rPr>
          <w:rFonts w:asciiTheme="minorHAnsi" w:hAnsiTheme="minorHAnsi" w:cstheme="minorHAnsi"/>
          <w:sz w:val="22"/>
          <w:szCs w:val="22"/>
          <w:lang w:val="en-GB"/>
        </w:rPr>
        <w:t xml:space="preserve"> content which is accessible to all students.  Where needed, we are able to see lesson plans in advance, so we can ensure that it meets with the range of </w:t>
      </w:r>
      <w:r w:rsidR="00F75CE9" w:rsidRPr="00CB5201">
        <w:rPr>
          <w:rFonts w:asciiTheme="minorHAnsi" w:hAnsiTheme="minorHAnsi" w:cstheme="minorHAnsi"/>
          <w:sz w:val="22"/>
          <w:szCs w:val="22"/>
          <w:lang w:val="en-GB"/>
        </w:rPr>
        <w:t>students</w:t>
      </w:r>
      <w:r w:rsidR="00C43EEB">
        <w:rPr>
          <w:rFonts w:asciiTheme="minorHAnsi" w:hAnsiTheme="minorHAnsi" w:cstheme="minorHAnsi"/>
          <w:sz w:val="22"/>
          <w:szCs w:val="22"/>
          <w:lang w:val="en-GB"/>
        </w:rPr>
        <w:t>’</w:t>
      </w:r>
      <w:r w:rsidRPr="00CB5201">
        <w:rPr>
          <w:rFonts w:asciiTheme="minorHAnsi" w:hAnsiTheme="minorHAnsi" w:cstheme="minorHAnsi"/>
          <w:sz w:val="22"/>
          <w:szCs w:val="22"/>
          <w:lang w:val="en-GB"/>
        </w:rPr>
        <w:t xml:space="preserve"> needs.  Confidentiality will exist as it would do in a normal lesson, and all visitors will be made aware of how safeguarding reports would be dealt with in line with the school policy.  All lessons delivered by an external body will be supervised by a member of staff from Stockport School.</w:t>
      </w:r>
    </w:p>
    <w:p w14:paraId="4B63B220" w14:textId="77777777" w:rsidR="00112DD0" w:rsidRPr="00CB5201" w:rsidRDefault="00112DD0" w:rsidP="00112DD0">
      <w:pPr>
        <w:pStyle w:val="1bodycopy10pt"/>
        <w:rPr>
          <w:rFonts w:asciiTheme="minorHAnsi" w:hAnsiTheme="minorHAnsi" w:cstheme="minorHAnsi"/>
          <w:sz w:val="22"/>
          <w:szCs w:val="22"/>
          <w:lang w:val="en-GB"/>
        </w:rPr>
      </w:pPr>
    </w:p>
    <w:p w14:paraId="4AB5595B" w14:textId="77777777" w:rsidR="00112DD0" w:rsidRPr="00CB5201" w:rsidRDefault="00112DD0" w:rsidP="00112DD0">
      <w:pPr>
        <w:pStyle w:val="1bodycopy10pt"/>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Monitoring Arrangements</w:t>
      </w:r>
    </w:p>
    <w:p w14:paraId="2A31C8D5" w14:textId="5308DCCB"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delivery of RSE is monitored by </w:t>
      </w:r>
      <w:r w:rsidR="00972C13">
        <w:rPr>
          <w:rFonts w:asciiTheme="minorHAnsi" w:hAnsiTheme="minorHAnsi" w:cstheme="minorHAnsi"/>
          <w:sz w:val="22"/>
          <w:szCs w:val="22"/>
          <w:lang w:val="en-GB"/>
        </w:rPr>
        <w:t>the Headteacher</w:t>
      </w:r>
      <w:r w:rsidR="00112DD0" w:rsidRPr="00CB5201">
        <w:rPr>
          <w:rFonts w:asciiTheme="minorHAnsi" w:hAnsiTheme="minorHAnsi" w:cstheme="minorHAnsi"/>
          <w:sz w:val="22"/>
          <w:szCs w:val="22"/>
          <w:lang w:val="en-GB"/>
        </w:rPr>
        <w:t xml:space="preserve"> and Cat O’Gara</w:t>
      </w:r>
      <w:r w:rsidRPr="00CB5201">
        <w:rPr>
          <w:rFonts w:asciiTheme="minorHAnsi" w:hAnsiTheme="minorHAnsi" w:cstheme="minorHAnsi"/>
          <w:sz w:val="22"/>
          <w:szCs w:val="22"/>
          <w:lang w:val="en-GB"/>
        </w:rPr>
        <w:t xml:space="preserve"> through:</w:t>
      </w:r>
    </w:p>
    <w:p w14:paraId="52F265E0" w14:textId="77777777" w:rsidR="00112DD0" w:rsidRPr="00CB5201" w:rsidRDefault="00112DD0" w:rsidP="00B40E16">
      <w:pPr>
        <w:pStyle w:val="1bodycopy10pt"/>
        <w:numPr>
          <w:ilvl w:val="0"/>
          <w:numId w:val="7"/>
        </w:numPr>
        <w:rPr>
          <w:rFonts w:asciiTheme="minorHAnsi" w:hAnsiTheme="minorHAnsi" w:cstheme="minorHAnsi"/>
          <w:sz w:val="22"/>
          <w:szCs w:val="22"/>
          <w:lang w:val="en-GB"/>
        </w:rPr>
      </w:pPr>
      <w:r w:rsidRPr="00CB5201">
        <w:rPr>
          <w:rFonts w:asciiTheme="minorHAnsi" w:hAnsiTheme="minorHAnsi" w:cstheme="minorHAnsi"/>
          <w:sz w:val="22"/>
          <w:szCs w:val="22"/>
          <w:lang w:val="en-GB"/>
        </w:rPr>
        <w:t>Joint planning</w:t>
      </w:r>
    </w:p>
    <w:p w14:paraId="383B1BB1" w14:textId="77777777" w:rsidR="00112DD0" w:rsidRPr="00CB5201" w:rsidRDefault="00112DD0" w:rsidP="00B40E16">
      <w:pPr>
        <w:pStyle w:val="1bodycopy10pt"/>
        <w:numPr>
          <w:ilvl w:val="0"/>
          <w:numId w:val="7"/>
        </w:numPr>
        <w:rPr>
          <w:rFonts w:asciiTheme="minorHAnsi" w:hAnsiTheme="minorHAnsi" w:cstheme="minorHAnsi"/>
          <w:sz w:val="22"/>
          <w:szCs w:val="22"/>
          <w:lang w:val="en-GB"/>
        </w:rPr>
      </w:pPr>
      <w:r w:rsidRPr="00CB5201">
        <w:rPr>
          <w:rFonts w:asciiTheme="minorHAnsi" w:hAnsiTheme="minorHAnsi" w:cstheme="minorHAnsi"/>
          <w:sz w:val="22"/>
          <w:szCs w:val="22"/>
          <w:lang w:val="en-GB"/>
        </w:rPr>
        <w:t>Lesson walks</w:t>
      </w:r>
    </w:p>
    <w:p w14:paraId="4EA21C8F" w14:textId="611C94DE" w:rsidR="00112DD0" w:rsidRPr="00CB5201" w:rsidRDefault="00DB6210" w:rsidP="00B40E16">
      <w:pPr>
        <w:pStyle w:val="1bodycopy10pt"/>
        <w:numPr>
          <w:ilvl w:val="0"/>
          <w:numId w:val="7"/>
        </w:numPr>
        <w:rPr>
          <w:rFonts w:asciiTheme="minorHAnsi" w:hAnsiTheme="minorHAnsi" w:cstheme="minorHAnsi"/>
          <w:sz w:val="22"/>
          <w:szCs w:val="22"/>
          <w:lang w:val="en-GB"/>
        </w:rPr>
      </w:pPr>
      <w:r w:rsidRPr="00CB5201">
        <w:rPr>
          <w:rFonts w:asciiTheme="minorHAnsi" w:hAnsiTheme="minorHAnsi" w:cstheme="minorHAnsi"/>
          <w:sz w:val="22"/>
          <w:szCs w:val="22"/>
          <w:lang w:val="en-GB"/>
        </w:rPr>
        <w:t>Work and b</w:t>
      </w:r>
      <w:r w:rsidR="00112DD0" w:rsidRPr="00CB5201">
        <w:rPr>
          <w:rFonts w:asciiTheme="minorHAnsi" w:hAnsiTheme="minorHAnsi" w:cstheme="minorHAnsi"/>
          <w:sz w:val="22"/>
          <w:szCs w:val="22"/>
          <w:lang w:val="en-GB"/>
        </w:rPr>
        <w:t xml:space="preserve">ook </w:t>
      </w:r>
      <w:r w:rsidRPr="00CB5201">
        <w:rPr>
          <w:rFonts w:asciiTheme="minorHAnsi" w:hAnsiTheme="minorHAnsi" w:cstheme="minorHAnsi"/>
          <w:sz w:val="22"/>
          <w:szCs w:val="22"/>
          <w:lang w:val="en-GB"/>
        </w:rPr>
        <w:t>s</w:t>
      </w:r>
      <w:r w:rsidR="00972C13">
        <w:rPr>
          <w:rFonts w:asciiTheme="minorHAnsi" w:hAnsiTheme="minorHAnsi" w:cstheme="minorHAnsi"/>
          <w:sz w:val="22"/>
          <w:szCs w:val="22"/>
          <w:lang w:val="en-GB"/>
        </w:rPr>
        <w:t>crutiny</w:t>
      </w:r>
    </w:p>
    <w:p w14:paraId="3C2E69D3" w14:textId="40F6D947" w:rsidR="00112DD0" w:rsidRPr="00CB5201" w:rsidRDefault="00C43EEB" w:rsidP="00B40E16">
      <w:pPr>
        <w:pStyle w:val="1bodycopy10pt"/>
        <w:numPr>
          <w:ilvl w:val="0"/>
          <w:numId w:val="7"/>
        </w:numPr>
        <w:rPr>
          <w:rFonts w:asciiTheme="minorHAnsi" w:hAnsiTheme="minorHAnsi" w:cstheme="minorHAnsi"/>
          <w:sz w:val="22"/>
          <w:szCs w:val="22"/>
          <w:lang w:val="en-GB"/>
        </w:rPr>
      </w:pPr>
      <w:r>
        <w:rPr>
          <w:rFonts w:asciiTheme="minorHAnsi" w:hAnsiTheme="minorHAnsi" w:cstheme="minorHAnsi"/>
          <w:sz w:val="22"/>
          <w:szCs w:val="22"/>
          <w:lang w:val="en-GB"/>
        </w:rPr>
        <w:t>Student</w:t>
      </w:r>
      <w:r w:rsidR="00112DD0" w:rsidRPr="00CB5201">
        <w:rPr>
          <w:rFonts w:asciiTheme="minorHAnsi" w:hAnsiTheme="minorHAnsi" w:cstheme="minorHAnsi"/>
          <w:sz w:val="22"/>
          <w:szCs w:val="22"/>
          <w:lang w:val="en-GB"/>
        </w:rPr>
        <w:t xml:space="preserve"> voice</w:t>
      </w:r>
    </w:p>
    <w:p w14:paraId="5B9E8F41" w14:textId="77777777" w:rsidR="00DB6210" w:rsidRPr="00CB5201" w:rsidRDefault="00DB6210" w:rsidP="00B40E16">
      <w:pPr>
        <w:pStyle w:val="1bodycopy10pt"/>
        <w:numPr>
          <w:ilvl w:val="0"/>
          <w:numId w:val="7"/>
        </w:numPr>
        <w:rPr>
          <w:rFonts w:asciiTheme="minorHAnsi" w:hAnsiTheme="minorHAnsi" w:cstheme="minorHAnsi"/>
          <w:sz w:val="22"/>
          <w:szCs w:val="22"/>
          <w:lang w:val="en-GB"/>
        </w:rPr>
      </w:pPr>
      <w:r w:rsidRPr="00CB5201">
        <w:rPr>
          <w:rFonts w:asciiTheme="minorHAnsi" w:hAnsiTheme="minorHAnsi" w:cstheme="minorHAnsi"/>
          <w:sz w:val="22"/>
          <w:szCs w:val="22"/>
          <w:lang w:val="en-GB"/>
        </w:rPr>
        <w:t>Self-evaluations</w:t>
      </w:r>
    </w:p>
    <w:p w14:paraId="6CEA9504" w14:textId="77777777" w:rsidR="00DB6210" w:rsidRPr="00CB5201" w:rsidRDefault="00DB6210" w:rsidP="00B40E16">
      <w:pPr>
        <w:pStyle w:val="1bodycopy10pt"/>
        <w:numPr>
          <w:ilvl w:val="0"/>
          <w:numId w:val="7"/>
        </w:numPr>
        <w:rPr>
          <w:rFonts w:asciiTheme="minorHAnsi" w:hAnsiTheme="minorHAnsi" w:cstheme="minorHAnsi"/>
          <w:sz w:val="22"/>
          <w:szCs w:val="22"/>
          <w:lang w:val="en-GB"/>
        </w:rPr>
      </w:pPr>
      <w:r w:rsidRPr="00CB5201">
        <w:rPr>
          <w:rFonts w:asciiTheme="minorHAnsi" w:hAnsiTheme="minorHAnsi" w:cstheme="minorHAnsi"/>
          <w:sz w:val="22"/>
          <w:szCs w:val="22"/>
          <w:lang w:val="en-GB"/>
        </w:rPr>
        <w:t>Learning audits</w:t>
      </w:r>
    </w:p>
    <w:p w14:paraId="7E63A393" w14:textId="77777777" w:rsidR="00DB6210" w:rsidRPr="00CB5201" w:rsidRDefault="00DB6210" w:rsidP="00B40E16">
      <w:pPr>
        <w:pStyle w:val="1bodycopy10pt"/>
        <w:numPr>
          <w:ilvl w:val="0"/>
          <w:numId w:val="7"/>
        </w:numPr>
        <w:rPr>
          <w:rFonts w:asciiTheme="minorHAnsi" w:hAnsiTheme="minorHAnsi" w:cstheme="minorHAnsi"/>
          <w:sz w:val="22"/>
          <w:szCs w:val="22"/>
          <w:lang w:val="en-GB"/>
        </w:rPr>
      </w:pPr>
      <w:r w:rsidRPr="00CB5201">
        <w:rPr>
          <w:rFonts w:asciiTheme="minorHAnsi" w:hAnsiTheme="minorHAnsi" w:cstheme="minorHAnsi"/>
          <w:sz w:val="22"/>
          <w:szCs w:val="22"/>
          <w:lang w:val="en-GB"/>
        </w:rPr>
        <w:t>Discussion with SLT and the staff team</w:t>
      </w:r>
    </w:p>
    <w:p w14:paraId="19B213F2" w14:textId="77777777" w:rsidR="00972C13" w:rsidRDefault="00972C13" w:rsidP="006358BD">
      <w:pPr>
        <w:pStyle w:val="1bodycopy10pt"/>
        <w:rPr>
          <w:rFonts w:asciiTheme="minorHAnsi" w:hAnsiTheme="minorHAnsi" w:cstheme="minorHAnsi"/>
          <w:sz w:val="22"/>
          <w:szCs w:val="22"/>
          <w:lang w:val="en-GB"/>
        </w:rPr>
      </w:pPr>
    </w:p>
    <w:p w14:paraId="4F87389C" w14:textId="161004BA" w:rsidR="006358BD" w:rsidRPr="00CB5201" w:rsidRDefault="00C43EEB" w:rsidP="006358BD">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Student</w:t>
      </w:r>
      <w:r w:rsidR="006358BD" w:rsidRPr="00CB5201">
        <w:rPr>
          <w:rFonts w:asciiTheme="minorHAnsi" w:hAnsiTheme="minorHAnsi" w:cstheme="minorHAnsi"/>
          <w:sz w:val="22"/>
          <w:szCs w:val="22"/>
          <w:lang w:val="en-GB"/>
        </w:rPr>
        <w:t xml:space="preserve">s’ development in RSE is monitored by class teachers as part of our internal assessment systems. </w:t>
      </w:r>
    </w:p>
    <w:p w14:paraId="12EBAE0E" w14:textId="77777777" w:rsidR="00972C13" w:rsidRDefault="00972C13" w:rsidP="006358BD">
      <w:pPr>
        <w:pStyle w:val="1bodycopy10pt"/>
        <w:rPr>
          <w:rFonts w:asciiTheme="minorHAnsi" w:hAnsiTheme="minorHAnsi" w:cstheme="minorHAnsi"/>
          <w:sz w:val="22"/>
          <w:szCs w:val="22"/>
          <w:lang w:val="en-GB"/>
        </w:rPr>
      </w:pPr>
    </w:p>
    <w:p w14:paraId="11939C68" w14:textId="02DAD6AF" w:rsidR="006358BD" w:rsidRPr="00CB5201" w:rsidRDefault="006358BD"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This policy will be reviewed </w:t>
      </w:r>
      <w:r w:rsidR="00112DD0" w:rsidRPr="00CB5201">
        <w:rPr>
          <w:rFonts w:asciiTheme="minorHAnsi" w:hAnsiTheme="minorHAnsi" w:cstheme="minorHAnsi"/>
          <w:sz w:val="22"/>
          <w:szCs w:val="22"/>
          <w:lang w:val="en-GB"/>
        </w:rPr>
        <w:t>by Ca</w:t>
      </w:r>
      <w:r w:rsidR="0073504D">
        <w:rPr>
          <w:rFonts w:asciiTheme="minorHAnsi" w:hAnsiTheme="minorHAnsi" w:cstheme="minorHAnsi"/>
          <w:sz w:val="22"/>
          <w:szCs w:val="22"/>
          <w:lang w:val="en-GB"/>
        </w:rPr>
        <w:t>rol Upton</w:t>
      </w:r>
      <w:r w:rsidR="00112DD0" w:rsidRPr="00CB5201">
        <w:rPr>
          <w:rFonts w:asciiTheme="minorHAnsi" w:hAnsiTheme="minorHAnsi" w:cstheme="minorHAnsi"/>
          <w:sz w:val="22"/>
          <w:szCs w:val="22"/>
          <w:lang w:val="en-GB"/>
        </w:rPr>
        <w:t xml:space="preserve"> annually</w:t>
      </w:r>
      <w:r w:rsidR="0070634B" w:rsidRPr="00CB5201">
        <w:rPr>
          <w:rFonts w:asciiTheme="minorHAnsi" w:hAnsiTheme="minorHAnsi" w:cstheme="minorHAnsi"/>
          <w:sz w:val="22"/>
          <w:szCs w:val="22"/>
          <w:lang w:val="en-GB"/>
        </w:rPr>
        <w:t xml:space="preserve"> in September</w:t>
      </w:r>
      <w:r w:rsidRPr="00CB5201">
        <w:rPr>
          <w:rFonts w:asciiTheme="minorHAnsi" w:hAnsiTheme="minorHAnsi" w:cstheme="minorHAnsi"/>
          <w:sz w:val="22"/>
          <w:szCs w:val="22"/>
          <w:lang w:val="en-GB"/>
        </w:rPr>
        <w:t>. At every review, the policy will be approved by</w:t>
      </w:r>
      <w:r w:rsidR="00112DD0" w:rsidRPr="00CB5201">
        <w:rPr>
          <w:rFonts w:asciiTheme="minorHAnsi" w:hAnsiTheme="minorHAnsi" w:cstheme="minorHAnsi"/>
          <w:sz w:val="22"/>
          <w:szCs w:val="22"/>
          <w:lang w:val="en-GB"/>
        </w:rPr>
        <w:t xml:space="preserve"> the Governing Body and the Headteacher.</w:t>
      </w:r>
    </w:p>
    <w:p w14:paraId="66E3EC30" w14:textId="77777777" w:rsidR="00344ED0" w:rsidRPr="00CB5201" w:rsidRDefault="00344ED0" w:rsidP="006358BD">
      <w:pPr>
        <w:pStyle w:val="1bodycopy10pt"/>
        <w:rPr>
          <w:rFonts w:asciiTheme="minorHAnsi" w:hAnsiTheme="minorHAnsi" w:cstheme="minorHAnsi"/>
          <w:sz w:val="22"/>
          <w:szCs w:val="22"/>
          <w:lang w:val="en-GB"/>
        </w:rPr>
      </w:pPr>
    </w:p>
    <w:p w14:paraId="50E8E64C" w14:textId="77777777" w:rsidR="00DB6210" w:rsidRPr="00CB5201" w:rsidRDefault="00DB6210" w:rsidP="006358BD">
      <w:pPr>
        <w:pStyle w:val="1bodycopy10pt"/>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Equality and Accessibility</w:t>
      </w:r>
    </w:p>
    <w:p w14:paraId="11D7CAED" w14:textId="1F141552" w:rsidR="00DB6210" w:rsidRPr="00CB5201" w:rsidRDefault="00DB6210"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school will comply with the relevant requirements of the Equality Act 2010 and will ensure the curriculum does not discriminate against </w:t>
      </w:r>
      <w:r w:rsidR="00C43EEB">
        <w:rPr>
          <w:rFonts w:asciiTheme="minorHAnsi" w:hAnsiTheme="minorHAnsi" w:cstheme="minorHAnsi"/>
          <w:sz w:val="22"/>
          <w:szCs w:val="22"/>
          <w:lang w:val="en-GB"/>
        </w:rPr>
        <w:t>student</w:t>
      </w:r>
      <w:r w:rsidRPr="00CB5201">
        <w:rPr>
          <w:rFonts w:asciiTheme="minorHAnsi" w:hAnsiTheme="minorHAnsi" w:cstheme="minorHAnsi"/>
          <w:sz w:val="22"/>
          <w:szCs w:val="22"/>
          <w:lang w:val="en-GB"/>
        </w:rPr>
        <w:t>s because of their:</w:t>
      </w:r>
    </w:p>
    <w:p w14:paraId="1E90AD5B"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Age</w:t>
      </w:r>
    </w:p>
    <w:p w14:paraId="2F574BEF"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Sex</w:t>
      </w:r>
    </w:p>
    <w:p w14:paraId="4308DB6D"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Race</w:t>
      </w:r>
    </w:p>
    <w:p w14:paraId="45D6C900"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Disability</w:t>
      </w:r>
    </w:p>
    <w:p w14:paraId="5BE9EE1F"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Religion or belief</w:t>
      </w:r>
    </w:p>
    <w:p w14:paraId="38611565"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Gender reassignment</w:t>
      </w:r>
    </w:p>
    <w:p w14:paraId="7F7EA060"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lastRenderedPageBreak/>
        <w:t>Pregnancy or maternity</w:t>
      </w:r>
    </w:p>
    <w:p w14:paraId="37DB772A"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Marriage or civil partnership</w:t>
      </w:r>
    </w:p>
    <w:p w14:paraId="79775C7F" w14:textId="77777777" w:rsidR="00DB6210" w:rsidRPr="00CB5201" w:rsidRDefault="00DB6210" w:rsidP="00B40E16">
      <w:pPr>
        <w:pStyle w:val="1bodycopy10pt"/>
        <w:numPr>
          <w:ilvl w:val="0"/>
          <w:numId w:val="28"/>
        </w:numPr>
        <w:rPr>
          <w:rFonts w:asciiTheme="minorHAnsi" w:hAnsiTheme="minorHAnsi" w:cstheme="minorHAnsi"/>
          <w:sz w:val="22"/>
          <w:szCs w:val="22"/>
          <w:lang w:val="en-GB"/>
        </w:rPr>
      </w:pPr>
      <w:r w:rsidRPr="00CB5201">
        <w:rPr>
          <w:rFonts w:asciiTheme="minorHAnsi" w:hAnsiTheme="minorHAnsi" w:cstheme="minorHAnsi"/>
          <w:sz w:val="22"/>
          <w:szCs w:val="22"/>
          <w:lang w:val="en-GB"/>
        </w:rPr>
        <w:t>Sexual orientation</w:t>
      </w:r>
    </w:p>
    <w:p w14:paraId="732476F5" w14:textId="77777777" w:rsidR="00DB6210" w:rsidRPr="00CB5201" w:rsidRDefault="00DB6210" w:rsidP="00DB6210">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Stockport School understands that all students with SEND are entitled to learn about RSE and health education and the curriculum will be designed to be inclusive of all students.  We will take steps to foster healthy and respectful peer to peer communication and behaviour between boys and girls, and provide an environment which challenges perceived limits on students based on their gender or any other characteristic.  We are actively aware of everyday issues such as sexism, misogyny, homophobia and gender stereotypes and take positive action to build a culture within which these are not tolerated.  Any occurrences of such issues will be identified and tackled promptly.</w:t>
      </w:r>
    </w:p>
    <w:p w14:paraId="58F49AE6" w14:textId="77777777" w:rsidR="00DB6210" w:rsidRPr="00CB5201" w:rsidRDefault="00DB6210" w:rsidP="00DB6210">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Stockport School is clear that sexual violence and sexual harassment are not acceptable and will not be tolerated.</w:t>
      </w:r>
    </w:p>
    <w:p w14:paraId="3AE75A2C" w14:textId="77777777" w:rsidR="00DB6210" w:rsidRPr="00CB5201" w:rsidRDefault="00DB6210" w:rsidP="006358BD">
      <w:pPr>
        <w:pStyle w:val="1bodycopy10pt"/>
        <w:rPr>
          <w:rFonts w:asciiTheme="minorHAnsi" w:hAnsiTheme="minorHAnsi" w:cstheme="minorHAnsi"/>
          <w:sz w:val="22"/>
          <w:szCs w:val="22"/>
          <w:lang w:val="en-GB"/>
        </w:rPr>
      </w:pPr>
    </w:p>
    <w:p w14:paraId="587B240C" w14:textId="77777777" w:rsidR="00344ED0" w:rsidRPr="00CB5201" w:rsidRDefault="00344ED0" w:rsidP="006358BD">
      <w:pPr>
        <w:pStyle w:val="1bodycopy10pt"/>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Links with Other Policies</w:t>
      </w:r>
    </w:p>
    <w:p w14:paraId="0722C6F1" w14:textId="77777777" w:rsidR="00344ED0" w:rsidRPr="00CB5201" w:rsidRDefault="00EB40C0" w:rsidP="006358BD">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This policy should be read in conjunction with the following policies:</w:t>
      </w:r>
    </w:p>
    <w:p w14:paraId="5C36B236" w14:textId="77777777" w:rsidR="00EB40C0" w:rsidRPr="00CB5201" w:rsidRDefault="00EB40C0" w:rsidP="00B40E16">
      <w:pPr>
        <w:pStyle w:val="1bodycopy10pt"/>
        <w:numPr>
          <w:ilvl w:val="0"/>
          <w:numId w:val="27"/>
        </w:numPr>
        <w:rPr>
          <w:rFonts w:asciiTheme="minorHAnsi" w:hAnsiTheme="minorHAnsi" w:cstheme="minorHAnsi"/>
          <w:sz w:val="22"/>
          <w:szCs w:val="22"/>
          <w:lang w:val="en-GB"/>
        </w:rPr>
      </w:pPr>
      <w:r w:rsidRPr="00CB5201">
        <w:rPr>
          <w:rFonts w:asciiTheme="minorHAnsi" w:hAnsiTheme="minorHAnsi" w:cstheme="minorHAnsi"/>
          <w:sz w:val="22"/>
          <w:szCs w:val="22"/>
          <w:lang w:val="en-GB"/>
        </w:rPr>
        <w:t>Safeguarding Policy</w:t>
      </w:r>
    </w:p>
    <w:p w14:paraId="395FB755" w14:textId="77777777" w:rsidR="00EB40C0" w:rsidRPr="00CB5201" w:rsidRDefault="00EB40C0" w:rsidP="00B40E16">
      <w:pPr>
        <w:pStyle w:val="1bodycopy10pt"/>
        <w:numPr>
          <w:ilvl w:val="0"/>
          <w:numId w:val="27"/>
        </w:numPr>
        <w:rPr>
          <w:rFonts w:asciiTheme="minorHAnsi" w:hAnsiTheme="minorHAnsi" w:cstheme="minorHAnsi"/>
          <w:sz w:val="22"/>
          <w:szCs w:val="22"/>
          <w:lang w:val="en-GB"/>
        </w:rPr>
      </w:pPr>
      <w:r w:rsidRPr="00CB5201">
        <w:rPr>
          <w:rFonts w:asciiTheme="minorHAnsi" w:hAnsiTheme="minorHAnsi" w:cstheme="minorHAnsi"/>
          <w:sz w:val="22"/>
          <w:szCs w:val="22"/>
          <w:lang w:val="en-GB"/>
        </w:rPr>
        <w:t>Anti-Bullying Policy</w:t>
      </w:r>
    </w:p>
    <w:p w14:paraId="2808F911" w14:textId="77777777" w:rsidR="00EB40C0" w:rsidRPr="00CB5201" w:rsidRDefault="00EB40C0" w:rsidP="00B40E16">
      <w:pPr>
        <w:pStyle w:val="1bodycopy10pt"/>
        <w:numPr>
          <w:ilvl w:val="0"/>
          <w:numId w:val="27"/>
        </w:numPr>
        <w:rPr>
          <w:rFonts w:asciiTheme="minorHAnsi" w:hAnsiTheme="minorHAnsi" w:cstheme="minorHAnsi"/>
          <w:sz w:val="22"/>
          <w:szCs w:val="22"/>
          <w:lang w:val="en-GB"/>
        </w:rPr>
      </w:pPr>
      <w:r w:rsidRPr="00CB5201">
        <w:rPr>
          <w:rFonts w:asciiTheme="minorHAnsi" w:hAnsiTheme="minorHAnsi" w:cstheme="minorHAnsi"/>
          <w:sz w:val="22"/>
          <w:szCs w:val="22"/>
          <w:lang w:val="en-GB"/>
        </w:rPr>
        <w:t>Careers Policy</w:t>
      </w:r>
    </w:p>
    <w:p w14:paraId="7B47DC0F" w14:textId="77777777" w:rsidR="00EB40C0" w:rsidRPr="00CB5201" w:rsidRDefault="00EB40C0" w:rsidP="00B40E16">
      <w:pPr>
        <w:pStyle w:val="1bodycopy10pt"/>
        <w:numPr>
          <w:ilvl w:val="0"/>
          <w:numId w:val="27"/>
        </w:numPr>
        <w:rPr>
          <w:rFonts w:asciiTheme="minorHAnsi" w:hAnsiTheme="minorHAnsi" w:cstheme="minorHAnsi"/>
          <w:sz w:val="22"/>
          <w:szCs w:val="22"/>
          <w:lang w:val="en-GB"/>
        </w:rPr>
      </w:pPr>
      <w:r w:rsidRPr="00CB5201">
        <w:rPr>
          <w:rFonts w:asciiTheme="minorHAnsi" w:hAnsiTheme="minorHAnsi" w:cstheme="minorHAnsi"/>
          <w:sz w:val="22"/>
          <w:szCs w:val="22"/>
          <w:lang w:val="en-GB"/>
        </w:rPr>
        <w:t>E-Safety Policy</w:t>
      </w:r>
    </w:p>
    <w:p w14:paraId="0ED23851" w14:textId="77777777" w:rsidR="00EB40C0" w:rsidRPr="00CB5201" w:rsidRDefault="00EB40C0" w:rsidP="00B40E16">
      <w:pPr>
        <w:pStyle w:val="1bodycopy10pt"/>
        <w:numPr>
          <w:ilvl w:val="0"/>
          <w:numId w:val="27"/>
        </w:numPr>
        <w:rPr>
          <w:rFonts w:asciiTheme="minorHAnsi" w:hAnsiTheme="minorHAnsi" w:cstheme="minorHAnsi"/>
          <w:sz w:val="22"/>
          <w:szCs w:val="22"/>
          <w:lang w:val="en-GB"/>
        </w:rPr>
      </w:pPr>
      <w:r w:rsidRPr="00CB5201">
        <w:rPr>
          <w:rFonts w:asciiTheme="minorHAnsi" w:hAnsiTheme="minorHAnsi" w:cstheme="minorHAnsi"/>
          <w:sz w:val="22"/>
          <w:szCs w:val="22"/>
          <w:lang w:val="en-GB"/>
        </w:rPr>
        <w:t>Equal Opportunities and Diversity Policy</w:t>
      </w:r>
    </w:p>
    <w:p w14:paraId="31C7417C" w14:textId="77777777" w:rsidR="000F548B" w:rsidRPr="00CB5201" w:rsidRDefault="000F548B" w:rsidP="00976F6E">
      <w:pPr>
        <w:pStyle w:val="1bodycopy10pt"/>
        <w:rPr>
          <w:lang w:val="en-GB"/>
        </w:rPr>
      </w:pPr>
    </w:p>
    <w:p w14:paraId="44280584" w14:textId="77777777" w:rsidR="008D685B" w:rsidRPr="00CB5201" w:rsidRDefault="008D685B" w:rsidP="00976F6E">
      <w:pPr>
        <w:pStyle w:val="1bodycopy10pt"/>
        <w:rPr>
          <w:rFonts w:asciiTheme="minorHAnsi" w:hAnsiTheme="minorHAnsi" w:cstheme="minorHAnsi"/>
          <w:b/>
          <w:sz w:val="22"/>
          <w:szCs w:val="22"/>
          <w:u w:val="single"/>
          <w:lang w:val="en-GB"/>
        </w:rPr>
      </w:pPr>
      <w:r w:rsidRPr="00CB5201">
        <w:rPr>
          <w:rFonts w:asciiTheme="minorHAnsi" w:hAnsiTheme="minorHAnsi" w:cstheme="minorHAnsi"/>
          <w:b/>
          <w:sz w:val="22"/>
          <w:szCs w:val="22"/>
          <w:u w:val="single"/>
          <w:lang w:val="en-GB"/>
        </w:rPr>
        <w:t>Review</w:t>
      </w:r>
    </w:p>
    <w:p w14:paraId="4E688021" w14:textId="347382F4" w:rsidR="008D685B" w:rsidRPr="00CB5201" w:rsidRDefault="008D685B" w:rsidP="00976F6E">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Last Review Date: </w:t>
      </w:r>
      <w:r w:rsidR="00851048">
        <w:rPr>
          <w:rFonts w:asciiTheme="minorHAnsi" w:hAnsiTheme="minorHAnsi" w:cstheme="minorHAnsi"/>
          <w:sz w:val="22"/>
          <w:szCs w:val="22"/>
          <w:lang w:val="en-GB"/>
        </w:rPr>
        <w:t>September 202</w:t>
      </w:r>
      <w:r w:rsidR="0073504D">
        <w:rPr>
          <w:rFonts w:asciiTheme="minorHAnsi" w:hAnsiTheme="minorHAnsi" w:cstheme="minorHAnsi"/>
          <w:sz w:val="22"/>
          <w:szCs w:val="22"/>
          <w:lang w:val="en-GB"/>
        </w:rPr>
        <w:t>3</w:t>
      </w:r>
    </w:p>
    <w:p w14:paraId="1A085067" w14:textId="4451C1AD" w:rsidR="008D685B" w:rsidRPr="00CB5201" w:rsidRDefault="008D685B" w:rsidP="00976F6E">
      <w:pPr>
        <w:pStyle w:val="1bodycopy10pt"/>
        <w:rPr>
          <w:rFonts w:asciiTheme="minorHAnsi" w:hAnsiTheme="minorHAnsi" w:cstheme="minorHAnsi"/>
          <w:sz w:val="22"/>
          <w:szCs w:val="22"/>
          <w:lang w:val="en-GB"/>
        </w:rPr>
      </w:pPr>
      <w:r w:rsidRPr="00CB5201">
        <w:rPr>
          <w:rFonts w:asciiTheme="minorHAnsi" w:hAnsiTheme="minorHAnsi" w:cstheme="minorHAnsi"/>
          <w:sz w:val="22"/>
          <w:szCs w:val="22"/>
          <w:lang w:val="en-GB"/>
        </w:rPr>
        <w:t>Review Date: September 202</w:t>
      </w:r>
      <w:r w:rsidR="0073504D">
        <w:rPr>
          <w:rFonts w:asciiTheme="minorHAnsi" w:hAnsiTheme="minorHAnsi" w:cstheme="minorHAnsi"/>
          <w:sz w:val="22"/>
          <w:szCs w:val="22"/>
          <w:lang w:val="en-GB"/>
        </w:rPr>
        <w:t>4</w:t>
      </w:r>
    </w:p>
    <w:p w14:paraId="6446D5A8" w14:textId="4E911CE1" w:rsidR="00C430B2" w:rsidRPr="00972C13" w:rsidRDefault="00A140EB" w:rsidP="00C430B2">
      <w:r w:rsidRPr="00CB5201">
        <w:br w:type="page"/>
      </w:r>
      <w:bookmarkStart w:id="0" w:name="_Toc11230577"/>
      <w:r w:rsidR="00C430B2" w:rsidRPr="00CB5201">
        <w:rPr>
          <w:b/>
          <w:u w:val="single"/>
        </w:rPr>
        <w:lastRenderedPageBreak/>
        <w:t>Appendix I – Curriculum Ma</w:t>
      </w:r>
      <w:r w:rsidR="00A46595" w:rsidRPr="00CB5201">
        <w:rPr>
          <w:b/>
          <w:u w:val="single"/>
        </w:rPr>
        <w:t>p</w:t>
      </w:r>
    </w:p>
    <w:p w14:paraId="0C7F731D" w14:textId="21C9EBFC" w:rsidR="00C430B2" w:rsidRPr="00CB5201" w:rsidRDefault="00992A34" w:rsidP="00C430B2">
      <w:pPr>
        <w:rPr>
          <w:b/>
        </w:rPr>
      </w:pPr>
      <w:r>
        <w:rPr>
          <w:b/>
          <w:noProof/>
        </w:rPr>
        <mc:AlternateContent>
          <mc:Choice Requires="wps">
            <w:drawing>
              <wp:anchor distT="0" distB="0" distL="114300" distR="114300" simplePos="0" relativeHeight="251660288" behindDoc="0" locked="0" layoutInCell="1" allowOverlap="1" wp14:anchorId="655D7D73" wp14:editId="46B0AF31">
                <wp:simplePos x="0" y="0"/>
                <wp:positionH relativeFrom="column">
                  <wp:posOffset>-371475</wp:posOffset>
                </wp:positionH>
                <wp:positionV relativeFrom="paragraph">
                  <wp:posOffset>2035810</wp:posOffset>
                </wp:positionV>
                <wp:extent cx="6962775" cy="695325"/>
                <wp:effectExtent l="19050" t="19050" r="47625" b="47625"/>
                <wp:wrapNone/>
                <wp:docPr id="1" name="Rectangle 1"/>
                <wp:cNvGraphicFramePr/>
                <a:graphic xmlns:a="http://schemas.openxmlformats.org/drawingml/2006/main">
                  <a:graphicData uri="http://schemas.microsoft.com/office/word/2010/wordprocessingShape">
                    <wps:wsp>
                      <wps:cNvSpPr/>
                      <wps:spPr>
                        <a:xfrm>
                          <a:off x="0" y="0"/>
                          <a:ext cx="6962775" cy="695325"/>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3BA2C" id="Rectangle 1" o:spid="_x0000_s1026" style="position:absolute;margin-left:-29.25pt;margin-top:160.3pt;width:548.25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" filled="f" strokecolor="yellow" strokeweight="4.5pt"/>
            </w:pict>
          </mc:Fallback>
        </mc:AlternateContent>
      </w:r>
      <w:r w:rsidR="00C430B2" w:rsidRPr="00CB5201">
        <w:rPr>
          <w:b/>
        </w:rPr>
        <w:t>Year 7 PSHE Lessons</w:t>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7D4099" w:rsidRPr="00CB5201" w14:paraId="2D2FC991" w14:textId="77777777" w:rsidTr="007D4099">
        <w:tc>
          <w:tcPr>
            <w:tcW w:w="10915" w:type="dxa"/>
            <w:gridSpan w:val="5"/>
            <w:shd w:val="clear" w:color="auto" w:fill="D9D9D9" w:themeFill="background1" w:themeFillShade="D9"/>
            <w:vAlign w:val="center"/>
          </w:tcPr>
          <w:p w14:paraId="106FD44A" w14:textId="77777777" w:rsidR="007D4099" w:rsidRPr="00CB5201" w:rsidRDefault="007D4099" w:rsidP="007D4099">
            <w:pPr>
              <w:jc w:val="center"/>
              <w:rPr>
                <w:b/>
              </w:rPr>
            </w:pPr>
            <w:r w:rsidRPr="00CB5201">
              <w:rPr>
                <w:b/>
              </w:rPr>
              <w:t>Autumn Term</w:t>
            </w:r>
          </w:p>
        </w:tc>
      </w:tr>
      <w:tr w:rsidR="007D4099" w:rsidRPr="00CB5201" w14:paraId="31ACF431" w14:textId="77777777" w:rsidTr="007D4099">
        <w:tc>
          <w:tcPr>
            <w:tcW w:w="1175" w:type="dxa"/>
            <w:vMerge w:val="restart"/>
          </w:tcPr>
          <w:p w14:paraId="1D54795F" w14:textId="77777777" w:rsidR="007D4099" w:rsidRPr="00CB5201" w:rsidRDefault="007D4099" w:rsidP="007D4099">
            <w:pPr>
              <w:jc w:val="center"/>
              <w:rPr>
                <w:b/>
              </w:rPr>
            </w:pPr>
            <w:r w:rsidRPr="00CB5201">
              <w:rPr>
                <w:b/>
              </w:rPr>
              <w:t>Lesson</w:t>
            </w:r>
          </w:p>
        </w:tc>
        <w:tc>
          <w:tcPr>
            <w:tcW w:w="1537" w:type="dxa"/>
            <w:vMerge w:val="restart"/>
          </w:tcPr>
          <w:p w14:paraId="4CC1061B" w14:textId="77777777" w:rsidR="007D4099" w:rsidRPr="00CB5201" w:rsidRDefault="007D4099" w:rsidP="007D4099">
            <w:pPr>
              <w:jc w:val="center"/>
              <w:rPr>
                <w:b/>
              </w:rPr>
            </w:pPr>
            <w:r w:rsidRPr="00CB5201">
              <w:rPr>
                <w:b/>
              </w:rPr>
              <w:t>Title</w:t>
            </w:r>
          </w:p>
        </w:tc>
        <w:tc>
          <w:tcPr>
            <w:tcW w:w="8203" w:type="dxa"/>
            <w:gridSpan w:val="3"/>
            <w:vAlign w:val="center"/>
          </w:tcPr>
          <w:p w14:paraId="2414166C" w14:textId="77777777" w:rsidR="007D4099" w:rsidRPr="00CB5201" w:rsidRDefault="00785A73" w:rsidP="007D4099">
            <w:pPr>
              <w:jc w:val="center"/>
              <w:rPr>
                <w:b/>
              </w:rPr>
            </w:pPr>
            <w:r w:rsidRPr="00CB5201">
              <w:rPr>
                <w:b/>
              </w:rPr>
              <w:t>Learning Outcomes</w:t>
            </w:r>
          </w:p>
        </w:tc>
      </w:tr>
      <w:tr w:rsidR="007D4099" w:rsidRPr="00CB5201" w14:paraId="43ECE220" w14:textId="77777777" w:rsidTr="007D4099">
        <w:tc>
          <w:tcPr>
            <w:tcW w:w="1175" w:type="dxa"/>
            <w:vMerge/>
          </w:tcPr>
          <w:p w14:paraId="5320D62A" w14:textId="77777777" w:rsidR="007D4099" w:rsidRPr="00CB5201" w:rsidRDefault="007D4099" w:rsidP="007D4099">
            <w:pPr>
              <w:jc w:val="center"/>
              <w:rPr>
                <w:b/>
              </w:rPr>
            </w:pPr>
          </w:p>
        </w:tc>
        <w:tc>
          <w:tcPr>
            <w:tcW w:w="1537" w:type="dxa"/>
            <w:vMerge/>
          </w:tcPr>
          <w:p w14:paraId="2DC4E559" w14:textId="77777777" w:rsidR="007D4099" w:rsidRPr="00CB5201" w:rsidRDefault="007D4099" w:rsidP="007D4099">
            <w:pPr>
              <w:jc w:val="center"/>
              <w:rPr>
                <w:b/>
              </w:rPr>
            </w:pPr>
          </w:p>
        </w:tc>
        <w:tc>
          <w:tcPr>
            <w:tcW w:w="2733" w:type="dxa"/>
          </w:tcPr>
          <w:p w14:paraId="759F43DF" w14:textId="77777777" w:rsidR="007D4099" w:rsidRPr="00CB5201" w:rsidRDefault="007D4099" w:rsidP="007D4099">
            <w:pPr>
              <w:jc w:val="center"/>
              <w:rPr>
                <w:b/>
              </w:rPr>
            </w:pPr>
            <w:r w:rsidRPr="00CB5201">
              <w:rPr>
                <w:b/>
              </w:rPr>
              <w:t>Emerging</w:t>
            </w:r>
          </w:p>
        </w:tc>
        <w:tc>
          <w:tcPr>
            <w:tcW w:w="2735" w:type="dxa"/>
          </w:tcPr>
          <w:p w14:paraId="79FBB938" w14:textId="77777777" w:rsidR="007D4099" w:rsidRPr="00CB5201" w:rsidRDefault="007D4099" w:rsidP="007D4099">
            <w:pPr>
              <w:jc w:val="center"/>
              <w:rPr>
                <w:b/>
              </w:rPr>
            </w:pPr>
            <w:r w:rsidRPr="00CB5201">
              <w:rPr>
                <w:b/>
              </w:rPr>
              <w:t>Established</w:t>
            </w:r>
          </w:p>
        </w:tc>
        <w:tc>
          <w:tcPr>
            <w:tcW w:w="2735" w:type="dxa"/>
          </w:tcPr>
          <w:p w14:paraId="48FD993F" w14:textId="77777777" w:rsidR="007D4099" w:rsidRPr="00CB5201" w:rsidRDefault="007D4099" w:rsidP="007D4099">
            <w:pPr>
              <w:jc w:val="center"/>
              <w:rPr>
                <w:b/>
              </w:rPr>
            </w:pPr>
            <w:r w:rsidRPr="00CB5201">
              <w:rPr>
                <w:b/>
              </w:rPr>
              <w:t>Exceptional</w:t>
            </w:r>
          </w:p>
        </w:tc>
      </w:tr>
      <w:tr w:rsidR="007D4099" w:rsidRPr="00CB5201" w14:paraId="1D4256A2" w14:textId="77777777" w:rsidTr="007D4099">
        <w:tc>
          <w:tcPr>
            <w:tcW w:w="1175" w:type="dxa"/>
          </w:tcPr>
          <w:p w14:paraId="71ABB01A" w14:textId="24DE62E9" w:rsidR="007D4099" w:rsidRPr="00CB5201" w:rsidRDefault="007D4099" w:rsidP="00C430B2">
            <w:r w:rsidRPr="00CB5201">
              <w:t>1</w:t>
            </w:r>
            <w:r w:rsidR="00FE0F97">
              <w:t>A</w:t>
            </w:r>
          </w:p>
        </w:tc>
        <w:tc>
          <w:tcPr>
            <w:tcW w:w="1537" w:type="dxa"/>
          </w:tcPr>
          <w:p w14:paraId="628FC46A" w14:textId="77777777" w:rsidR="007D4099" w:rsidRPr="00CB5201" w:rsidRDefault="007D4099" w:rsidP="00C430B2">
            <w:r w:rsidRPr="00CB5201">
              <w:t>Welcome to PSHE</w:t>
            </w:r>
          </w:p>
        </w:tc>
        <w:tc>
          <w:tcPr>
            <w:tcW w:w="2733" w:type="dxa"/>
          </w:tcPr>
          <w:p w14:paraId="406EF0CC" w14:textId="77777777" w:rsidR="007D4099" w:rsidRPr="00CB5201" w:rsidRDefault="007D4099" w:rsidP="00C430B2">
            <w:r w:rsidRPr="00CB5201">
              <w:rPr>
                <w:rFonts w:cstheme="minorHAnsi"/>
              </w:rPr>
              <w:t>Describe the three PSHE overview topics and what these include. Describe some things people have to do to work well in groups.</w:t>
            </w:r>
          </w:p>
        </w:tc>
        <w:tc>
          <w:tcPr>
            <w:tcW w:w="2735" w:type="dxa"/>
          </w:tcPr>
          <w:p w14:paraId="7B18973A" w14:textId="77777777" w:rsidR="007D4099" w:rsidRPr="00CB5201" w:rsidRDefault="007D4099" w:rsidP="00C430B2">
            <w:r w:rsidRPr="00CB5201">
              <w:rPr>
                <w:rFonts w:cstheme="minorHAnsi"/>
              </w:rPr>
              <w:t>Explain what the three PSHE overview topics are, why they are important and explain some aspects of successful group work.</w:t>
            </w:r>
          </w:p>
        </w:tc>
        <w:tc>
          <w:tcPr>
            <w:tcW w:w="2735" w:type="dxa"/>
          </w:tcPr>
          <w:p w14:paraId="796E7318" w14:textId="77777777" w:rsidR="007D4099" w:rsidRPr="00CB5201" w:rsidRDefault="007D4099" w:rsidP="00C430B2">
            <w:pPr>
              <w:rPr>
                <w:rFonts w:cstheme="minorHAnsi"/>
              </w:rPr>
            </w:pPr>
            <w:r w:rsidRPr="00CB5201">
              <w:rPr>
                <w:rFonts w:cstheme="minorHAnsi"/>
              </w:rPr>
              <w:t>Evaluate the links between the three main PSHE topic overviews and analyse what successful group work looks like as well. Contribute meaningful additions to the class room code for PSHE.</w:t>
            </w:r>
          </w:p>
        </w:tc>
      </w:tr>
      <w:tr w:rsidR="00FE0F97" w:rsidRPr="00CB5201" w14:paraId="7214F515" w14:textId="77777777" w:rsidTr="007D4099">
        <w:tc>
          <w:tcPr>
            <w:tcW w:w="1175" w:type="dxa"/>
          </w:tcPr>
          <w:p w14:paraId="16067FEE" w14:textId="289630E4" w:rsidR="00FE0F97" w:rsidRPr="00CB5201" w:rsidRDefault="00FE0F97" w:rsidP="00C430B2">
            <w:r>
              <w:t>1B</w:t>
            </w:r>
          </w:p>
        </w:tc>
        <w:tc>
          <w:tcPr>
            <w:tcW w:w="1537" w:type="dxa"/>
          </w:tcPr>
          <w:p w14:paraId="12668AFB" w14:textId="02C21C02" w:rsidR="00FE0F97" w:rsidRPr="00CB5201" w:rsidRDefault="00FE0F97" w:rsidP="00C430B2">
            <w:r>
              <w:t>Equality Act 2010</w:t>
            </w:r>
          </w:p>
        </w:tc>
        <w:tc>
          <w:tcPr>
            <w:tcW w:w="2733" w:type="dxa"/>
          </w:tcPr>
          <w:p w14:paraId="02EE7789" w14:textId="7B4F4688" w:rsidR="00FE0F97" w:rsidRPr="00CB5201" w:rsidRDefault="002A4C54" w:rsidP="002A4C54">
            <w:pPr>
              <w:rPr>
                <w:rFonts w:cstheme="minorHAnsi"/>
              </w:rPr>
            </w:pPr>
            <w:r w:rsidRPr="002A4C54">
              <w:rPr>
                <w:rFonts w:cstheme="minorHAnsi"/>
              </w:rPr>
              <w:t>Describe what the Equality Act is and who it is there to support.</w:t>
            </w:r>
          </w:p>
        </w:tc>
        <w:tc>
          <w:tcPr>
            <w:tcW w:w="2735" w:type="dxa"/>
          </w:tcPr>
          <w:p w14:paraId="116C66AA" w14:textId="7938F77E" w:rsidR="00FE0F97" w:rsidRPr="00CB5201" w:rsidRDefault="002A4C54" w:rsidP="002A4C54">
            <w:pPr>
              <w:rPr>
                <w:rFonts w:cstheme="minorHAnsi"/>
              </w:rPr>
            </w:pPr>
            <w:r w:rsidRPr="002A4C54">
              <w:rPr>
                <w:rFonts w:cstheme="minorHAnsi"/>
              </w:rPr>
              <w:t>Explain what the 9 characteristics are and how the people in those categories are protected.</w:t>
            </w:r>
          </w:p>
        </w:tc>
        <w:tc>
          <w:tcPr>
            <w:tcW w:w="2735" w:type="dxa"/>
          </w:tcPr>
          <w:p w14:paraId="06AB3B77" w14:textId="1CF68C56" w:rsidR="00FE0F97" w:rsidRPr="00CB5201" w:rsidRDefault="002A4C54" w:rsidP="002A4C54">
            <w:pPr>
              <w:rPr>
                <w:rFonts w:cstheme="minorHAnsi"/>
              </w:rPr>
            </w:pPr>
            <w:r w:rsidRPr="002A4C54">
              <w:rPr>
                <w:rFonts w:cstheme="minorHAnsi"/>
              </w:rPr>
              <w:t>Evaluate how the Equality Act works and how people have their rights protected.</w:t>
            </w:r>
          </w:p>
        </w:tc>
      </w:tr>
      <w:tr w:rsidR="007D4099" w:rsidRPr="00CB5201" w14:paraId="0533560D" w14:textId="77777777" w:rsidTr="007D4099">
        <w:tc>
          <w:tcPr>
            <w:tcW w:w="1175" w:type="dxa"/>
          </w:tcPr>
          <w:p w14:paraId="15024285" w14:textId="77777777" w:rsidR="007D4099" w:rsidRPr="00CB5201" w:rsidRDefault="007D4099" w:rsidP="00C430B2">
            <w:r w:rsidRPr="00CB5201">
              <w:t>2</w:t>
            </w:r>
          </w:p>
        </w:tc>
        <w:tc>
          <w:tcPr>
            <w:tcW w:w="1537" w:type="dxa"/>
          </w:tcPr>
          <w:p w14:paraId="12BEAE9A" w14:textId="77777777" w:rsidR="007D4099" w:rsidRPr="00CB5201" w:rsidRDefault="007D4099" w:rsidP="00C430B2">
            <w:r w:rsidRPr="00CB5201">
              <w:t>Puberty</w:t>
            </w:r>
          </w:p>
        </w:tc>
        <w:tc>
          <w:tcPr>
            <w:tcW w:w="2733" w:type="dxa"/>
          </w:tcPr>
          <w:p w14:paraId="383D0BF5" w14:textId="77777777" w:rsidR="007D4099" w:rsidRPr="00CB5201" w:rsidRDefault="007D4099" w:rsidP="00C430B2">
            <w:r w:rsidRPr="00CB5201">
              <w:rPr>
                <w:rFonts w:cstheme="minorHAnsi"/>
              </w:rPr>
              <w:t>Identify the changes both males and females experience during puberty.</w:t>
            </w:r>
          </w:p>
        </w:tc>
        <w:tc>
          <w:tcPr>
            <w:tcW w:w="2735" w:type="dxa"/>
          </w:tcPr>
          <w:p w14:paraId="190090D2" w14:textId="77777777" w:rsidR="007D4099" w:rsidRPr="00CB5201" w:rsidRDefault="007D4099" w:rsidP="00C430B2">
            <w:r w:rsidRPr="00CB5201">
              <w:rPr>
                <w:rFonts w:cstheme="minorHAnsi"/>
              </w:rPr>
              <w:t>Describe the importance of these changes and why they happen.</w:t>
            </w:r>
          </w:p>
        </w:tc>
        <w:tc>
          <w:tcPr>
            <w:tcW w:w="2735" w:type="dxa"/>
          </w:tcPr>
          <w:p w14:paraId="45C08176" w14:textId="77777777" w:rsidR="007D4099" w:rsidRPr="00CB5201" w:rsidRDefault="007D4099" w:rsidP="00C430B2">
            <w:r w:rsidRPr="00CB5201">
              <w:rPr>
                <w:rFonts w:cstheme="minorHAnsi"/>
              </w:rPr>
              <w:t>Explain the meaning of new key scientific terms related to puberty.</w:t>
            </w:r>
          </w:p>
        </w:tc>
      </w:tr>
      <w:tr w:rsidR="007D4099" w:rsidRPr="00CB5201" w14:paraId="079326A5" w14:textId="77777777" w:rsidTr="007D4099">
        <w:tc>
          <w:tcPr>
            <w:tcW w:w="1175" w:type="dxa"/>
          </w:tcPr>
          <w:p w14:paraId="1D78DD75" w14:textId="77777777" w:rsidR="007D4099" w:rsidRPr="00CB5201" w:rsidRDefault="007D4099" w:rsidP="00C430B2">
            <w:r w:rsidRPr="00CB5201">
              <w:t>3</w:t>
            </w:r>
          </w:p>
        </w:tc>
        <w:tc>
          <w:tcPr>
            <w:tcW w:w="1537" w:type="dxa"/>
          </w:tcPr>
          <w:p w14:paraId="40D495D7" w14:textId="77777777" w:rsidR="007D4099" w:rsidRPr="00CB5201" w:rsidRDefault="007D4099" w:rsidP="00C430B2">
            <w:r w:rsidRPr="00CB5201">
              <w:t>Self Esteem</w:t>
            </w:r>
          </w:p>
        </w:tc>
        <w:tc>
          <w:tcPr>
            <w:tcW w:w="2733" w:type="dxa"/>
          </w:tcPr>
          <w:p w14:paraId="368525C2" w14:textId="368EBF8B" w:rsidR="007D4099" w:rsidRPr="00CB5201" w:rsidRDefault="007D4099" w:rsidP="00C430B2">
            <w:r w:rsidRPr="00CB5201">
              <w:rPr>
                <w:rFonts w:eastAsia="+mn-ea" w:cstheme="minorHAnsi"/>
                <w:color w:val="000000"/>
                <w:kern w:val="24"/>
              </w:rPr>
              <w:t>Correctly identify ways students can help their self-esteem to improve and describe which piece of advice fits each case study.</w:t>
            </w:r>
          </w:p>
        </w:tc>
        <w:tc>
          <w:tcPr>
            <w:tcW w:w="2735" w:type="dxa"/>
          </w:tcPr>
          <w:p w14:paraId="2D065659" w14:textId="77777777" w:rsidR="007D4099" w:rsidRPr="00CB5201" w:rsidRDefault="007D4099" w:rsidP="00C430B2">
            <w:r w:rsidRPr="00CB5201">
              <w:rPr>
                <w:rFonts w:eastAsia="+mn-ea" w:cstheme="minorHAnsi"/>
                <w:color w:val="000000"/>
                <w:kern w:val="24"/>
              </w:rPr>
              <w:t>Explain how a person could directly apply your advice to their personal situation using detailed examples.</w:t>
            </w:r>
          </w:p>
        </w:tc>
        <w:tc>
          <w:tcPr>
            <w:tcW w:w="2735" w:type="dxa"/>
          </w:tcPr>
          <w:p w14:paraId="672B6A1F" w14:textId="77777777" w:rsidR="007D4099" w:rsidRPr="00CB5201" w:rsidRDefault="007D4099" w:rsidP="00C430B2">
            <w:r w:rsidRPr="00CB5201">
              <w:rPr>
                <w:rFonts w:eastAsia="+mn-ea" w:cstheme="minorHAnsi"/>
                <w:color w:val="000000"/>
                <w:kern w:val="24"/>
              </w:rPr>
              <w:t>Analyse the root cause of each person’s self-esteem and which piece of advice would be most and least useful to them explaining why you think this.</w:t>
            </w:r>
          </w:p>
        </w:tc>
      </w:tr>
      <w:tr w:rsidR="007D4099" w:rsidRPr="00CB5201" w14:paraId="7277BB0E" w14:textId="77777777" w:rsidTr="007D4099">
        <w:tc>
          <w:tcPr>
            <w:tcW w:w="1175" w:type="dxa"/>
          </w:tcPr>
          <w:p w14:paraId="333E3353" w14:textId="77777777" w:rsidR="007D4099" w:rsidRPr="00CB5201" w:rsidRDefault="007D4099" w:rsidP="00C430B2">
            <w:r w:rsidRPr="00CB5201">
              <w:t>4</w:t>
            </w:r>
          </w:p>
        </w:tc>
        <w:tc>
          <w:tcPr>
            <w:tcW w:w="1537" w:type="dxa"/>
          </w:tcPr>
          <w:p w14:paraId="7443D782" w14:textId="0B0C58DB" w:rsidR="007D4099" w:rsidRPr="00CB5201" w:rsidRDefault="0045679D" w:rsidP="00C430B2">
            <w:r>
              <w:t>Positivity</w:t>
            </w:r>
          </w:p>
        </w:tc>
        <w:tc>
          <w:tcPr>
            <w:tcW w:w="2733" w:type="dxa"/>
          </w:tcPr>
          <w:p w14:paraId="69AF86B1" w14:textId="47E7041B" w:rsidR="007D4099" w:rsidRPr="00CB5201" w:rsidRDefault="0045679D" w:rsidP="00C430B2">
            <w:r w:rsidRPr="007175A2">
              <w:rPr>
                <w:rFonts w:eastAsia="+mn-ea" w:cstheme="minorHAnsi"/>
                <w:kern w:val="24"/>
              </w:rPr>
              <w:t>Describe different ways we can help ourselves and others to improve our moods in a healthy way when we feel a little low.</w:t>
            </w:r>
          </w:p>
        </w:tc>
        <w:tc>
          <w:tcPr>
            <w:tcW w:w="2735" w:type="dxa"/>
          </w:tcPr>
          <w:p w14:paraId="0DCF26DF" w14:textId="7A4D06AE" w:rsidR="007D4099" w:rsidRPr="00851048" w:rsidRDefault="0045679D" w:rsidP="00C430B2">
            <w:pPr>
              <w:rPr>
                <w:rFonts w:cstheme="minorHAnsi"/>
                <w:lang w:eastAsia="ja-JP"/>
              </w:rPr>
            </w:pPr>
            <w:r w:rsidRPr="007175A2">
              <w:rPr>
                <w:rFonts w:eastAsia="+mn-ea" w:cstheme="minorHAnsi"/>
                <w:kern w:val="24"/>
              </w:rPr>
              <w:t>Explain how certain activities can help to improve our moods and make us feel more positive as well as why these tips work.</w:t>
            </w:r>
          </w:p>
        </w:tc>
        <w:tc>
          <w:tcPr>
            <w:tcW w:w="2735" w:type="dxa"/>
          </w:tcPr>
          <w:p w14:paraId="5F12E212" w14:textId="6BDDDC79" w:rsidR="007D4099" w:rsidRPr="00CB5201" w:rsidRDefault="0045679D" w:rsidP="00C430B2">
            <w:r w:rsidRPr="007175A2">
              <w:rPr>
                <w:rFonts w:eastAsia="+mn-ea" w:cstheme="minorHAnsi"/>
                <w:kern w:val="24"/>
              </w:rPr>
              <w:t xml:space="preserve">Analyse the </w:t>
            </w:r>
            <w:r w:rsidR="00B52592" w:rsidRPr="007175A2">
              <w:rPr>
                <w:rFonts w:eastAsia="+mn-ea" w:cstheme="minorHAnsi"/>
                <w:kern w:val="24"/>
              </w:rPr>
              <w:t>short- and long-term</w:t>
            </w:r>
            <w:r w:rsidRPr="007175A2">
              <w:rPr>
                <w:rFonts w:eastAsia="+mn-ea" w:cstheme="minorHAnsi"/>
                <w:kern w:val="24"/>
              </w:rPr>
              <w:t xml:space="preserve"> benefits of the different healthy ways we can improve our own and other people’s moods.</w:t>
            </w:r>
          </w:p>
        </w:tc>
      </w:tr>
      <w:tr w:rsidR="007D4099" w:rsidRPr="00CB5201" w14:paraId="7E49AB2D" w14:textId="77777777" w:rsidTr="007D4099">
        <w:tc>
          <w:tcPr>
            <w:tcW w:w="1175" w:type="dxa"/>
          </w:tcPr>
          <w:p w14:paraId="76500537" w14:textId="77777777" w:rsidR="007D4099" w:rsidRPr="00CB5201" w:rsidRDefault="007D4099" w:rsidP="00C430B2">
            <w:r w:rsidRPr="00CB5201">
              <w:t>5</w:t>
            </w:r>
          </w:p>
        </w:tc>
        <w:tc>
          <w:tcPr>
            <w:tcW w:w="1537" w:type="dxa"/>
          </w:tcPr>
          <w:p w14:paraId="76E4F601" w14:textId="5E14374F" w:rsidR="007D4099" w:rsidRPr="00CB5201" w:rsidRDefault="002D0AF0" w:rsidP="00C430B2">
            <w:r>
              <w:t>Aspirations</w:t>
            </w:r>
          </w:p>
        </w:tc>
        <w:tc>
          <w:tcPr>
            <w:tcW w:w="2733" w:type="dxa"/>
          </w:tcPr>
          <w:p w14:paraId="27032F1F" w14:textId="20BADEF3" w:rsidR="002D0AF0" w:rsidRDefault="002D0AF0" w:rsidP="002D0AF0">
            <w:pPr>
              <w:pStyle w:val="NormalWeb"/>
              <w:spacing w:before="0" w:beforeAutospacing="0" w:after="0" w:afterAutospacing="0"/>
              <w:textAlignment w:val="baseline"/>
              <w:rPr>
                <w:rFonts w:asciiTheme="minorHAnsi" w:eastAsia="+mn-ea" w:hAnsiTheme="minorHAnsi" w:cstheme="minorHAnsi"/>
                <w:kern w:val="24"/>
                <w:sz w:val="22"/>
                <w:szCs w:val="22"/>
              </w:rPr>
            </w:pPr>
            <w:r w:rsidRPr="002F5459">
              <w:rPr>
                <w:rFonts w:asciiTheme="minorHAnsi" w:eastAsia="+mn-ea" w:hAnsiTheme="minorHAnsi" w:cstheme="minorHAnsi"/>
                <w:kern w:val="24"/>
                <w:sz w:val="22"/>
                <w:szCs w:val="22"/>
              </w:rPr>
              <w:t>Correctly identify ways of achieving our full potential and achieve our</w:t>
            </w:r>
            <w:r w:rsidRPr="002F5459">
              <w:rPr>
                <w:rFonts w:asciiTheme="minorHAnsi" w:eastAsia="+mn-ea" w:hAnsiTheme="minorHAnsi" w:cstheme="minorHAnsi"/>
                <w:color w:val="FF0000"/>
                <w:kern w:val="24"/>
                <w:sz w:val="22"/>
                <w:szCs w:val="22"/>
              </w:rPr>
              <w:t xml:space="preserve"> </w:t>
            </w:r>
            <w:r w:rsidRPr="002F5459">
              <w:rPr>
                <w:rFonts w:asciiTheme="minorHAnsi" w:eastAsia="+mn-ea" w:hAnsiTheme="minorHAnsi" w:cstheme="minorHAnsi"/>
                <w:kern w:val="24"/>
                <w:sz w:val="22"/>
                <w:szCs w:val="22"/>
              </w:rPr>
              <w:t>aspirations.</w:t>
            </w:r>
          </w:p>
          <w:p w14:paraId="48BE7B46" w14:textId="09B95BCB" w:rsidR="007D4099" w:rsidRPr="00CB5201" w:rsidRDefault="007D4099" w:rsidP="00C430B2"/>
        </w:tc>
        <w:tc>
          <w:tcPr>
            <w:tcW w:w="2735" w:type="dxa"/>
          </w:tcPr>
          <w:p w14:paraId="4E8C1075" w14:textId="01E86D27" w:rsidR="007D4099" w:rsidRPr="00CB5201" w:rsidRDefault="002D0AF0" w:rsidP="00C430B2">
            <w:r w:rsidRPr="002F5459">
              <w:rPr>
                <w:rFonts w:eastAsia="+mn-ea" w:cstheme="minorHAnsi"/>
                <w:kern w:val="24"/>
              </w:rPr>
              <w:t>Describe how different case studies of students could achieve their aspirations and what it means to leave our ‘comfort zone’.</w:t>
            </w:r>
          </w:p>
        </w:tc>
        <w:tc>
          <w:tcPr>
            <w:tcW w:w="2735" w:type="dxa"/>
          </w:tcPr>
          <w:p w14:paraId="6E604526" w14:textId="4E252275" w:rsidR="007D4099" w:rsidRPr="00CB5201" w:rsidRDefault="002D0AF0" w:rsidP="00C430B2">
            <w:r w:rsidRPr="002F5459">
              <w:rPr>
                <w:rFonts w:eastAsia="+mn-ea" w:cstheme="minorHAnsi"/>
                <w:kern w:val="24"/>
              </w:rPr>
              <w:t>Explain how students can overcome barriers to aspirations by being resilient and evaluate the importance of this trait.</w:t>
            </w:r>
          </w:p>
        </w:tc>
      </w:tr>
      <w:tr w:rsidR="007D4099" w:rsidRPr="00CB5201" w14:paraId="3455D6B2" w14:textId="77777777" w:rsidTr="007D4099">
        <w:tc>
          <w:tcPr>
            <w:tcW w:w="1175" w:type="dxa"/>
          </w:tcPr>
          <w:p w14:paraId="6B38DE99" w14:textId="77777777" w:rsidR="007D4099" w:rsidRPr="00CB5201" w:rsidRDefault="007D4099" w:rsidP="00C430B2">
            <w:r w:rsidRPr="00CB5201">
              <w:t>6</w:t>
            </w:r>
          </w:p>
        </w:tc>
        <w:tc>
          <w:tcPr>
            <w:tcW w:w="1537" w:type="dxa"/>
          </w:tcPr>
          <w:p w14:paraId="7FC07A28" w14:textId="4123C846" w:rsidR="007D4099" w:rsidRPr="00CB5201" w:rsidRDefault="00992A34" w:rsidP="00C430B2">
            <w:r>
              <w:rPr>
                <w:b/>
                <w:noProof/>
              </w:rPr>
              <mc:AlternateContent>
                <mc:Choice Requires="wps">
                  <w:drawing>
                    <wp:anchor distT="0" distB="0" distL="114300" distR="114300" simplePos="0" relativeHeight="251666432" behindDoc="0" locked="0" layoutInCell="1" allowOverlap="1" wp14:anchorId="5E9109AC" wp14:editId="47CB1546">
                      <wp:simplePos x="0" y="0"/>
                      <wp:positionH relativeFrom="column">
                        <wp:posOffset>-855980</wp:posOffset>
                      </wp:positionH>
                      <wp:positionV relativeFrom="paragraph">
                        <wp:posOffset>1023620</wp:posOffset>
                      </wp:positionV>
                      <wp:extent cx="6962775" cy="1047750"/>
                      <wp:effectExtent l="19050" t="19050" r="47625" b="38100"/>
                      <wp:wrapNone/>
                      <wp:docPr id="4" name="Rectangle 4"/>
                      <wp:cNvGraphicFramePr/>
                      <a:graphic xmlns:a="http://schemas.openxmlformats.org/drawingml/2006/main">
                        <a:graphicData uri="http://schemas.microsoft.com/office/word/2010/wordprocessingShape">
                          <wps:wsp>
                            <wps:cNvSpPr/>
                            <wps:spPr>
                              <a:xfrm>
                                <a:off x="0" y="0"/>
                                <a:ext cx="6962775" cy="1047750"/>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F94DB" id="Rectangle 4" o:spid="_x0000_s1026" style="position:absolute;margin-left:-67.4pt;margin-top:80.6pt;width:548.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" filled="f" strokecolor="yellow" strokeweight="4.5pt"/>
                  </w:pict>
                </mc:Fallback>
              </mc:AlternateContent>
            </w:r>
            <w:r w:rsidR="00F33321">
              <w:t>Thinking of others at Christmas</w:t>
            </w:r>
          </w:p>
        </w:tc>
        <w:tc>
          <w:tcPr>
            <w:tcW w:w="2733" w:type="dxa"/>
          </w:tcPr>
          <w:p w14:paraId="4D3D02F5" w14:textId="66117EF7" w:rsidR="00E31A35" w:rsidRPr="0066137B" w:rsidRDefault="00E31A35" w:rsidP="00E31A35">
            <w:pPr>
              <w:pStyle w:val="NormalWeb"/>
              <w:spacing w:before="0"/>
              <w:textAlignment w:val="baseline"/>
              <w:rPr>
                <w:rFonts w:asciiTheme="minorHAnsi" w:eastAsia="+mn-ea" w:hAnsiTheme="minorHAnsi" w:cstheme="minorHAnsi"/>
                <w:kern w:val="24"/>
                <w:sz w:val="22"/>
                <w:szCs w:val="22"/>
              </w:rPr>
            </w:pPr>
            <w:r w:rsidRPr="0066137B">
              <w:rPr>
                <w:rFonts w:asciiTheme="minorHAnsi" w:eastAsia="+mn-ea" w:hAnsiTheme="minorHAnsi" w:cstheme="minorHAnsi"/>
                <w:kern w:val="24"/>
                <w:sz w:val="22"/>
                <w:szCs w:val="22"/>
              </w:rPr>
              <w:t xml:space="preserve">To learn about the meaning of Christmas and thinking </w:t>
            </w:r>
            <w:r w:rsidR="00B52592" w:rsidRPr="0066137B">
              <w:rPr>
                <w:rFonts w:asciiTheme="minorHAnsi" w:eastAsia="+mn-ea" w:hAnsiTheme="minorHAnsi" w:cstheme="minorHAnsi"/>
                <w:kern w:val="24"/>
                <w:sz w:val="22"/>
                <w:szCs w:val="22"/>
              </w:rPr>
              <w:t>of those</w:t>
            </w:r>
            <w:r w:rsidRPr="0066137B">
              <w:rPr>
                <w:rFonts w:asciiTheme="minorHAnsi" w:eastAsia="+mn-ea" w:hAnsiTheme="minorHAnsi" w:cstheme="minorHAnsi"/>
                <w:kern w:val="24"/>
                <w:sz w:val="22"/>
                <w:szCs w:val="22"/>
              </w:rPr>
              <w:t xml:space="preserve"> that are less fortunate</w:t>
            </w:r>
          </w:p>
          <w:p w14:paraId="161B4400" w14:textId="47E89833" w:rsidR="007D4099" w:rsidRPr="00CB5201" w:rsidRDefault="007D4099" w:rsidP="00C430B2"/>
        </w:tc>
        <w:tc>
          <w:tcPr>
            <w:tcW w:w="2735" w:type="dxa"/>
          </w:tcPr>
          <w:p w14:paraId="2F0C6408" w14:textId="181BFABD" w:rsidR="007D4099" w:rsidRPr="00CB5201" w:rsidRDefault="00E31A35" w:rsidP="00C430B2">
            <w:r w:rsidRPr="002F5459">
              <w:rPr>
                <w:rFonts w:eastAsia="+mn-ea" w:cstheme="minorHAnsi"/>
                <w:kern w:val="24"/>
              </w:rPr>
              <w:t xml:space="preserve">Describe </w:t>
            </w:r>
            <w:r>
              <w:rPr>
                <w:rFonts w:eastAsia="+mn-ea" w:cstheme="minorHAnsi"/>
                <w:kern w:val="24"/>
              </w:rPr>
              <w:t>what Christmas mean to individuals and how it may not be a happy time for all.</w:t>
            </w:r>
          </w:p>
        </w:tc>
        <w:tc>
          <w:tcPr>
            <w:tcW w:w="2735" w:type="dxa"/>
          </w:tcPr>
          <w:p w14:paraId="4359CCF9" w14:textId="77777777" w:rsidR="00340E43" w:rsidRPr="002F5459" w:rsidRDefault="00340E43" w:rsidP="00340E43">
            <w:pPr>
              <w:pStyle w:val="NormalWeb"/>
              <w:spacing w:before="0" w:beforeAutospacing="0" w:after="0" w:afterAutospacing="0"/>
              <w:textAlignment w:val="baseline"/>
              <w:rPr>
                <w:rFonts w:asciiTheme="minorHAnsi" w:eastAsia="+mn-ea" w:hAnsiTheme="minorHAnsi" w:cstheme="minorHAnsi"/>
                <w:color w:val="00B050"/>
                <w:kern w:val="24"/>
                <w:sz w:val="22"/>
                <w:szCs w:val="22"/>
              </w:rPr>
            </w:pPr>
            <w:r w:rsidRPr="002F5459">
              <w:rPr>
                <w:rFonts w:asciiTheme="minorHAnsi" w:eastAsia="+mn-ea" w:hAnsiTheme="minorHAnsi" w:cstheme="minorHAnsi"/>
                <w:kern w:val="24"/>
                <w:sz w:val="22"/>
                <w:szCs w:val="22"/>
              </w:rPr>
              <w:t xml:space="preserve">Explain how </w:t>
            </w:r>
            <w:r>
              <w:rPr>
                <w:rFonts w:asciiTheme="minorHAnsi" w:eastAsia="+mn-ea" w:hAnsiTheme="minorHAnsi" w:cstheme="minorHAnsi"/>
                <w:kern w:val="24"/>
                <w:sz w:val="22"/>
                <w:szCs w:val="22"/>
              </w:rPr>
              <w:t xml:space="preserve">we can still be positive even though we may have very little. </w:t>
            </w:r>
          </w:p>
          <w:p w14:paraId="09664AF2" w14:textId="0526FA37" w:rsidR="007D4099" w:rsidRPr="00CB5201" w:rsidRDefault="007D4099" w:rsidP="007D4099">
            <w:pPr>
              <w:pStyle w:val="NormalWeb"/>
              <w:spacing w:before="0" w:beforeAutospacing="0" w:after="0" w:afterAutospacing="0"/>
              <w:textAlignment w:val="baseline"/>
              <w:rPr>
                <w:rFonts w:asciiTheme="minorHAnsi" w:eastAsia="+mn-ea" w:hAnsiTheme="minorHAnsi" w:cstheme="minorHAnsi"/>
                <w:color w:val="00B050"/>
                <w:kern w:val="24"/>
                <w:sz w:val="22"/>
                <w:szCs w:val="22"/>
              </w:rPr>
            </w:pPr>
          </w:p>
        </w:tc>
      </w:tr>
      <w:tr w:rsidR="00EB252B" w:rsidRPr="00CB5201" w14:paraId="5FBCEB5E" w14:textId="77777777" w:rsidTr="007D4099">
        <w:tc>
          <w:tcPr>
            <w:tcW w:w="1175" w:type="dxa"/>
          </w:tcPr>
          <w:p w14:paraId="6808AF84" w14:textId="77777777" w:rsidR="00EB252B" w:rsidRDefault="00EB252B" w:rsidP="00C430B2">
            <w:r>
              <w:t>7</w:t>
            </w:r>
          </w:p>
          <w:p w14:paraId="23AD8DAC" w14:textId="260BF474" w:rsidR="00EB252B" w:rsidRPr="00CB5201" w:rsidRDefault="00EB252B" w:rsidP="00C430B2">
            <w:r>
              <w:t>LGBT Booklet (Proud Trust)</w:t>
            </w:r>
          </w:p>
        </w:tc>
        <w:tc>
          <w:tcPr>
            <w:tcW w:w="1537" w:type="dxa"/>
          </w:tcPr>
          <w:p w14:paraId="5420D43A" w14:textId="413F4866" w:rsidR="00EB252B" w:rsidRDefault="00EB252B" w:rsidP="00C430B2">
            <w:r>
              <w:t>Gender Identity and challenging the norms.</w:t>
            </w:r>
          </w:p>
        </w:tc>
        <w:tc>
          <w:tcPr>
            <w:tcW w:w="2733" w:type="dxa"/>
          </w:tcPr>
          <w:p w14:paraId="0A7A9F9F" w14:textId="01DD843F" w:rsidR="00EB252B" w:rsidRPr="0066137B" w:rsidRDefault="008A1BE3" w:rsidP="00E31A35">
            <w:pPr>
              <w:pStyle w:val="NormalWeb"/>
              <w:spacing w:before="0"/>
              <w:textAlignment w:val="baseline"/>
              <w:rPr>
                <w:rFonts w:asciiTheme="minorHAnsi" w:eastAsia="+mn-ea" w:hAnsiTheme="minorHAnsi" w:cstheme="minorHAnsi"/>
                <w:kern w:val="24"/>
                <w:sz w:val="22"/>
                <w:szCs w:val="22"/>
              </w:rPr>
            </w:pPr>
            <w:r w:rsidRPr="001A5679">
              <w:rPr>
                <w:rFonts w:asciiTheme="minorHAnsi" w:eastAsia="+mn-ea" w:hAnsiTheme="minorHAnsi" w:cstheme="minorHAnsi"/>
                <w:kern w:val="24"/>
                <w:sz w:val="22"/>
                <w:szCs w:val="22"/>
              </w:rPr>
              <w:t>Understand what gender identity is and how this is different from other parts of identity, such as sex characteristics and gender expression.</w:t>
            </w:r>
          </w:p>
        </w:tc>
        <w:tc>
          <w:tcPr>
            <w:tcW w:w="2735" w:type="dxa"/>
          </w:tcPr>
          <w:p w14:paraId="1D4A557B" w14:textId="09301961" w:rsidR="008A1BE3" w:rsidRDefault="008A1BE3" w:rsidP="00C430B2">
            <w:pPr>
              <w:rPr>
                <w:rFonts w:eastAsia="+mn-ea" w:cstheme="minorHAnsi"/>
                <w:kern w:val="24"/>
              </w:rPr>
            </w:pPr>
            <w:r w:rsidRPr="001A5679">
              <w:rPr>
                <w:rFonts w:eastAsia="+mn-ea" w:cstheme="minorHAnsi"/>
                <w:kern w:val="24"/>
              </w:rPr>
              <w:t>Understand what it means if somebody describes themselves as trans, cis and/or non-binary.</w:t>
            </w:r>
          </w:p>
          <w:p w14:paraId="222AFCBB" w14:textId="662E5F68" w:rsidR="008A1BE3" w:rsidRDefault="008A1BE3" w:rsidP="008A1BE3">
            <w:pPr>
              <w:rPr>
                <w:rFonts w:eastAsia="+mn-ea" w:cstheme="minorHAnsi"/>
              </w:rPr>
            </w:pPr>
          </w:p>
          <w:p w14:paraId="1C0F11F1" w14:textId="77777777" w:rsidR="00EB252B" w:rsidRPr="008A1BE3" w:rsidRDefault="00EB252B" w:rsidP="008A1BE3">
            <w:pPr>
              <w:jc w:val="center"/>
              <w:rPr>
                <w:rFonts w:eastAsia="+mn-ea" w:cstheme="minorHAnsi"/>
              </w:rPr>
            </w:pPr>
          </w:p>
        </w:tc>
        <w:tc>
          <w:tcPr>
            <w:tcW w:w="2735" w:type="dxa"/>
          </w:tcPr>
          <w:p w14:paraId="47BE046F" w14:textId="6A2603BF" w:rsidR="00EB252B" w:rsidRPr="002F5459" w:rsidRDefault="008A1BE3" w:rsidP="00340E43">
            <w:pPr>
              <w:pStyle w:val="NormalWeb"/>
              <w:spacing w:before="0" w:beforeAutospacing="0" w:after="0" w:afterAutospacing="0"/>
              <w:textAlignment w:val="baseline"/>
              <w:rPr>
                <w:rFonts w:asciiTheme="minorHAnsi" w:eastAsia="+mn-ea" w:hAnsiTheme="minorHAnsi" w:cstheme="minorHAnsi"/>
                <w:kern w:val="24"/>
                <w:sz w:val="22"/>
                <w:szCs w:val="22"/>
              </w:rPr>
            </w:pPr>
            <w:r w:rsidRPr="001A5679">
              <w:rPr>
                <w:rFonts w:asciiTheme="minorHAnsi" w:eastAsia="+mn-ea" w:hAnsiTheme="minorHAnsi" w:cstheme="minorHAnsi"/>
                <w:kern w:val="24"/>
                <w:sz w:val="22"/>
                <w:szCs w:val="22"/>
              </w:rPr>
              <w:t>Practise using these words appropriately and confidently.</w:t>
            </w:r>
          </w:p>
        </w:tc>
      </w:tr>
    </w:tbl>
    <w:p w14:paraId="6EBF04C3" w14:textId="76157CC0" w:rsidR="000F612A" w:rsidRDefault="000F612A">
      <w:r>
        <w:br w:type="page"/>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7D4099" w:rsidRPr="00CB5201" w14:paraId="0A288B99" w14:textId="77777777" w:rsidTr="007D4099">
        <w:tc>
          <w:tcPr>
            <w:tcW w:w="10915" w:type="dxa"/>
            <w:gridSpan w:val="5"/>
            <w:shd w:val="clear" w:color="auto" w:fill="D9D9D9" w:themeFill="background1" w:themeFillShade="D9"/>
            <w:vAlign w:val="center"/>
          </w:tcPr>
          <w:p w14:paraId="4ADC8D60" w14:textId="77E61262" w:rsidR="007D4099" w:rsidRPr="00CB5201" w:rsidRDefault="007D4099" w:rsidP="007D4099">
            <w:pPr>
              <w:jc w:val="center"/>
              <w:rPr>
                <w:b/>
              </w:rPr>
            </w:pPr>
            <w:r w:rsidRPr="00CB5201">
              <w:rPr>
                <w:b/>
              </w:rPr>
              <w:lastRenderedPageBreak/>
              <w:t>Spring Term</w:t>
            </w:r>
          </w:p>
        </w:tc>
      </w:tr>
      <w:tr w:rsidR="007D4099" w:rsidRPr="00CB5201" w14:paraId="7C8EB1D8" w14:textId="77777777" w:rsidTr="009C168A">
        <w:tc>
          <w:tcPr>
            <w:tcW w:w="1175" w:type="dxa"/>
            <w:vMerge w:val="restart"/>
          </w:tcPr>
          <w:p w14:paraId="50801963" w14:textId="77777777" w:rsidR="007D4099" w:rsidRPr="00CB5201" w:rsidRDefault="007D4099" w:rsidP="007D4099">
            <w:pPr>
              <w:jc w:val="center"/>
              <w:rPr>
                <w:b/>
              </w:rPr>
            </w:pPr>
            <w:r w:rsidRPr="00CB5201">
              <w:rPr>
                <w:b/>
              </w:rPr>
              <w:t>Lesson</w:t>
            </w:r>
          </w:p>
        </w:tc>
        <w:tc>
          <w:tcPr>
            <w:tcW w:w="1537" w:type="dxa"/>
            <w:vMerge w:val="restart"/>
          </w:tcPr>
          <w:p w14:paraId="5D5ADCA1" w14:textId="77777777" w:rsidR="007D4099" w:rsidRPr="00CB5201" w:rsidRDefault="007D4099" w:rsidP="007D4099">
            <w:pPr>
              <w:jc w:val="center"/>
              <w:rPr>
                <w:b/>
              </w:rPr>
            </w:pPr>
            <w:r w:rsidRPr="00CB5201">
              <w:rPr>
                <w:b/>
              </w:rPr>
              <w:t>Title</w:t>
            </w:r>
          </w:p>
        </w:tc>
        <w:tc>
          <w:tcPr>
            <w:tcW w:w="8203" w:type="dxa"/>
            <w:gridSpan w:val="3"/>
          </w:tcPr>
          <w:p w14:paraId="01CEFB63" w14:textId="77777777" w:rsidR="007D4099" w:rsidRPr="00CB5201" w:rsidRDefault="00785A73" w:rsidP="007D4099">
            <w:pPr>
              <w:jc w:val="center"/>
              <w:rPr>
                <w:b/>
              </w:rPr>
            </w:pPr>
            <w:r w:rsidRPr="00CB5201">
              <w:rPr>
                <w:b/>
              </w:rPr>
              <w:t>Learning Outcomes</w:t>
            </w:r>
          </w:p>
        </w:tc>
      </w:tr>
      <w:tr w:rsidR="007D4099" w:rsidRPr="00CB5201" w14:paraId="54B7CB36" w14:textId="77777777" w:rsidTr="007D4099">
        <w:tc>
          <w:tcPr>
            <w:tcW w:w="1175" w:type="dxa"/>
            <w:vMerge/>
          </w:tcPr>
          <w:p w14:paraId="0949A41C" w14:textId="77777777" w:rsidR="007D4099" w:rsidRPr="00CB5201" w:rsidRDefault="007D4099" w:rsidP="007D4099">
            <w:pPr>
              <w:jc w:val="center"/>
              <w:rPr>
                <w:b/>
              </w:rPr>
            </w:pPr>
          </w:p>
        </w:tc>
        <w:tc>
          <w:tcPr>
            <w:tcW w:w="1537" w:type="dxa"/>
            <w:vMerge/>
          </w:tcPr>
          <w:p w14:paraId="69297B4B" w14:textId="77777777" w:rsidR="007D4099" w:rsidRPr="00CB5201" w:rsidRDefault="007D4099" w:rsidP="007D4099">
            <w:pPr>
              <w:jc w:val="center"/>
              <w:rPr>
                <w:b/>
              </w:rPr>
            </w:pPr>
          </w:p>
        </w:tc>
        <w:tc>
          <w:tcPr>
            <w:tcW w:w="2733" w:type="dxa"/>
          </w:tcPr>
          <w:p w14:paraId="776BE421" w14:textId="0CE15C19" w:rsidR="007D4099" w:rsidRPr="00CB5201" w:rsidRDefault="007D4099" w:rsidP="007D4099">
            <w:pPr>
              <w:jc w:val="center"/>
              <w:rPr>
                <w:b/>
              </w:rPr>
            </w:pPr>
            <w:r w:rsidRPr="00CB5201">
              <w:rPr>
                <w:b/>
              </w:rPr>
              <w:t>Emerging</w:t>
            </w:r>
          </w:p>
        </w:tc>
        <w:tc>
          <w:tcPr>
            <w:tcW w:w="2735" w:type="dxa"/>
          </w:tcPr>
          <w:p w14:paraId="011BB7CF" w14:textId="77777777" w:rsidR="007D4099" w:rsidRPr="00CB5201" w:rsidRDefault="007D4099" w:rsidP="007D4099">
            <w:pPr>
              <w:jc w:val="center"/>
              <w:rPr>
                <w:b/>
              </w:rPr>
            </w:pPr>
            <w:r w:rsidRPr="00CB5201">
              <w:rPr>
                <w:b/>
              </w:rPr>
              <w:t>Established</w:t>
            </w:r>
          </w:p>
        </w:tc>
        <w:tc>
          <w:tcPr>
            <w:tcW w:w="2735" w:type="dxa"/>
          </w:tcPr>
          <w:p w14:paraId="1F673061" w14:textId="77777777" w:rsidR="007D4099" w:rsidRPr="00CB5201" w:rsidRDefault="007D4099" w:rsidP="007D4099">
            <w:pPr>
              <w:jc w:val="center"/>
              <w:rPr>
                <w:b/>
              </w:rPr>
            </w:pPr>
            <w:r w:rsidRPr="00CB5201">
              <w:rPr>
                <w:b/>
              </w:rPr>
              <w:t>Exceptional</w:t>
            </w:r>
          </w:p>
        </w:tc>
      </w:tr>
      <w:tr w:rsidR="007D4099" w:rsidRPr="00CB5201" w14:paraId="57C99ECD" w14:textId="77777777" w:rsidTr="007D4099">
        <w:tc>
          <w:tcPr>
            <w:tcW w:w="1175" w:type="dxa"/>
          </w:tcPr>
          <w:p w14:paraId="29FBB105" w14:textId="77777777" w:rsidR="007D4099" w:rsidRPr="00CB5201" w:rsidRDefault="00785A73" w:rsidP="007D4099">
            <w:r w:rsidRPr="00CB5201">
              <w:t>1</w:t>
            </w:r>
          </w:p>
        </w:tc>
        <w:tc>
          <w:tcPr>
            <w:tcW w:w="1537" w:type="dxa"/>
          </w:tcPr>
          <w:p w14:paraId="37C2D93E" w14:textId="77777777" w:rsidR="007D4099" w:rsidRPr="00CB5201" w:rsidRDefault="007D4099" w:rsidP="00182E60">
            <w:pPr>
              <w:pStyle w:val="NormalWeb"/>
              <w:spacing w:before="0" w:beforeAutospacing="0" w:after="0" w:afterAutospacing="0"/>
            </w:pPr>
            <w:r w:rsidRPr="00CB5201">
              <w:rPr>
                <w:rFonts w:asciiTheme="minorHAnsi" w:hAnsiTheme="minorHAnsi" w:cstheme="minorHAnsi"/>
                <w:sz w:val="22"/>
                <w:szCs w:val="22"/>
              </w:rPr>
              <w:t>An introduction to keeping safe online: Safe Social Media</w:t>
            </w:r>
          </w:p>
        </w:tc>
        <w:tc>
          <w:tcPr>
            <w:tcW w:w="2733" w:type="dxa"/>
          </w:tcPr>
          <w:p w14:paraId="491503DA" w14:textId="4392E162" w:rsidR="007D4099" w:rsidRPr="00CB5201" w:rsidRDefault="00785A73" w:rsidP="007D4099">
            <w:r w:rsidRPr="00CB5201">
              <w:rPr>
                <w:rFonts w:eastAsia="+mn-ea" w:cstheme="minorHAnsi"/>
                <w:bCs/>
                <w:kern w:val="24"/>
              </w:rPr>
              <w:t>Identify the negative internet uses and the information we should not make public.</w:t>
            </w:r>
          </w:p>
        </w:tc>
        <w:tc>
          <w:tcPr>
            <w:tcW w:w="2735" w:type="dxa"/>
          </w:tcPr>
          <w:p w14:paraId="4641A45A" w14:textId="77777777" w:rsidR="007D4099" w:rsidRPr="00CB5201" w:rsidRDefault="00785A73" w:rsidP="007D4099">
            <w:r w:rsidRPr="00CB5201">
              <w:rPr>
                <w:rFonts w:eastAsia="+mn-ea" w:cstheme="minorHAnsi"/>
                <w:bCs/>
                <w:kern w:val="24"/>
              </w:rPr>
              <w:t>Describe how an online groomer uses social media.</w:t>
            </w:r>
          </w:p>
        </w:tc>
        <w:tc>
          <w:tcPr>
            <w:tcW w:w="2735" w:type="dxa"/>
          </w:tcPr>
          <w:p w14:paraId="5F4AE896" w14:textId="77777777" w:rsidR="007D4099" w:rsidRPr="00CB5201" w:rsidRDefault="00785A73" w:rsidP="007D4099">
            <w:r w:rsidRPr="00CB5201">
              <w:rPr>
                <w:rFonts w:eastAsia="+mn-ea" w:cstheme="minorHAnsi"/>
                <w:bCs/>
                <w:kern w:val="24"/>
              </w:rPr>
              <w:t>Analyse whether your social media profiles are safe from bullies and trolls.</w:t>
            </w:r>
          </w:p>
        </w:tc>
      </w:tr>
      <w:tr w:rsidR="007D4099" w:rsidRPr="00CB5201" w14:paraId="46821473" w14:textId="77777777" w:rsidTr="007D4099">
        <w:tc>
          <w:tcPr>
            <w:tcW w:w="1175" w:type="dxa"/>
          </w:tcPr>
          <w:p w14:paraId="6CDE1648" w14:textId="77777777" w:rsidR="007D4099" w:rsidRPr="00CB5201" w:rsidRDefault="00785A73" w:rsidP="007D4099">
            <w:r w:rsidRPr="00CB5201">
              <w:t>2</w:t>
            </w:r>
          </w:p>
        </w:tc>
        <w:tc>
          <w:tcPr>
            <w:tcW w:w="1537" w:type="dxa"/>
          </w:tcPr>
          <w:p w14:paraId="1F09B302" w14:textId="77777777" w:rsidR="00785A73" w:rsidRPr="00CB5201" w:rsidRDefault="00785A73" w:rsidP="00785A73">
            <w:pPr>
              <w:rPr>
                <w:rFonts w:cstheme="minorHAnsi"/>
              </w:rPr>
            </w:pPr>
            <w:r w:rsidRPr="00CB5201">
              <w:rPr>
                <w:rFonts w:cstheme="minorHAnsi"/>
              </w:rPr>
              <w:t>Send Me a Pic (1)</w:t>
            </w:r>
          </w:p>
          <w:p w14:paraId="5225081A" w14:textId="77777777" w:rsidR="007D4099" w:rsidRPr="00CB5201" w:rsidRDefault="007D4099" w:rsidP="00785A73"/>
        </w:tc>
        <w:tc>
          <w:tcPr>
            <w:tcW w:w="2733" w:type="dxa"/>
          </w:tcPr>
          <w:p w14:paraId="71B4A602" w14:textId="74CEA65A" w:rsidR="007D4099" w:rsidRPr="00CB5201" w:rsidRDefault="00785A73" w:rsidP="007D4099">
            <w:pPr>
              <w:rPr>
                <w:rFonts w:cstheme="minorHAnsi"/>
              </w:rPr>
            </w:pPr>
            <w:r w:rsidRPr="00CB5201">
              <w:rPr>
                <w:rFonts w:eastAsia="+mn-ea" w:cstheme="minorHAnsi"/>
                <w:bCs/>
                <w:kern w:val="24"/>
              </w:rPr>
              <w:t>E</w:t>
            </w:r>
            <w:r w:rsidRPr="00CB5201">
              <w:rPr>
                <w:rFonts w:cstheme="minorHAnsi"/>
              </w:rPr>
              <w:t>valuate the positives and negatives of exploring relationships online.</w:t>
            </w:r>
          </w:p>
        </w:tc>
        <w:tc>
          <w:tcPr>
            <w:tcW w:w="2735" w:type="dxa"/>
          </w:tcPr>
          <w:p w14:paraId="3A518F64" w14:textId="77777777" w:rsidR="007D4099" w:rsidRPr="00CB5201" w:rsidRDefault="00785A73" w:rsidP="00182E60">
            <w:pPr>
              <w:pStyle w:val="NormalWeb"/>
              <w:spacing w:before="0" w:beforeAutospacing="0" w:after="0" w:afterAutospacing="0"/>
              <w:textAlignment w:val="baseline"/>
              <w:rPr>
                <w:rFonts w:asciiTheme="minorHAnsi" w:hAnsiTheme="minorHAnsi" w:cstheme="minorHAnsi"/>
                <w:sz w:val="22"/>
                <w:szCs w:val="22"/>
              </w:rPr>
            </w:pPr>
            <w:r w:rsidRPr="00CB5201">
              <w:rPr>
                <w:rFonts w:asciiTheme="minorHAnsi" w:hAnsiTheme="minorHAnsi" w:cstheme="minorHAnsi"/>
                <w:sz w:val="22"/>
                <w:szCs w:val="22"/>
              </w:rPr>
              <w:t>Compare different types of relationships online and describe their impact.</w:t>
            </w:r>
          </w:p>
        </w:tc>
        <w:tc>
          <w:tcPr>
            <w:tcW w:w="2735" w:type="dxa"/>
          </w:tcPr>
          <w:p w14:paraId="65F6C21F" w14:textId="77777777" w:rsidR="007D4099" w:rsidRPr="00CB5201" w:rsidRDefault="00785A73" w:rsidP="007D4099">
            <w:r w:rsidRPr="00CB5201">
              <w:rPr>
                <w:rFonts w:cstheme="minorHAnsi"/>
              </w:rPr>
              <w:t>Identify how to get help if I’m worried about anything that’s happened online.</w:t>
            </w:r>
          </w:p>
        </w:tc>
      </w:tr>
      <w:tr w:rsidR="007D4099" w:rsidRPr="00CB5201" w14:paraId="7AD22F78" w14:textId="77777777" w:rsidTr="007D4099">
        <w:tc>
          <w:tcPr>
            <w:tcW w:w="1175" w:type="dxa"/>
          </w:tcPr>
          <w:p w14:paraId="07575CEB" w14:textId="77777777" w:rsidR="007D4099" w:rsidRPr="00CB5201" w:rsidRDefault="00785A73" w:rsidP="007D4099">
            <w:r w:rsidRPr="00CB5201">
              <w:t>3</w:t>
            </w:r>
          </w:p>
        </w:tc>
        <w:tc>
          <w:tcPr>
            <w:tcW w:w="1537" w:type="dxa"/>
          </w:tcPr>
          <w:p w14:paraId="3D944E61" w14:textId="77777777" w:rsidR="007D4099" w:rsidRPr="00CB5201" w:rsidRDefault="00785A73" w:rsidP="007D4099">
            <w:r w:rsidRPr="00CB5201">
              <w:t>Send me a Pic (2)</w:t>
            </w:r>
          </w:p>
          <w:p w14:paraId="7D8FC31D" w14:textId="77777777" w:rsidR="00785A73" w:rsidRPr="00CB5201" w:rsidRDefault="00785A73" w:rsidP="00785A73"/>
        </w:tc>
        <w:tc>
          <w:tcPr>
            <w:tcW w:w="2733" w:type="dxa"/>
          </w:tcPr>
          <w:p w14:paraId="0F3D349C" w14:textId="2EF4224B" w:rsidR="007D4099" w:rsidRPr="00CB5201" w:rsidRDefault="00785A73" w:rsidP="007D4099">
            <w:r w:rsidRPr="00CB5201">
              <w:rPr>
                <w:rFonts w:cstheme="minorHAnsi"/>
              </w:rPr>
              <w:t>Identify the manipulative behaviours used to pressure someone into sharing an image, and a range of strategies to respond.</w:t>
            </w:r>
          </w:p>
        </w:tc>
        <w:tc>
          <w:tcPr>
            <w:tcW w:w="2735" w:type="dxa"/>
          </w:tcPr>
          <w:p w14:paraId="3A180EED" w14:textId="77777777" w:rsidR="007D4099" w:rsidRPr="00CB5201" w:rsidRDefault="00785A73" w:rsidP="007D4099">
            <w:r w:rsidRPr="00CB5201">
              <w:rPr>
                <w:rFonts w:cstheme="minorHAnsi"/>
              </w:rPr>
              <w:t>Identify when someone doesn’t want to send an image and how a partner should respond to this.</w:t>
            </w:r>
          </w:p>
        </w:tc>
        <w:tc>
          <w:tcPr>
            <w:tcW w:w="2735" w:type="dxa"/>
          </w:tcPr>
          <w:p w14:paraId="48017429" w14:textId="77777777" w:rsidR="007D4099" w:rsidRPr="00CB5201" w:rsidRDefault="00785A73" w:rsidP="007D4099">
            <w:r w:rsidRPr="00CB5201">
              <w:rPr>
                <w:rFonts w:eastAsia="+mn-ea" w:cstheme="minorHAnsi"/>
                <w:bCs/>
                <w:kern w:val="24"/>
              </w:rPr>
              <w:t>De</w:t>
            </w:r>
            <w:r w:rsidRPr="00CB5201">
              <w:rPr>
                <w:rFonts w:cstheme="minorHAnsi"/>
              </w:rPr>
              <w:t>scribe how someone might feel if they are being pressured to send an image, and what actions they could take.</w:t>
            </w:r>
          </w:p>
        </w:tc>
      </w:tr>
      <w:tr w:rsidR="007D4099" w:rsidRPr="00CB5201" w14:paraId="1EEEB720" w14:textId="77777777" w:rsidTr="007D4099">
        <w:tc>
          <w:tcPr>
            <w:tcW w:w="1175" w:type="dxa"/>
          </w:tcPr>
          <w:p w14:paraId="6C7401FB" w14:textId="77777777" w:rsidR="007D4099" w:rsidRPr="00CB5201" w:rsidRDefault="00785A73" w:rsidP="007D4099">
            <w:r w:rsidRPr="00CB5201">
              <w:t>4</w:t>
            </w:r>
          </w:p>
        </w:tc>
        <w:tc>
          <w:tcPr>
            <w:tcW w:w="1537" w:type="dxa"/>
          </w:tcPr>
          <w:p w14:paraId="397CEFE6" w14:textId="77777777" w:rsidR="00785A73" w:rsidRPr="00CB5201" w:rsidRDefault="00785A73" w:rsidP="00785A73">
            <w:pPr>
              <w:pStyle w:val="NormalWeb"/>
              <w:spacing w:before="0" w:beforeAutospacing="0" w:after="0" w:afterAutospacing="0"/>
              <w:rPr>
                <w:rFonts w:asciiTheme="minorHAnsi" w:hAnsiTheme="minorHAnsi" w:cstheme="minorHAnsi"/>
                <w:sz w:val="22"/>
                <w:szCs w:val="22"/>
              </w:rPr>
            </w:pPr>
            <w:r w:rsidRPr="00CB5201">
              <w:rPr>
                <w:rFonts w:asciiTheme="minorHAnsi" w:hAnsiTheme="minorHAnsi" w:cstheme="minorHAnsi"/>
                <w:sz w:val="22"/>
                <w:szCs w:val="22"/>
              </w:rPr>
              <w:t>Send Me a Pic (3)</w:t>
            </w:r>
          </w:p>
          <w:p w14:paraId="090C0BD2" w14:textId="77777777" w:rsidR="007D4099" w:rsidRPr="00CB5201" w:rsidRDefault="007D4099" w:rsidP="007D4099"/>
        </w:tc>
        <w:tc>
          <w:tcPr>
            <w:tcW w:w="2733" w:type="dxa"/>
          </w:tcPr>
          <w:p w14:paraId="2E2E32C9" w14:textId="20976B7D" w:rsidR="007D4099" w:rsidRPr="00CB5201" w:rsidRDefault="00785A73" w:rsidP="007D4099">
            <w:r w:rsidRPr="00CB5201">
              <w:rPr>
                <w:rFonts w:cstheme="minorHAnsi"/>
              </w:rPr>
              <w:t>Evaluate my own perceptions around nude image sharing in groups.</w:t>
            </w:r>
          </w:p>
        </w:tc>
        <w:tc>
          <w:tcPr>
            <w:tcW w:w="2735" w:type="dxa"/>
          </w:tcPr>
          <w:p w14:paraId="3D5F050A" w14:textId="77777777" w:rsidR="007D4099" w:rsidRPr="00CB5201" w:rsidRDefault="00785A73" w:rsidP="007D4099">
            <w:r w:rsidRPr="00CB5201">
              <w:rPr>
                <w:rFonts w:cstheme="minorHAnsi"/>
              </w:rPr>
              <w:t>Describe the impact non-consensual nude image sharing might have on a young person.</w:t>
            </w:r>
          </w:p>
        </w:tc>
        <w:tc>
          <w:tcPr>
            <w:tcW w:w="2735" w:type="dxa"/>
          </w:tcPr>
          <w:p w14:paraId="01511712" w14:textId="77777777" w:rsidR="007D4099" w:rsidRPr="00CB5201" w:rsidRDefault="00785A73" w:rsidP="007D4099">
            <w:r w:rsidRPr="00CB5201">
              <w:rPr>
                <w:rFonts w:cstheme="minorHAnsi"/>
              </w:rPr>
              <w:t>Identify how to support a young person who is worried about images being shared or who has had their images shared non-consensually.</w:t>
            </w:r>
          </w:p>
        </w:tc>
      </w:tr>
      <w:tr w:rsidR="007D4099" w:rsidRPr="00CB5201" w14:paraId="696F587D" w14:textId="77777777" w:rsidTr="007D4099">
        <w:tc>
          <w:tcPr>
            <w:tcW w:w="1175" w:type="dxa"/>
          </w:tcPr>
          <w:p w14:paraId="46F41932" w14:textId="77777777" w:rsidR="007D4099" w:rsidRPr="00CB5201" w:rsidRDefault="00785A73" w:rsidP="007D4099">
            <w:r w:rsidRPr="00CB5201">
              <w:t>5</w:t>
            </w:r>
          </w:p>
        </w:tc>
        <w:tc>
          <w:tcPr>
            <w:tcW w:w="1537" w:type="dxa"/>
          </w:tcPr>
          <w:p w14:paraId="1D777EF3" w14:textId="77777777" w:rsidR="007D4099" w:rsidRPr="00CB5201" w:rsidRDefault="00785A73" w:rsidP="007D4099">
            <w:r w:rsidRPr="00CB5201">
              <w:t>How can we prevent online bullying?</w:t>
            </w:r>
          </w:p>
        </w:tc>
        <w:tc>
          <w:tcPr>
            <w:tcW w:w="2733" w:type="dxa"/>
          </w:tcPr>
          <w:p w14:paraId="0C4E021A" w14:textId="0452F093" w:rsidR="007D4099" w:rsidRPr="00CB5201" w:rsidRDefault="00785A73" w:rsidP="007D4099">
            <w:pPr>
              <w:rPr>
                <w:b/>
              </w:rPr>
            </w:pPr>
            <w:r w:rsidRPr="00CB5201">
              <w:rPr>
                <w:rFonts w:eastAsia="Comic Sans MS" w:cstheme="minorHAnsi"/>
              </w:rPr>
              <w:t>Identify the different types of cyber bullying.</w:t>
            </w:r>
          </w:p>
        </w:tc>
        <w:tc>
          <w:tcPr>
            <w:tcW w:w="2735" w:type="dxa"/>
          </w:tcPr>
          <w:p w14:paraId="27B36069" w14:textId="77777777" w:rsidR="007D4099" w:rsidRPr="00CB5201" w:rsidRDefault="00785A73" w:rsidP="007D4099">
            <w:pPr>
              <w:rPr>
                <w:b/>
              </w:rPr>
            </w:pPr>
            <w:r w:rsidRPr="00CB5201">
              <w:rPr>
                <w:rFonts w:eastAsia="Comic Sans MS" w:cstheme="minorHAnsi"/>
              </w:rPr>
              <w:t>Describe what cyber bullying is and why people do it.</w:t>
            </w:r>
          </w:p>
        </w:tc>
        <w:tc>
          <w:tcPr>
            <w:tcW w:w="2735" w:type="dxa"/>
          </w:tcPr>
          <w:p w14:paraId="27866221" w14:textId="77777777" w:rsidR="007D4099" w:rsidRPr="00CB5201" w:rsidRDefault="00785A73" w:rsidP="007D4099">
            <w:pPr>
              <w:rPr>
                <w:b/>
              </w:rPr>
            </w:pPr>
            <w:r w:rsidRPr="00CB5201">
              <w:rPr>
                <w:rFonts w:eastAsia="Comic Sans MS" w:cstheme="minorHAnsi"/>
              </w:rPr>
              <w:t>Analyse why the 4 Step Method to stop cyber bullying is effective.</w:t>
            </w:r>
          </w:p>
        </w:tc>
      </w:tr>
      <w:tr w:rsidR="007D4099" w:rsidRPr="00CB5201" w14:paraId="4078AE7A" w14:textId="77777777" w:rsidTr="007D4099">
        <w:tc>
          <w:tcPr>
            <w:tcW w:w="1175" w:type="dxa"/>
          </w:tcPr>
          <w:p w14:paraId="6FA29EB4" w14:textId="77777777" w:rsidR="007D4099" w:rsidRPr="00CB5201" w:rsidRDefault="00785A73" w:rsidP="007D4099">
            <w:r w:rsidRPr="00CB5201">
              <w:t>6</w:t>
            </w:r>
          </w:p>
        </w:tc>
        <w:tc>
          <w:tcPr>
            <w:tcW w:w="1537" w:type="dxa"/>
          </w:tcPr>
          <w:p w14:paraId="4CAF63CA" w14:textId="77777777" w:rsidR="007D4099" w:rsidRPr="00CB5201" w:rsidRDefault="00785A73" w:rsidP="007D4099">
            <w:r w:rsidRPr="00CB5201">
              <w:t>How can we keep safe and positive relationships?</w:t>
            </w:r>
          </w:p>
        </w:tc>
        <w:tc>
          <w:tcPr>
            <w:tcW w:w="2733" w:type="dxa"/>
          </w:tcPr>
          <w:p w14:paraId="7F9414B8" w14:textId="66D4653F" w:rsidR="007D4099" w:rsidRPr="00CB5201" w:rsidRDefault="00992A34" w:rsidP="007D4099">
            <w:pPr>
              <w:rPr>
                <w:rFonts w:eastAsia="Comic Sans MS" w:cstheme="minorHAnsi"/>
              </w:rPr>
            </w:pPr>
            <w:r>
              <w:rPr>
                <w:b/>
                <w:noProof/>
              </w:rPr>
              <mc:AlternateContent>
                <mc:Choice Requires="wps">
                  <w:drawing>
                    <wp:anchor distT="0" distB="0" distL="114300" distR="114300" simplePos="0" relativeHeight="251668480" behindDoc="0" locked="0" layoutInCell="1" allowOverlap="1" wp14:anchorId="0078EC40" wp14:editId="30696EA4">
                      <wp:simplePos x="0" y="0"/>
                      <wp:positionH relativeFrom="column">
                        <wp:posOffset>-1830705</wp:posOffset>
                      </wp:positionH>
                      <wp:positionV relativeFrom="paragraph">
                        <wp:posOffset>-6350</wp:posOffset>
                      </wp:positionV>
                      <wp:extent cx="6962775" cy="866775"/>
                      <wp:effectExtent l="19050" t="19050" r="47625" b="47625"/>
                      <wp:wrapNone/>
                      <wp:docPr id="5" name="Rectangle 5"/>
                      <wp:cNvGraphicFramePr/>
                      <a:graphic xmlns:a="http://schemas.openxmlformats.org/drawingml/2006/main">
                        <a:graphicData uri="http://schemas.microsoft.com/office/word/2010/wordprocessingShape">
                          <wps:wsp>
                            <wps:cNvSpPr/>
                            <wps:spPr>
                              <a:xfrm>
                                <a:off x="0" y="0"/>
                                <a:ext cx="6962775" cy="866775"/>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5B2316" id="Rectangle 5" o:spid="_x0000_s1026" style="position:absolute;margin-left:-144.15pt;margin-top:-.5pt;width:548.25pt;height:6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" filled="f" strokecolor="yellow" strokeweight="4.5pt"/>
                  </w:pict>
                </mc:Fallback>
              </mc:AlternateContent>
            </w:r>
            <w:r w:rsidR="00785A73" w:rsidRPr="00CB5201">
              <w:rPr>
                <w:rFonts w:eastAsia="Comic Sans MS" w:cstheme="minorHAnsi"/>
              </w:rPr>
              <w:t xml:space="preserve">Describe some ways of avoiding dangerous relationships and maintaining positive ones. </w:t>
            </w:r>
          </w:p>
        </w:tc>
        <w:tc>
          <w:tcPr>
            <w:tcW w:w="2735" w:type="dxa"/>
          </w:tcPr>
          <w:p w14:paraId="6EEBDCF6" w14:textId="77777777" w:rsidR="007D4099" w:rsidRPr="00CB5201" w:rsidRDefault="00785A73" w:rsidP="007D4099">
            <w:pPr>
              <w:rPr>
                <w:b/>
              </w:rPr>
            </w:pPr>
            <w:r w:rsidRPr="00CB5201">
              <w:rPr>
                <w:rFonts w:eastAsia="Comic Sans MS" w:cstheme="minorHAnsi"/>
              </w:rPr>
              <w:t>Explain ways dangerous people seek out the vulnerable and how not to fall for their traps.</w:t>
            </w:r>
          </w:p>
        </w:tc>
        <w:tc>
          <w:tcPr>
            <w:tcW w:w="2735" w:type="dxa"/>
          </w:tcPr>
          <w:p w14:paraId="6988CEF6" w14:textId="77777777" w:rsidR="007D4099" w:rsidRPr="00CB5201" w:rsidRDefault="00785A73" w:rsidP="007D4099">
            <w:pPr>
              <w:rPr>
                <w:b/>
              </w:rPr>
            </w:pPr>
            <w:r w:rsidRPr="00CB5201">
              <w:rPr>
                <w:rFonts w:eastAsia="Comic Sans MS" w:cstheme="minorHAnsi"/>
              </w:rPr>
              <w:t>Analyse how the internet could be made safer and how particular relationships could turn into negative situations if left unchecked.</w:t>
            </w:r>
          </w:p>
        </w:tc>
      </w:tr>
    </w:tbl>
    <w:p w14:paraId="322B635E" w14:textId="1B0C1A39" w:rsidR="000F612A" w:rsidRDefault="000F612A">
      <w:r>
        <w:br w:type="page"/>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785A73" w:rsidRPr="00CB5201" w14:paraId="1A6633F2" w14:textId="77777777" w:rsidTr="00785A73">
        <w:tc>
          <w:tcPr>
            <w:tcW w:w="10915" w:type="dxa"/>
            <w:gridSpan w:val="5"/>
            <w:shd w:val="clear" w:color="auto" w:fill="D9D9D9" w:themeFill="background1" w:themeFillShade="D9"/>
          </w:tcPr>
          <w:p w14:paraId="70CA4281" w14:textId="3126A241" w:rsidR="00785A73" w:rsidRPr="00CB5201" w:rsidRDefault="00785A73" w:rsidP="00785A73">
            <w:pPr>
              <w:tabs>
                <w:tab w:val="left" w:pos="2760"/>
                <w:tab w:val="center" w:pos="5349"/>
              </w:tabs>
              <w:rPr>
                <w:b/>
              </w:rPr>
            </w:pPr>
            <w:r w:rsidRPr="00CB5201">
              <w:rPr>
                <w:b/>
              </w:rPr>
              <w:lastRenderedPageBreak/>
              <w:tab/>
            </w:r>
            <w:r w:rsidRPr="00CB5201">
              <w:rPr>
                <w:b/>
              </w:rPr>
              <w:tab/>
              <w:t>S</w:t>
            </w:r>
            <w:r w:rsidR="00206F65" w:rsidRPr="00CB5201">
              <w:rPr>
                <w:b/>
              </w:rPr>
              <w:t>ummer</w:t>
            </w:r>
            <w:r w:rsidRPr="00CB5201">
              <w:rPr>
                <w:b/>
              </w:rPr>
              <w:t xml:space="preserve"> Term</w:t>
            </w:r>
          </w:p>
        </w:tc>
      </w:tr>
      <w:tr w:rsidR="00785A73" w:rsidRPr="00CB5201" w14:paraId="7E267746" w14:textId="77777777" w:rsidTr="009C168A">
        <w:tc>
          <w:tcPr>
            <w:tcW w:w="1175" w:type="dxa"/>
            <w:vMerge w:val="restart"/>
          </w:tcPr>
          <w:p w14:paraId="5DE37FBD" w14:textId="77777777" w:rsidR="00785A73" w:rsidRPr="00CB5201" w:rsidRDefault="00785A73" w:rsidP="00785A73">
            <w:pPr>
              <w:jc w:val="center"/>
              <w:rPr>
                <w:b/>
              </w:rPr>
            </w:pPr>
            <w:r w:rsidRPr="00CB5201">
              <w:rPr>
                <w:b/>
              </w:rPr>
              <w:t>Lesson</w:t>
            </w:r>
          </w:p>
        </w:tc>
        <w:tc>
          <w:tcPr>
            <w:tcW w:w="1537" w:type="dxa"/>
            <w:vMerge w:val="restart"/>
          </w:tcPr>
          <w:p w14:paraId="7BA851AB" w14:textId="77777777" w:rsidR="00785A73" w:rsidRPr="00CB5201" w:rsidRDefault="00785A73" w:rsidP="00785A73">
            <w:pPr>
              <w:jc w:val="center"/>
              <w:rPr>
                <w:b/>
              </w:rPr>
            </w:pPr>
            <w:r w:rsidRPr="00CB5201">
              <w:rPr>
                <w:b/>
              </w:rPr>
              <w:t>Title</w:t>
            </w:r>
          </w:p>
        </w:tc>
        <w:tc>
          <w:tcPr>
            <w:tcW w:w="8203" w:type="dxa"/>
            <w:gridSpan w:val="3"/>
          </w:tcPr>
          <w:p w14:paraId="03520F6D" w14:textId="77777777" w:rsidR="00785A73" w:rsidRPr="00CB5201" w:rsidRDefault="00785A73" w:rsidP="00785A73">
            <w:pPr>
              <w:jc w:val="center"/>
              <w:rPr>
                <w:b/>
              </w:rPr>
            </w:pPr>
            <w:r w:rsidRPr="00CB5201">
              <w:rPr>
                <w:b/>
              </w:rPr>
              <w:t>Learning Outcomes</w:t>
            </w:r>
          </w:p>
        </w:tc>
      </w:tr>
      <w:tr w:rsidR="00785A73" w:rsidRPr="00CB5201" w14:paraId="1096AA05" w14:textId="77777777" w:rsidTr="007D4099">
        <w:tc>
          <w:tcPr>
            <w:tcW w:w="1175" w:type="dxa"/>
            <w:vMerge/>
          </w:tcPr>
          <w:p w14:paraId="24BABEDB" w14:textId="77777777" w:rsidR="00785A73" w:rsidRPr="00CB5201" w:rsidRDefault="00785A73" w:rsidP="00785A73">
            <w:pPr>
              <w:rPr>
                <w:b/>
              </w:rPr>
            </w:pPr>
          </w:p>
        </w:tc>
        <w:tc>
          <w:tcPr>
            <w:tcW w:w="1537" w:type="dxa"/>
            <w:vMerge/>
          </w:tcPr>
          <w:p w14:paraId="2B389CDE" w14:textId="77777777" w:rsidR="00785A73" w:rsidRPr="00CB5201" w:rsidRDefault="00785A73" w:rsidP="00785A73">
            <w:pPr>
              <w:rPr>
                <w:b/>
              </w:rPr>
            </w:pPr>
          </w:p>
        </w:tc>
        <w:tc>
          <w:tcPr>
            <w:tcW w:w="2733" w:type="dxa"/>
          </w:tcPr>
          <w:p w14:paraId="35E6CB2A" w14:textId="77777777" w:rsidR="00785A73" w:rsidRPr="00CB5201" w:rsidRDefault="00785A73" w:rsidP="00785A73">
            <w:pPr>
              <w:jc w:val="center"/>
              <w:rPr>
                <w:b/>
              </w:rPr>
            </w:pPr>
            <w:r w:rsidRPr="00CB5201">
              <w:rPr>
                <w:b/>
              </w:rPr>
              <w:t>Emerging</w:t>
            </w:r>
          </w:p>
        </w:tc>
        <w:tc>
          <w:tcPr>
            <w:tcW w:w="2735" w:type="dxa"/>
          </w:tcPr>
          <w:p w14:paraId="720CCDEA" w14:textId="77777777" w:rsidR="00785A73" w:rsidRPr="00CB5201" w:rsidRDefault="00785A73" w:rsidP="00785A73">
            <w:pPr>
              <w:jc w:val="center"/>
              <w:rPr>
                <w:b/>
              </w:rPr>
            </w:pPr>
            <w:r w:rsidRPr="00CB5201">
              <w:rPr>
                <w:b/>
              </w:rPr>
              <w:t>Established</w:t>
            </w:r>
          </w:p>
        </w:tc>
        <w:tc>
          <w:tcPr>
            <w:tcW w:w="2735" w:type="dxa"/>
          </w:tcPr>
          <w:p w14:paraId="70448B08" w14:textId="77777777" w:rsidR="00785A73" w:rsidRPr="00CB5201" w:rsidRDefault="00785A73" w:rsidP="00785A73">
            <w:pPr>
              <w:jc w:val="center"/>
              <w:rPr>
                <w:b/>
              </w:rPr>
            </w:pPr>
            <w:r w:rsidRPr="00CB5201">
              <w:rPr>
                <w:b/>
              </w:rPr>
              <w:t>Exceptional</w:t>
            </w:r>
          </w:p>
        </w:tc>
      </w:tr>
      <w:tr w:rsidR="00785A73" w:rsidRPr="00CB5201" w14:paraId="760AFFAF" w14:textId="77777777" w:rsidTr="007D4099">
        <w:tc>
          <w:tcPr>
            <w:tcW w:w="1175" w:type="dxa"/>
          </w:tcPr>
          <w:p w14:paraId="7F053BE2" w14:textId="77777777" w:rsidR="00785A73" w:rsidRPr="00CB5201" w:rsidRDefault="00785A73" w:rsidP="00785A73">
            <w:r w:rsidRPr="00CB5201">
              <w:t>1</w:t>
            </w:r>
          </w:p>
        </w:tc>
        <w:tc>
          <w:tcPr>
            <w:tcW w:w="1537" w:type="dxa"/>
          </w:tcPr>
          <w:p w14:paraId="06D7448B" w14:textId="4E928625" w:rsidR="00785A73" w:rsidRPr="00CB5201" w:rsidRDefault="004862F4" w:rsidP="00785A73">
            <w:r>
              <w:t>The Rights Idea (1)</w:t>
            </w:r>
          </w:p>
        </w:tc>
        <w:tc>
          <w:tcPr>
            <w:tcW w:w="2733" w:type="dxa"/>
          </w:tcPr>
          <w:p w14:paraId="0B6D2A4B" w14:textId="7409C793" w:rsidR="00785A73" w:rsidRPr="00CB5201" w:rsidRDefault="004862F4" w:rsidP="00785A73">
            <w:pPr>
              <w:rPr>
                <w:b/>
              </w:rPr>
            </w:pPr>
            <w:r w:rsidRPr="00447217">
              <w:rPr>
                <w:rFonts w:eastAsia="Comic Sans MS" w:cstheme="minorHAnsi"/>
                <w:lang w:eastAsia="ja-JP"/>
              </w:rPr>
              <w:t>Explain the 4 guiding principles of the UNCRC</w:t>
            </w:r>
            <w:r>
              <w:rPr>
                <w:rFonts w:eastAsia="Comic Sans MS" w:cstheme="minorHAnsi"/>
                <w:lang w:eastAsia="ja-JP"/>
              </w:rPr>
              <w:t>.</w:t>
            </w:r>
          </w:p>
        </w:tc>
        <w:tc>
          <w:tcPr>
            <w:tcW w:w="2735" w:type="dxa"/>
          </w:tcPr>
          <w:p w14:paraId="75FC2FA6" w14:textId="78390DA9" w:rsidR="00785A73" w:rsidRPr="00CB5201" w:rsidRDefault="004862F4" w:rsidP="00785A73">
            <w:pPr>
              <w:rPr>
                <w:b/>
              </w:rPr>
            </w:pPr>
            <w:r w:rsidRPr="00447217">
              <w:rPr>
                <w:rFonts w:eastAsia="Comic Sans MS" w:cstheme="minorHAnsi"/>
                <w:lang w:eastAsia="ja-JP"/>
              </w:rPr>
              <w:t>Explain some of the key Articles of the UNCRC and the UK legislation protecting some of these rights</w:t>
            </w:r>
            <w:r>
              <w:rPr>
                <w:rFonts w:eastAsia="Comic Sans MS" w:cstheme="minorHAnsi"/>
                <w:lang w:eastAsia="ja-JP"/>
              </w:rPr>
              <w:t>.</w:t>
            </w:r>
          </w:p>
        </w:tc>
        <w:tc>
          <w:tcPr>
            <w:tcW w:w="2735" w:type="dxa"/>
          </w:tcPr>
          <w:p w14:paraId="66BCDA2E" w14:textId="335E675D" w:rsidR="00785A73" w:rsidRPr="00CB5201" w:rsidRDefault="004862F4" w:rsidP="00785A73">
            <w:pPr>
              <w:rPr>
                <w:b/>
              </w:rPr>
            </w:pPr>
            <w:r w:rsidRPr="00447217">
              <w:rPr>
                <w:rFonts w:eastAsia="Comic Sans MS" w:cstheme="minorHAnsi"/>
                <w:lang w:eastAsia="ja-JP"/>
              </w:rPr>
              <w:t>Analyse how young activists are able to ‘get their voices heard’</w:t>
            </w:r>
            <w:r>
              <w:rPr>
                <w:rFonts w:eastAsia="Comic Sans MS" w:cstheme="minorHAnsi"/>
                <w:lang w:eastAsia="ja-JP"/>
              </w:rPr>
              <w:t>.</w:t>
            </w:r>
          </w:p>
        </w:tc>
      </w:tr>
      <w:tr w:rsidR="004862F4" w:rsidRPr="00CB5201" w14:paraId="6D87BBE0" w14:textId="77777777" w:rsidTr="007D4099">
        <w:tc>
          <w:tcPr>
            <w:tcW w:w="1175" w:type="dxa"/>
          </w:tcPr>
          <w:p w14:paraId="718AC628" w14:textId="74AD6E82" w:rsidR="004862F4" w:rsidRPr="00CB5201" w:rsidRDefault="00992A34" w:rsidP="00785A73">
            <w:r>
              <w:rPr>
                <w:noProof/>
              </w:rPr>
              <mc:AlternateContent>
                <mc:Choice Requires="wps">
                  <w:drawing>
                    <wp:anchor distT="0" distB="0" distL="114300" distR="114300" simplePos="0" relativeHeight="251669504" behindDoc="0" locked="0" layoutInCell="1" allowOverlap="1" wp14:anchorId="3C756B96" wp14:editId="31B814CE">
                      <wp:simplePos x="0" y="0"/>
                      <wp:positionH relativeFrom="column">
                        <wp:posOffset>-32385</wp:posOffset>
                      </wp:positionH>
                      <wp:positionV relativeFrom="paragraph">
                        <wp:posOffset>11430</wp:posOffset>
                      </wp:positionV>
                      <wp:extent cx="6962775" cy="2228850"/>
                      <wp:effectExtent l="19050" t="19050" r="28575" b="19050"/>
                      <wp:wrapNone/>
                      <wp:docPr id="6" name="Rectangle 6"/>
                      <wp:cNvGraphicFramePr/>
                      <a:graphic xmlns:a="http://schemas.openxmlformats.org/drawingml/2006/main">
                        <a:graphicData uri="http://schemas.microsoft.com/office/word/2010/wordprocessingShape">
                          <wps:wsp>
                            <wps:cNvSpPr/>
                            <wps:spPr>
                              <a:xfrm>
                                <a:off x="0" y="0"/>
                                <a:ext cx="6962775" cy="222885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54192" id="Rectangle 6" o:spid="_x0000_s1026" style="position:absolute;margin-left:-2.55pt;margin-top:.9pt;width:548.25pt;height:17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" filled="f" strokecolor="yellow" strokeweight="3pt"/>
                  </w:pict>
                </mc:Fallback>
              </mc:AlternateContent>
            </w:r>
            <w:r w:rsidR="004862F4">
              <w:t>2</w:t>
            </w:r>
          </w:p>
        </w:tc>
        <w:tc>
          <w:tcPr>
            <w:tcW w:w="1537" w:type="dxa"/>
          </w:tcPr>
          <w:p w14:paraId="73E0E311" w14:textId="2F380EC7" w:rsidR="004862F4" w:rsidRPr="00CB5201" w:rsidRDefault="004862F4" w:rsidP="00785A73">
            <w:pPr>
              <w:rPr>
                <w:rFonts w:eastAsia="Comic Sans MS" w:cstheme="minorHAnsi"/>
                <w:bCs/>
                <w:lang w:eastAsia="ja-JP"/>
              </w:rPr>
            </w:pPr>
            <w:r>
              <w:t>The Rights Idea (2)</w:t>
            </w:r>
          </w:p>
        </w:tc>
        <w:tc>
          <w:tcPr>
            <w:tcW w:w="2733" w:type="dxa"/>
          </w:tcPr>
          <w:p w14:paraId="2A3A15FA" w14:textId="77777777" w:rsidR="004862F4" w:rsidRPr="00983C5F" w:rsidRDefault="004862F4" w:rsidP="004862F4">
            <w:pPr>
              <w:rPr>
                <w:rFonts w:eastAsia="Comic Sans MS" w:cstheme="minorHAnsi"/>
                <w:lang w:eastAsia="ja-JP"/>
              </w:rPr>
            </w:pPr>
            <w:r w:rsidRPr="00983C5F">
              <w:rPr>
                <w:rFonts w:eastAsia="Comic Sans MS" w:cstheme="minorHAnsi"/>
                <w:lang w:eastAsia="ja-JP"/>
              </w:rPr>
              <w:t>Explain young people’s rights under Article 12, UNCRC when parents separate</w:t>
            </w:r>
            <w:r>
              <w:rPr>
                <w:rFonts w:eastAsia="Comic Sans MS" w:cstheme="minorHAnsi"/>
                <w:lang w:eastAsia="ja-JP"/>
              </w:rPr>
              <w:t xml:space="preserve"> and the </w:t>
            </w:r>
            <w:r w:rsidRPr="00983C5F">
              <w:rPr>
                <w:rFonts w:eastAsia="Comic Sans MS" w:cstheme="minorHAnsi"/>
                <w:lang w:eastAsia="ja-JP"/>
              </w:rPr>
              <w:t>range of emotions that young people may feel when</w:t>
            </w:r>
          </w:p>
          <w:p w14:paraId="1573EACE" w14:textId="26B3C5BA" w:rsidR="004862F4" w:rsidRPr="00CB5201" w:rsidRDefault="004862F4" w:rsidP="00785A73">
            <w:pPr>
              <w:rPr>
                <w:rFonts w:eastAsia="Comic Sans MS" w:cstheme="minorHAnsi"/>
                <w:lang w:eastAsia="ja-JP"/>
              </w:rPr>
            </w:pPr>
            <w:r w:rsidRPr="00983C5F">
              <w:rPr>
                <w:rFonts w:eastAsia="Comic Sans MS" w:cstheme="minorHAnsi"/>
                <w:lang w:eastAsia="ja-JP"/>
              </w:rPr>
              <w:t>parents separate</w:t>
            </w:r>
            <w:r>
              <w:rPr>
                <w:rFonts w:eastAsia="Comic Sans MS" w:cstheme="minorHAnsi"/>
                <w:lang w:eastAsia="ja-JP"/>
              </w:rPr>
              <w:t>.</w:t>
            </w:r>
          </w:p>
        </w:tc>
        <w:tc>
          <w:tcPr>
            <w:tcW w:w="2735" w:type="dxa"/>
          </w:tcPr>
          <w:p w14:paraId="1B039C68" w14:textId="17065D15" w:rsidR="004862F4" w:rsidRPr="00CB5201" w:rsidRDefault="004862F4" w:rsidP="00785A73">
            <w:pPr>
              <w:rPr>
                <w:rFonts w:eastAsia="Comic Sans MS" w:cstheme="minorHAnsi"/>
                <w:lang w:eastAsia="ja-JP"/>
              </w:rPr>
            </w:pPr>
            <w:r w:rsidRPr="00983C5F">
              <w:rPr>
                <w:rFonts w:eastAsia="Comic Sans MS" w:cstheme="minorHAnsi"/>
                <w:lang w:eastAsia="ja-JP"/>
              </w:rPr>
              <w:t>Identify ways in which young people can be consulted if parents separate</w:t>
            </w:r>
            <w:r>
              <w:rPr>
                <w:rFonts w:eastAsia="Comic Sans MS" w:cstheme="minorHAnsi"/>
                <w:lang w:eastAsia="ja-JP"/>
              </w:rPr>
              <w:t xml:space="preserve"> </w:t>
            </w:r>
            <w:r w:rsidRPr="00983C5F">
              <w:rPr>
                <w:rFonts w:eastAsia="Comic Sans MS" w:cstheme="minorHAnsi"/>
                <w:lang w:eastAsia="ja-JP"/>
              </w:rPr>
              <w:t>Identify sources of support for these young people and explain how to access them</w:t>
            </w:r>
            <w:r>
              <w:rPr>
                <w:rFonts w:eastAsia="Comic Sans MS" w:cstheme="minorHAnsi"/>
                <w:lang w:eastAsia="ja-JP"/>
              </w:rPr>
              <w:t>.</w:t>
            </w:r>
          </w:p>
        </w:tc>
        <w:tc>
          <w:tcPr>
            <w:tcW w:w="2735" w:type="dxa"/>
          </w:tcPr>
          <w:p w14:paraId="749404C4" w14:textId="17FFDA46" w:rsidR="004862F4" w:rsidRPr="00CB5201" w:rsidRDefault="004862F4" w:rsidP="00785A73">
            <w:pPr>
              <w:rPr>
                <w:rFonts w:eastAsia="Comic Sans MS" w:cstheme="minorHAnsi"/>
                <w:lang w:eastAsia="ja-JP"/>
              </w:rPr>
            </w:pPr>
            <w:r w:rsidRPr="00983C5F">
              <w:rPr>
                <w:rFonts w:eastAsia="Comic Sans MS" w:cstheme="minorHAnsi"/>
                <w:lang w:eastAsia="ja-JP"/>
              </w:rPr>
              <w:t>Explain the changes to the law relating to divorce and key differences between rights of married and unmarried couples on relationship breakdown in England and Wales</w:t>
            </w:r>
            <w:r>
              <w:rPr>
                <w:rFonts w:eastAsia="Comic Sans MS" w:cstheme="minorHAnsi"/>
                <w:lang w:eastAsia="ja-JP"/>
              </w:rPr>
              <w:t>.</w:t>
            </w:r>
          </w:p>
        </w:tc>
      </w:tr>
      <w:tr w:rsidR="00785A73" w:rsidRPr="00CB5201" w14:paraId="7EEFDE70" w14:textId="77777777" w:rsidTr="007D4099">
        <w:tc>
          <w:tcPr>
            <w:tcW w:w="1175" w:type="dxa"/>
          </w:tcPr>
          <w:p w14:paraId="1EFFC8C6" w14:textId="326E5253" w:rsidR="00785A73" w:rsidRPr="00CB5201" w:rsidRDefault="004862F4" w:rsidP="00785A73">
            <w:r>
              <w:t>3</w:t>
            </w:r>
          </w:p>
        </w:tc>
        <w:tc>
          <w:tcPr>
            <w:tcW w:w="1537" w:type="dxa"/>
          </w:tcPr>
          <w:p w14:paraId="55C6127E" w14:textId="77777777" w:rsidR="00785A73" w:rsidRPr="00CB5201" w:rsidRDefault="00785A73" w:rsidP="00785A73">
            <w:pPr>
              <w:rPr>
                <w:rFonts w:eastAsia="Comic Sans MS" w:cstheme="minorHAnsi"/>
                <w:bCs/>
                <w:lang w:eastAsia="ja-JP"/>
              </w:rPr>
            </w:pPr>
            <w:r w:rsidRPr="00CB5201">
              <w:rPr>
                <w:rFonts w:eastAsia="Comic Sans MS" w:cstheme="minorHAnsi"/>
                <w:bCs/>
                <w:lang w:eastAsia="ja-JP"/>
              </w:rPr>
              <w:t xml:space="preserve">What does it mean to be a British Citizen? </w:t>
            </w:r>
          </w:p>
          <w:p w14:paraId="2AC05F51" w14:textId="77777777" w:rsidR="00785A73" w:rsidRPr="00CB5201" w:rsidRDefault="00785A73" w:rsidP="00785A73"/>
        </w:tc>
        <w:tc>
          <w:tcPr>
            <w:tcW w:w="2733" w:type="dxa"/>
          </w:tcPr>
          <w:p w14:paraId="31155D59" w14:textId="77777777" w:rsidR="00785A73" w:rsidRPr="00CB5201" w:rsidRDefault="00785A73" w:rsidP="00785A73">
            <w:pPr>
              <w:rPr>
                <w:b/>
              </w:rPr>
            </w:pPr>
            <w:r w:rsidRPr="00CB5201">
              <w:rPr>
                <w:rFonts w:eastAsia="Comic Sans MS" w:cstheme="minorHAnsi"/>
                <w:lang w:eastAsia="ja-JP"/>
              </w:rPr>
              <w:t>Discover and describe our personal identities, identifying our heritage and describing the contributions of our cultures in helping to form Britain today.</w:t>
            </w:r>
          </w:p>
        </w:tc>
        <w:tc>
          <w:tcPr>
            <w:tcW w:w="2735" w:type="dxa"/>
          </w:tcPr>
          <w:p w14:paraId="1BAAFEA5" w14:textId="77777777" w:rsidR="00785A73" w:rsidRPr="00CB5201" w:rsidRDefault="00785A73" w:rsidP="00785A73">
            <w:pPr>
              <w:rPr>
                <w:b/>
              </w:rPr>
            </w:pPr>
            <w:r w:rsidRPr="00CB5201">
              <w:rPr>
                <w:rFonts w:eastAsia="Comic Sans MS" w:cstheme="minorHAnsi"/>
                <w:lang w:eastAsia="ja-JP"/>
              </w:rPr>
              <w:t>Explore and explain our multiple personal identities, explaining our heritage and the contributions of our cultures in helping to form Britain today.</w:t>
            </w:r>
          </w:p>
        </w:tc>
        <w:tc>
          <w:tcPr>
            <w:tcW w:w="2735" w:type="dxa"/>
          </w:tcPr>
          <w:p w14:paraId="09F7B538" w14:textId="77777777" w:rsidR="00785A73" w:rsidRPr="00CB5201" w:rsidRDefault="00785A73" w:rsidP="00785A73">
            <w:pPr>
              <w:rPr>
                <w:rFonts w:cstheme="minorHAnsi"/>
                <w:lang w:eastAsia="ja-JP"/>
              </w:rPr>
            </w:pPr>
            <w:r w:rsidRPr="00CB5201">
              <w:rPr>
                <w:rFonts w:eastAsia="Comic Sans MS" w:cstheme="minorHAnsi"/>
                <w:lang w:eastAsia="ja-JP"/>
              </w:rPr>
              <w:t>Research and analyse our multiple personal identities, explaining our heritage and the evaluating the impact of our cultures in helping to form Britain today.</w:t>
            </w:r>
          </w:p>
        </w:tc>
      </w:tr>
      <w:tr w:rsidR="00785A73" w:rsidRPr="00CB5201" w14:paraId="0438F7B6" w14:textId="77777777" w:rsidTr="007D4099">
        <w:tc>
          <w:tcPr>
            <w:tcW w:w="1175" w:type="dxa"/>
          </w:tcPr>
          <w:p w14:paraId="53355843" w14:textId="492DC64F" w:rsidR="00785A73" w:rsidRPr="00CB5201" w:rsidRDefault="004862F4" w:rsidP="00785A73">
            <w:r>
              <w:t>4</w:t>
            </w:r>
          </w:p>
        </w:tc>
        <w:tc>
          <w:tcPr>
            <w:tcW w:w="1537" w:type="dxa"/>
          </w:tcPr>
          <w:p w14:paraId="4087D9A2" w14:textId="77777777" w:rsidR="00785A73" w:rsidRPr="00CB5201" w:rsidRDefault="00785A73" w:rsidP="00785A73">
            <w:pPr>
              <w:rPr>
                <w:rFonts w:eastAsia="Comic Sans MS" w:cstheme="minorHAnsi"/>
                <w:bCs/>
                <w:lang w:eastAsia="ja-JP"/>
              </w:rPr>
            </w:pPr>
            <w:r w:rsidRPr="00CB5201">
              <w:rPr>
                <w:rFonts w:eastAsia="Comic Sans MS" w:cstheme="minorHAnsi"/>
                <w:bCs/>
                <w:lang w:eastAsia="ja-JP"/>
              </w:rPr>
              <w:t>What is online radicalisation and why is it a problem?</w:t>
            </w:r>
          </w:p>
        </w:tc>
        <w:tc>
          <w:tcPr>
            <w:tcW w:w="2733" w:type="dxa"/>
          </w:tcPr>
          <w:p w14:paraId="36B4E6C8" w14:textId="77777777" w:rsidR="00785A73" w:rsidRPr="00CB5201" w:rsidRDefault="00785A73" w:rsidP="00785A73">
            <w:pPr>
              <w:rPr>
                <w:b/>
              </w:rPr>
            </w:pPr>
            <w:r w:rsidRPr="00CB5201">
              <w:rPr>
                <w:rFonts w:eastAsia="Comic Sans MS" w:cstheme="minorHAnsi"/>
                <w:lang w:eastAsia="ja-JP"/>
              </w:rPr>
              <w:t>Identify the different types of radical groups.</w:t>
            </w:r>
          </w:p>
        </w:tc>
        <w:tc>
          <w:tcPr>
            <w:tcW w:w="2735" w:type="dxa"/>
          </w:tcPr>
          <w:p w14:paraId="550652B5" w14:textId="77777777" w:rsidR="00785A73" w:rsidRPr="00CB5201" w:rsidRDefault="00785A73" w:rsidP="00785A73">
            <w:pPr>
              <w:rPr>
                <w:b/>
              </w:rPr>
            </w:pPr>
            <w:r w:rsidRPr="00CB5201">
              <w:rPr>
                <w:rFonts w:eastAsia="Comic Sans MS" w:cstheme="minorHAnsi"/>
                <w:lang w:eastAsia="ja-JP"/>
              </w:rPr>
              <w:t>Describe how a group may try and radicalise someone.</w:t>
            </w:r>
          </w:p>
        </w:tc>
        <w:tc>
          <w:tcPr>
            <w:tcW w:w="2735" w:type="dxa"/>
          </w:tcPr>
          <w:p w14:paraId="6E9FD19A" w14:textId="77777777" w:rsidR="00785A73" w:rsidRPr="00CB5201" w:rsidRDefault="00785A73" w:rsidP="00785A73">
            <w:pPr>
              <w:rPr>
                <w:b/>
              </w:rPr>
            </w:pPr>
            <w:r w:rsidRPr="00CB5201">
              <w:rPr>
                <w:rFonts w:eastAsia="Comic Sans MS" w:cstheme="minorHAnsi"/>
                <w:lang w:eastAsia="ja-JP"/>
              </w:rPr>
              <w:t>Explain why online radicalisation is a problem.</w:t>
            </w:r>
          </w:p>
        </w:tc>
      </w:tr>
      <w:tr w:rsidR="00785A73" w:rsidRPr="00CB5201" w14:paraId="58E2774C" w14:textId="77777777" w:rsidTr="007D4099">
        <w:tc>
          <w:tcPr>
            <w:tcW w:w="1175" w:type="dxa"/>
          </w:tcPr>
          <w:p w14:paraId="1883B0D9" w14:textId="19A24B6D" w:rsidR="00785A73" w:rsidRPr="00CB5201" w:rsidRDefault="004862F4" w:rsidP="00785A73">
            <w:r>
              <w:t>5</w:t>
            </w:r>
          </w:p>
        </w:tc>
        <w:tc>
          <w:tcPr>
            <w:tcW w:w="1537" w:type="dxa"/>
          </w:tcPr>
          <w:p w14:paraId="0F24435C" w14:textId="77777777" w:rsidR="00785A73" w:rsidRPr="00CB5201" w:rsidRDefault="00785A73" w:rsidP="00785A73">
            <w:pPr>
              <w:rPr>
                <w:rFonts w:eastAsia="Comic Sans MS" w:cstheme="minorHAnsi"/>
                <w:bCs/>
                <w:lang w:eastAsia="ja-JP"/>
              </w:rPr>
            </w:pPr>
            <w:r w:rsidRPr="00CB5201">
              <w:rPr>
                <w:rFonts w:eastAsia="Comic Sans MS" w:cstheme="minorHAnsi"/>
                <w:bCs/>
                <w:lang w:eastAsia="ja-JP"/>
              </w:rPr>
              <w:t xml:space="preserve">Emotional Literacy – </w:t>
            </w:r>
          </w:p>
          <w:p w14:paraId="7D38E1AE" w14:textId="77777777" w:rsidR="00785A73" w:rsidRPr="00CB5201" w:rsidRDefault="00785A73" w:rsidP="00785A73">
            <w:pPr>
              <w:rPr>
                <w:rFonts w:eastAsia="Comic Sans MS" w:cstheme="minorHAnsi"/>
                <w:bCs/>
                <w:lang w:eastAsia="ja-JP"/>
              </w:rPr>
            </w:pPr>
            <w:r w:rsidRPr="00CB5201">
              <w:rPr>
                <w:rFonts w:eastAsia="Comic Sans MS" w:cstheme="minorHAnsi"/>
                <w:bCs/>
                <w:lang w:eastAsia="ja-JP"/>
              </w:rPr>
              <w:t>How can I control my anger?</w:t>
            </w:r>
          </w:p>
        </w:tc>
        <w:tc>
          <w:tcPr>
            <w:tcW w:w="2733" w:type="dxa"/>
          </w:tcPr>
          <w:p w14:paraId="0A36D86F" w14:textId="77777777" w:rsidR="00785A73" w:rsidRPr="00CB5201" w:rsidRDefault="00785A73" w:rsidP="00785A73">
            <w:pPr>
              <w:rPr>
                <w:b/>
              </w:rPr>
            </w:pPr>
            <w:r w:rsidRPr="00CB5201">
              <w:rPr>
                <w:rFonts w:eastAsia="Comic Sans MS" w:cstheme="minorHAnsi"/>
                <w:lang w:eastAsia="ja-JP"/>
              </w:rPr>
              <w:t>Identify ways we can manage our anger in a variety of different circumstances.</w:t>
            </w:r>
          </w:p>
        </w:tc>
        <w:tc>
          <w:tcPr>
            <w:tcW w:w="2735" w:type="dxa"/>
          </w:tcPr>
          <w:p w14:paraId="7519D67D" w14:textId="77777777" w:rsidR="00785A73" w:rsidRPr="00CB5201" w:rsidRDefault="00785A73" w:rsidP="00785A73">
            <w:pPr>
              <w:rPr>
                <w:b/>
              </w:rPr>
            </w:pPr>
            <w:r w:rsidRPr="00CB5201">
              <w:rPr>
                <w:rFonts w:eastAsia="Comic Sans MS" w:cstheme="minorHAnsi"/>
                <w:lang w:eastAsia="ja-JP"/>
              </w:rPr>
              <w:t>Apply new knowledge to describe how six students in different case studies can avoid conflict and manage anger constructively.</w:t>
            </w:r>
          </w:p>
        </w:tc>
        <w:tc>
          <w:tcPr>
            <w:tcW w:w="2735" w:type="dxa"/>
          </w:tcPr>
          <w:p w14:paraId="7B467424" w14:textId="77777777" w:rsidR="00785A73" w:rsidRPr="00CB5201" w:rsidRDefault="00785A73" w:rsidP="00785A73">
            <w:pPr>
              <w:rPr>
                <w:b/>
              </w:rPr>
            </w:pPr>
            <w:r w:rsidRPr="00CB5201">
              <w:rPr>
                <w:rFonts w:eastAsia="Comic Sans MS" w:cstheme="minorHAnsi"/>
                <w:lang w:eastAsia="ja-JP"/>
              </w:rPr>
              <w:t>Explain the best ways to manage our anger depending on different situations and causes.</w:t>
            </w:r>
          </w:p>
        </w:tc>
      </w:tr>
      <w:tr w:rsidR="00785A73" w:rsidRPr="00CB5201" w14:paraId="4DE6642D" w14:textId="77777777" w:rsidTr="007D4099">
        <w:tc>
          <w:tcPr>
            <w:tcW w:w="1175" w:type="dxa"/>
          </w:tcPr>
          <w:p w14:paraId="03077FF2" w14:textId="2B30CD67" w:rsidR="00785A73" w:rsidRPr="00CB5201" w:rsidRDefault="004862F4" w:rsidP="00785A73">
            <w:r>
              <w:t>6</w:t>
            </w:r>
          </w:p>
        </w:tc>
        <w:tc>
          <w:tcPr>
            <w:tcW w:w="1537" w:type="dxa"/>
          </w:tcPr>
          <w:p w14:paraId="51C41884" w14:textId="77777777" w:rsidR="00785A73" w:rsidRPr="00CB5201" w:rsidRDefault="00785A73" w:rsidP="00785A73">
            <w:pPr>
              <w:rPr>
                <w:rFonts w:eastAsia="Comic Sans MS" w:cstheme="minorHAnsi"/>
                <w:bCs/>
                <w:lang w:eastAsia="ja-JP"/>
              </w:rPr>
            </w:pPr>
            <w:r w:rsidRPr="00CB5201">
              <w:rPr>
                <w:rFonts w:eastAsia="Comic Sans MS" w:cstheme="minorHAnsi"/>
                <w:bCs/>
                <w:lang w:eastAsia="ja-JP"/>
              </w:rPr>
              <w:t>Romance, love, new feelings and teen relationships</w:t>
            </w:r>
          </w:p>
          <w:p w14:paraId="6AED633C" w14:textId="77777777" w:rsidR="00785A73" w:rsidRPr="00CB5201" w:rsidRDefault="00785A73" w:rsidP="00785A73"/>
        </w:tc>
        <w:tc>
          <w:tcPr>
            <w:tcW w:w="2733" w:type="dxa"/>
          </w:tcPr>
          <w:p w14:paraId="3004D921" w14:textId="77777777" w:rsidR="00785A73" w:rsidRPr="00CB5201" w:rsidRDefault="00785A73" w:rsidP="00785A73">
            <w:pPr>
              <w:rPr>
                <w:b/>
              </w:rPr>
            </w:pPr>
            <w:r w:rsidRPr="00CB5201">
              <w:rPr>
                <w:rFonts w:eastAsia="Comic Sans MS" w:cstheme="minorHAnsi"/>
                <w:lang w:eastAsia="ja-JP"/>
              </w:rPr>
              <w:t>Identify what can be expected as someone becomes romantically attracted or involved with someone else and the problems which may arise.</w:t>
            </w:r>
          </w:p>
        </w:tc>
        <w:tc>
          <w:tcPr>
            <w:tcW w:w="2735" w:type="dxa"/>
          </w:tcPr>
          <w:p w14:paraId="450A82DB" w14:textId="77777777" w:rsidR="00785A73" w:rsidRPr="00CB5201" w:rsidRDefault="00785A73" w:rsidP="00785A73">
            <w:pPr>
              <w:rPr>
                <w:rFonts w:eastAsia="Comic Sans MS" w:cstheme="minorHAnsi"/>
                <w:lang w:eastAsia="ja-JP"/>
              </w:rPr>
            </w:pPr>
            <w:r w:rsidRPr="00CB5201">
              <w:rPr>
                <w:rFonts w:eastAsia="Comic Sans MS" w:cstheme="minorHAnsi"/>
                <w:lang w:eastAsia="ja-JP"/>
              </w:rPr>
              <w:t>Describe what the case studies should do in the difficult romantic situations as well as what is and isn’t appropriate.</w:t>
            </w:r>
          </w:p>
          <w:p w14:paraId="3F4AEA6B" w14:textId="77777777" w:rsidR="00785A73" w:rsidRPr="00CB5201" w:rsidRDefault="00785A73" w:rsidP="00785A73">
            <w:pPr>
              <w:rPr>
                <w:b/>
              </w:rPr>
            </w:pPr>
          </w:p>
        </w:tc>
        <w:tc>
          <w:tcPr>
            <w:tcW w:w="2735" w:type="dxa"/>
          </w:tcPr>
          <w:p w14:paraId="380FE310" w14:textId="77777777" w:rsidR="00785A73" w:rsidRPr="00CB5201" w:rsidRDefault="00785A73" w:rsidP="00785A73">
            <w:pPr>
              <w:rPr>
                <w:rFonts w:cstheme="minorHAnsi"/>
                <w:lang w:eastAsia="ja-JP"/>
              </w:rPr>
            </w:pPr>
            <w:r w:rsidRPr="00CB5201">
              <w:rPr>
                <w:rFonts w:eastAsia="Comic Sans MS" w:cstheme="minorHAnsi"/>
                <w:lang w:eastAsia="ja-JP"/>
              </w:rPr>
              <w:t>Explain the meanings of new terms and use them in the correct context, analysing whether romantic love even exists at all.</w:t>
            </w:r>
          </w:p>
          <w:p w14:paraId="5486AEA2" w14:textId="77777777" w:rsidR="00785A73" w:rsidRPr="00CB5201" w:rsidRDefault="00785A73" w:rsidP="00785A73">
            <w:pPr>
              <w:rPr>
                <w:b/>
              </w:rPr>
            </w:pPr>
          </w:p>
        </w:tc>
      </w:tr>
    </w:tbl>
    <w:p w14:paraId="1A9DFEB2" w14:textId="56774576" w:rsidR="00746B13" w:rsidRPr="00CB5201" w:rsidRDefault="00992A34" w:rsidP="00C430B2">
      <w:pPr>
        <w:rPr>
          <w:b/>
        </w:rPr>
      </w:pPr>
      <w:r>
        <w:rPr>
          <w:b/>
          <w:noProof/>
        </w:rPr>
        <mc:AlternateContent>
          <mc:Choice Requires="wps">
            <w:drawing>
              <wp:anchor distT="0" distB="0" distL="114300" distR="114300" simplePos="0" relativeHeight="251670528" behindDoc="0" locked="0" layoutInCell="1" allowOverlap="1" wp14:anchorId="38B0A4CC" wp14:editId="50E989AF">
                <wp:simplePos x="0" y="0"/>
                <wp:positionH relativeFrom="column">
                  <wp:posOffset>-371475</wp:posOffset>
                </wp:positionH>
                <wp:positionV relativeFrom="paragraph">
                  <wp:posOffset>-1023620</wp:posOffset>
                </wp:positionV>
                <wp:extent cx="7010400" cy="1181100"/>
                <wp:effectExtent l="19050" t="19050" r="19050" b="19050"/>
                <wp:wrapNone/>
                <wp:docPr id="7" name="Rectangle 7"/>
                <wp:cNvGraphicFramePr/>
                <a:graphic xmlns:a="http://schemas.openxmlformats.org/drawingml/2006/main">
                  <a:graphicData uri="http://schemas.microsoft.com/office/word/2010/wordprocessingShape">
                    <wps:wsp>
                      <wps:cNvSpPr/>
                      <wps:spPr>
                        <a:xfrm>
                          <a:off x="0" y="0"/>
                          <a:ext cx="7010400" cy="118110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D01C1" id="Rectangle 7" o:spid="_x0000_s1026" style="position:absolute;margin-left:-29.25pt;margin-top:-80.6pt;width:552pt;height:9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" filled="f" strokecolor="yellow" strokeweight="3pt"/>
            </w:pict>
          </mc:Fallback>
        </mc:AlternateContent>
      </w:r>
    </w:p>
    <w:p w14:paraId="3A898182" w14:textId="77777777" w:rsidR="000F612A" w:rsidRDefault="000F612A">
      <w:pPr>
        <w:rPr>
          <w:b/>
        </w:rPr>
      </w:pPr>
      <w:r>
        <w:rPr>
          <w:b/>
        </w:rPr>
        <w:br w:type="page"/>
      </w:r>
    </w:p>
    <w:p w14:paraId="60F2998E" w14:textId="458FD920" w:rsidR="00C430B2" w:rsidRPr="00CB5201" w:rsidRDefault="00C430B2" w:rsidP="00C430B2">
      <w:pPr>
        <w:rPr>
          <w:b/>
        </w:rPr>
      </w:pPr>
      <w:r w:rsidRPr="00CB5201">
        <w:rPr>
          <w:b/>
        </w:rPr>
        <w:lastRenderedPageBreak/>
        <w:t>Year 7 Tutor Time</w:t>
      </w:r>
    </w:p>
    <w:tbl>
      <w:tblPr>
        <w:tblStyle w:val="TableGrid"/>
        <w:tblW w:w="10915" w:type="dxa"/>
        <w:tblInd w:w="-572" w:type="dxa"/>
        <w:tblLook w:val="04A0" w:firstRow="1" w:lastRow="0" w:firstColumn="1" w:lastColumn="0" w:noHBand="0" w:noVBand="1"/>
      </w:tblPr>
      <w:tblGrid>
        <w:gridCol w:w="1174"/>
        <w:gridCol w:w="1548"/>
        <w:gridCol w:w="2731"/>
        <w:gridCol w:w="2731"/>
        <w:gridCol w:w="2731"/>
      </w:tblGrid>
      <w:tr w:rsidR="00785A73" w:rsidRPr="00CB5201" w14:paraId="68793E06" w14:textId="77777777" w:rsidTr="009C168A">
        <w:tc>
          <w:tcPr>
            <w:tcW w:w="10915" w:type="dxa"/>
            <w:gridSpan w:val="5"/>
            <w:shd w:val="clear" w:color="auto" w:fill="D9D9D9" w:themeFill="background1" w:themeFillShade="D9"/>
            <w:vAlign w:val="center"/>
          </w:tcPr>
          <w:bookmarkEnd w:id="0"/>
          <w:p w14:paraId="55F9BA9F" w14:textId="77777777" w:rsidR="00785A73" w:rsidRPr="00CB5201" w:rsidRDefault="00785A73" w:rsidP="009C168A">
            <w:pPr>
              <w:jc w:val="center"/>
              <w:rPr>
                <w:b/>
              </w:rPr>
            </w:pPr>
            <w:r w:rsidRPr="00CB5201">
              <w:rPr>
                <w:b/>
              </w:rPr>
              <w:t>Autumn Term</w:t>
            </w:r>
          </w:p>
        </w:tc>
      </w:tr>
      <w:tr w:rsidR="00785A73" w:rsidRPr="00CB5201" w14:paraId="58F686AD" w14:textId="77777777" w:rsidTr="009C168A">
        <w:tc>
          <w:tcPr>
            <w:tcW w:w="1174" w:type="dxa"/>
            <w:vMerge w:val="restart"/>
          </w:tcPr>
          <w:p w14:paraId="0E4D6B56" w14:textId="77777777" w:rsidR="00785A73" w:rsidRPr="00CB5201" w:rsidRDefault="00785A73" w:rsidP="009C168A">
            <w:pPr>
              <w:jc w:val="center"/>
              <w:rPr>
                <w:b/>
              </w:rPr>
            </w:pPr>
            <w:r w:rsidRPr="00CB5201">
              <w:rPr>
                <w:b/>
              </w:rPr>
              <w:t>Lesson</w:t>
            </w:r>
          </w:p>
        </w:tc>
        <w:tc>
          <w:tcPr>
            <w:tcW w:w="1548" w:type="dxa"/>
            <w:vMerge w:val="restart"/>
          </w:tcPr>
          <w:p w14:paraId="4B1B7F15" w14:textId="77777777" w:rsidR="00785A73" w:rsidRPr="00CB5201" w:rsidRDefault="00785A73" w:rsidP="009C168A">
            <w:pPr>
              <w:jc w:val="center"/>
              <w:rPr>
                <w:b/>
              </w:rPr>
            </w:pPr>
            <w:r w:rsidRPr="00CB5201">
              <w:rPr>
                <w:b/>
              </w:rPr>
              <w:t>Title</w:t>
            </w:r>
          </w:p>
        </w:tc>
        <w:tc>
          <w:tcPr>
            <w:tcW w:w="8193" w:type="dxa"/>
            <w:gridSpan w:val="3"/>
            <w:vAlign w:val="center"/>
          </w:tcPr>
          <w:p w14:paraId="78E73559" w14:textId="77777777" w:rsidR="00785A73" w:rsidRPr="00CB5201" w:rsidRDefault="00785A73" w:rsidP="009C168A">
            <w:pPr>
              <w:jc w:val="center"/>
              <w:rPr>
                <w:b/>
              </w:rPr>
            </w:pPr>
            <w:r w:rsidRPr="00CB5201">
              <w:rPr>
                <w:b/>
              </w:rPr>
              <w:t>Learning Outcomes</w:t>
            </w:r>
          </w:p>
        </w:tc>
      </w:tr>
      <w:tr w:rsidR="00785A73" w:rsidRPr="00CB5201" w14:paraId="00C3DEB1" w14:textId="77777777" w:rsidTr="009C168A">
        <w:tc>
          <w:tcPr>
            <w:tcW w:w="1174" w:type="dxa"/>
            <w:vMerge/>
          </w:tcPr>
          <w:p w14:paraId="049971B2" w14:textId="77777777" w:rsidR="00785A73" w:rsidRPr="00CB5201" w:rsidRDefault="00785A73" w:rsidP="009C168A">
            <w:pPr>
              <w:jc w:val="center"/>
              <w:rPr>
                <w:b/>
              </w:rPr>
            </w:pPr>
          </w:p>
        </w:tc>
        <w:tc>
          <w:tcPr>
            <w:tcW w:w="1548" w:type="dxa"/>
            <w:vMerge/>
          </w:tcPr>
          <w:p w14:paraId="0DAB5AC9" w14:textId="77777777" w:rsidR="00785A73" w:rsidRPr="00CB5201" w:rsidRDefault="00785A73" w:rsidP="009C168A">
            <w:pPr>
              <w:jc w:val="center"/>
              <w:rPr>
                <w:b/>
              </w:rPr>
            </w:pPr>
          </w:p>
        </w:tc>
        <w:tc>
          <w:tcPr>
            <w:tcW w:w="2731" w:type="dxa"/>
          </w:tcPr>
          <w:p w14:paraId="01C68F70" w14:textId="77777777" w:rsidR="00785A73" w:rsidRPr="00CB5201" w:rsidRDefault="00785A73" w:rsidP="009C168A">
            <w:pPr>
              <w:jc w:val="center"/>
              <w:rPr>
                <w:b/>
              </w:rPr>
            </w:pPr>
            <w:r w:rsidRPr="00CB5201">
              <w:rPr>
                <w:b/>
              </w:rPr>
              <w:t>Emerging</w:t>
            </w:r>
          </w:p>
        </w:tc>
        <w:tc>
          <w:tcPr>
            <w:tcW w:w="2731" w:type="dxa"/>
          </w:tcPr>
          <w:p w14:paraId="39797AED" w14:textId="77777777" w:rsidR="00785A73" w:rsidRPr="00CB5201" w:rsidRDefault="00785A73" w:rsidP="009C168A">
            <w:pPr>
              <w:jc w:val="center"/>
              <w:rPr>
                <w:b/>
              </w:rPr>
            </w:pPr>
            <w:r w:rsidRPr="00CB5201">
              <w:rPr>
                <w:b/>
              </w:rPr>
              <w:t>Established</w:t>
            </w:r>
          </w:p>
        </w:tc>
        <w:tc>
          <w:tcPr>
            <w:tcW w:w="2731" w:type="dxa"/>
          </w:tcPr>
          <w:p w14:paraId="046DBBA2" w14:textId="77777777" w:rsidR="00785A73" w:rsidRPr="00CB5201" w:rsidRDefault="00785A73" w:rsidP="009C168A">
            <w:pPr>
              <w:jc w:val="center"/>
              <w:rPr>
                <w:b/>
              </w:rPr>
            </w:pPr>
            <w:r w:rsidRPr="00CB5201">
              <w:rPr>
                <w:b/>
              </w:rPr>
              <w:t>Exceptional</w:t>
            </w:r>
          </w:p>
        </w:tc>
      </w:tr>
      <w:tr w:rsidR="00785A73" w:rsidRPr="00CB5201" w14:paraId="4EDF0AF2" w14:textId="77777777" w:rsidTr="009C168A">
        <w:tc>
          <w:tcPr>
            <w:tcW w:w="1174" w:type="dxa"/>
          </w:tcPr>
          <w:p w14:paraId="7542DF8C" w14:textId="77777777" w:rsidR="00785A73" w:rsidRPr="00CB5201" w:rsidRDefault="00785A73" w:rsidP="009C168A">
            <w:r w:rsidRPr="00CB5201">
              <w:t>1</w:t>
            </w:r>
          </w:p>
        </w:tc>
        <w:tc>
          <w:tcPr>
            <w:tcW w:w="1548" w:type="dxa"/>
          </w:tcPr>
          <w:p w14:paraId="2187075B" w14:textId="77777777" w:rsidR="00785A73" w:rsidRPr="00CB5201" w:rsidRDefault="009C168A" w:rsidP="009C168A">
            <w:r w:rsidRPr="00CB5201">
              <w:t>Healthy Lifestyle</w:t>
            </w:r>
          </w:p>
        </w:tc>
        <w:tc>
          <w:tcPr>
            <w:tcW w:w="2731" w:type="dxa"/>
          </w:tcPr>
          <w:p w14:paraId="5431F910" w14:textId="77777777" w:rsidR="00785A73" w:rsidRPr="00CB5201" w:rsidRDefault="00182E60" w:rsidP="009C168A">
            <w:r w:rsidRPr="00CB5201">
              <w:rPr>
                <w:rFonts w:eastAsia="Comic Sans MS" w:cstheme="minorHAnsi"/>
                <w:lang w:eastAsia="ja-JP"/>
              </w:rPr>
              <w:t>Identify the meaning of the term ‘healthy lifestyle’ and the main factors that contribute towards living a healthy life.</w:t>
            </w:r>
          </w:p>
        </w:tc>
        <w:tc>
          <w:tcPr>
            <w:tcW w:w="2731" w:type="dxa"/>
          </w:tcPr>
          <w:p w14:paraId="1C2CADD6" w14:textId="77777777" w:rsidR="00785A73" w:rsidRPr="00CB5201" w:rsidRDefault="00182E60" w:rsidP="009C168A">
            <w:pPr>
              <w:rPr>
                <w:rFonts w:eastAsia="Comic Sans MS" w:cstheme="minorHAnsi"/>
                <w:lang w:eastAsia="ja-JP"/>
              </w:rPr>
            </w:pPr>
            <w:r w:rsidRPr="00CB5201">
              <w:rPr>
                <w:rFonts w:eastAsia="Comic Sans MS" w:cstheme="minorHAnsi"/>
                <w:lang w:eastAsia="ja-JP"/>
              </w:rPr>
              <w:t>Describe how we can live our lives healthily by ensuring we consider all of these factors regularly. Begin to plan for a healthier lifestyle.</w:t>
            </w:r>
          </w:p>
        </w:tc>
        <w:tc>
          <w:tcPr>
            <w:tcW w:w="2731" w:type="dxa"/>
          </w:tcPr>
          <w:p w14:paraId="7915A81B" w14:textId="77777777" w:rsidR="00785A73" w:rsidRPr="00CB5201" w:rsidRDefault="00182E60" w:rsidP="00182E60">
            <w:pPr>
              <w:rPr>
                <w:rFonts w:eastAsia="Comic Sans MS" w:cstheme="minorHAnsi"/>
                <w:lang w:eastAsia="ja-JP"/>
              </w:rPr>
            </w:pPr>
            <w:r w:rsidRPr="00CB5201">
              <w:rPr>
                <w:rFonts w:eastAsia="Comic Sans MS" w:cstheme="minorHAnsi"/>
                <w:lang w:eastAsia="ja-JP"/>
              </w:rPr>
              <w:t>Describe how we can live our lives healthily by ensuring we consider all of these factors regularly. Begin to plan for a healthier lifestyle.</w:t>
            </w:r>
          </w:p>
        </w:tc>
      </w:tr>
      <w:tr w:rsidR="00785A73" w:rsidRPr="00CB5201" w14:paraId="4D6B1FBD" w14:textId="77777777" w:rsidTr="009C168A">
        <w:tc>
          <w:tcPr>
            <w:tcW w:w="1174" w:type="dxa"/>
          </w:tcPr>
          <w:p w14:paraId="5DB3B88F" w14:textId="77777777" w:rsidR="00785A73" w:rsidRPr="00CB5201" w:rsidRDefault="00785A73" w:rsidP="009C168A">
            <w:r w:rsidRPr="00CB5201">
              <w:t>2</w:t>
            </w:r>
          </w:p>
        </w:tc>
        <w:tc>
          <w:tcPr>
            <w:tcW w:w="1548" w:type="dxa"/>
          </w:tcPr>
          <w:p w14:paraId="52BC2D33" w14:textId="10D2F8B1" w:rsidR="00785A73" w:rsidRPr="00CB5201" w:rsidRDefault="00147B1B" w:rsidP="009C168A">
            <w:r w:rsidRPr="00147B1B">
              <w:t>How Can I Keep Healthy?</w:t>
            </w:r>
          </w:p>
        </w:tc>
        <w:tc>
          <w:tcPr>
            <w:tcW w:w="2731" w:type="dxa"/>
          </w:tcPr>
          <w:p w14:paraId="181EE2E8" w14:textId="77777777" w:rsidR="00785A73" w:rsidRPr="00CB5201" w:rsidRDefault="00182E60" w:rsidP="00182E60">
            <w:r w:rsidRPr="00CB5201">
              <w:rPr>
                <w:rFonts w:eastAsia="Comic Sans MS" w:cstheme="minorHAnsi"/>
                <w:lang w:eastAsia="ja-JP"/>
              </w:rPr>
              <w:t>Identify foods from the different groups, their benefits and their ideal proportions in your diet.</w:t>
            </w:r>
          </w:p>
        </w:tc>
        <w:tc>
          <w:tcPr>
            <w:tcW w:w="2731" w:type="dxa"/>
          </w:tcPr>
          <w:p w14:paraId="73F3AEE7" w14:textId="77777777" w:rsidR="00785A73" w:rsidRPr="00CB5201" w:rsidRDefault="00182E60" w:rsidP="00182E60">
            <w:r w:rsidRPr="00CB5201">
              <w:rPr>
                <w:rFonts w:eastAsia="Comic Sans MS" w:cstheme="minorHAnsi"/>
                <w:lang w:eastAsia="ja-JP"/>
              </w:rPr>
              <w:t>Describe the benefits of each of the food groups and apply this knowledge to create a healthy menu.</w:t>
            </w:r>
          </w:p>
        </w:tc>
        <w:tc>
          <w:tcPr>
            <w:tcW w:w="2731" w:type="dxa"/>
          </w:tcPr>
          <w:p w14:paraId="6689BED7" w14:textId="77777777" w:rsidR="00785A73" w:rsidRPr="00CB5201" w:rsidRDefault="00182E60" w:rsidP="00182E60">
            <w:pPr>
              <w:pStyle w:val="NormalWeb"/>
              <w:spacing w:before="0" w:beforeAutospacing="0" w:after="0" w:afterAutospacing="0"/>
              <w:rPr>
                <w:rFonts w:asciiTheme="minorHAnsi" w:eastAsia="Comic Sans MS" w:hAnsiTheme="minorHAnsi" w:cstheme="minorHAnsi"/>
                <w:sz w:val="22"/>
                <w:szCs w:val="22"/>
                <w:lang w:eastAsia="ja-JP"/>
              </w:rPr>
            </w:pPr>
            <w:r w:rsidRPr="00CB5201">
              <w:rPr>
                <w:rFonts w:asciiTheme="minorHAnsi" w:eastAsia="Comic Sans MS" w:hAnsiTheme="minorHAnsi" w:cstheme="minorHAnsi"/>
                <w:sz w:val="22"/>
                <w:szCs w:val="22"/>
                <w:lang w:eastAsia="ja-JP"/>
              </w:rPr>
              <w:t>Explain why we must be careful not to eat the food groups out of proportion and the consequences of too much fat and sugar.</w:t>
            </w:r>
          </w:p>
        </w:tc>
      </w:tr>
      <w:tr w:rsidR="00785A73" w:rsidRPr="00CB5201" w14:paraId="07E7EED1" w14:textId="77777777" w:rsidTr="009C168A">
        <w:tc>
          <w:tcPr>
            <w:tcW w:w="1174" w:type="dxa"/>
          </w:tcPr>
          <w:p w14:paraId="21AD6323" w14:textId="77777777" w:rsidR="00785A73" w:rsidRPr="00CB5201" w:rsidRDefault="00785A73" w:rsidP="009C168A">
            <w:r w:rsidRPr="00CB5201">
              <w:t>3</w:t>
            </w:r>
          </w:p>
        </w:tc>
        <w:tc>
          <w:tcPr>
            <w:tcW w:w="1548" w:type="dxa"/>
          </w:tcPr>
          <w:p w14:paraId="13C10883" w14:textId="25DC4D52" w:rsidR="00785A73" w:rsidRPr="00CB5201" w:rsidRDefault="00147B1B" w:rsidP="009C168A">
            <w:pPr>
              <w:rPr>
                <w:rFonts w:eastAsia="Comic Sans MS" w:cstheme="minorHAnsi"/>
                <w:bCs/>
                <w:lang w:eastAsia="ja-JP"/>
              </w:rPr>
            </w:pPr>
            <w:r w:rsidRPr="00147B1B">
              <w:rPr>
                <w:rFonts w:eastAsia="Comic Sans MS" w:cstheme="minorHAnsi"/>
                <w:bCs/>
                <w:lang w:eastAsia="ja-JP"/>
              </w:rPr>
              <w:t>Food Labels and Health Hazards</w:t>
            </w:r>
          </w:p>
        </w:tc>
        <w:tc>
          <w:tcPr>
            <w:tcW w:w="2731" w:type="dxa"/>
          </w:tcPr>
          <w:p w14:paraId="6F705869" w14:textId="77777777" w:rsidR="00785A73" w:rsidRPr="00CB5201" w:rsidRDefault="009C168A" w:rsidP="009C168A">
            <w:r w:rsidRPr="00CB5201">
              <w:rPr>
                <w:rFonts w:eastAsia="Comic Sans MS" w:cstheme="minorHAnsi"/>
                <w:lang w:eastAsia="ja-JP"/>
              </w:rPr>
              <w:t>Identify unhealthy food products from reading the labels and the recommended nutritional guidance for males, females and children.</w:t>
            </w:r>
          </w:p>
        </w:tc>
        <w:tc>
          <w:tcPr>
            <w:tcW w:w="2731" w:type="dxa"/>
          </w:tcPr>
          <w:p w14:paraId="43FCB7A5" w14:textId="77777777" w:rsidR="00785A73" w:rsidRPr="00CB5201" w:rsidRDefault="009C168A" w:rsidP="009C168A">
            <w:r w:rsidRPr="00CB5201">
              <w:rPr>
                <w:rFonts w:eastAsia="Comic Sans MS" w:cstheme="minorHAnsi"/>
                <w:lang w:eastAsia="ja-JP"/>
              </w:rPr>
              <w:t>Describe visually how food products can be made healthier through designing your own nutritional breakfast bar.</w:t>
            </w:r>
          </w:p>
        </w:tc>
        <w:tc>
          <w:tcPr>
            <w:tcW w:w="2731" w:type="dxa"/>
          </w:tcPr>
          <w:p w14:paraId="511E0663" w14:textId="77777777" w:rsidR="00785A73" w:rsidRPr="00CB5201" w:rsidRDefault="009C168A" w:rsidP="009C168A">
            <w:r w:rsidRPr="00CB5201">
              <w:rPr>
                <w:rFonts w:eastAsia="Comic Sans MS" w:cstheme="minorHAnsi"/>
                <w:lang w:eastAsia="ja-JP"/>
              </w:rPr>
              <w:t>Create an appropriate nutritional guidance label for a healthy cereal bar of your own design.</w:t>
            </w:r>
          </w:p>
        </w:tc>
      </w:tr>
      <w:tr w:rsidR="004862F4" w:rsidRPr="00CB5201" w14:paraId="014E46DA" w14:textId="77777777" w:rsidTr="009C168A">
        <w:tc>
          <w:tcPr>
            <w:tcW w:w="1174" w:type="dxa"/>
          </w:tcPr>
          <w:p w14:paraId="67C17C26" w14:textId="77777777" w:rsidR="004862F4" w:rsidRPr="00CB5201" w:rsidRDefault="004862F4" w:rsidP="004862F4">
            <w:r w:rsidRPr="00CB5201">
              <w:t>4</w:t>
            </w:r>
          </w:p>
        </w:tc>
        <w:tc>
          <w:tcPr>
            <w:tcW w:w="1548" w:type="dxa"/>
          </w:tcPr>
          <w:p w14:paraId="04C4AECD" w14:textId="4DDB50EA" w:rsidR="004862F4" w:rsidRPr="00CB5201" w:rsidRDefault="004862F4" w:rsidP="004862F4">
            <w:r w:rsidRPr="00CB5201">
              <w:rPr>
                <w:rFonts w:cstheme="minorHAnsi"/>
              </w:rPr>
              <w:t>Vegan and Vegetarian</w:t>
            </w:r>
          </w:p>
        </w:tc>
        <w:tc>
          <w:tcPr>
            <w:tcW w:w="2731" w:type="dxa"/>
          </w:tcPr>
          <w:p w14:paraId="08729EA8" w14:textId="71BC0D6D" w:rsidR="004862F4" w:rsidRPr="00CB5201" w:rsidRDefault="004862F4" w:rsidP="004862F4">
            <w:r w:rsidRPr="00CB5201">
              <w:rPr>
                <w:rFonts w:cstheme="minorHAnsi"/>
                <w:bCs/>
              </w:rPr>
              <w:t>State the meaning of vegetarian and veganism and two reasons why people take up these diets.</w:t>
            </w:r>
          </w:p>
        </w:tc>
        <w:tc>
          <w:tcPr>
            <w:tcW w:w="2731" w:type="dxa"/>
          </w:tcPr>
          <w:p w14:paraId="3898E87A" w14:textId="565C086E" w:rsidR="004862F4" w:rsidRPr="00CB5201" w:rsidRDefault="004862F4" w:rsidP="004862F4">
            <w:r w:rsidRPr="00CB5201">
              <w:rPr>
                <w:rFonts w:cstheme="minorHAnsi"/>
                <w:bCs/>
              </w:rPr>
              <w:t>Explain why people become vegetarian or vegan and the differences.</w:t>
            </w:r>
          </w:p>
        </w:tc>
        <w:tc>
          <w:tcPr>
            <w:tcW w:w="2731" w:type="dxa"/>
          </w:tcPr>
          <w:p w14:paraId="5D1B746C" w14:textId="23BC4B4A" w:rsidR="004862F4" w:rsidRPr="00CB5201" w:rsidRDefault="004862F4" w:rsidP="004862F4">
            <w:r w:rsidRPr="00CB5201">
              <w:rPr>
                <w:rFonts w:cstheme="minorHAnsi"/>
                <w:bCs/>
              </w:rPr>
              <w:t>Explain in detail the benefits of a vegan and vegetarian diet and why some people find a vegan diet challenging.</w:t>
            </w:r>
          </w:p>
        </w:tc>
      </w:tr>
      <w:tr w:rsidR="004862F4" w:rsidRPr="00CB5201" w14:paraId="55201A94" w14:textId="77777777" w:rsidTr="009C168A">
        <w:tc>
          <w:tcPr>
            <w:tcW w:w="1174" w:type="dxa"/>
          </w:tcPr>
          <w:p w14:paraId="3300D716" w14:textId="77777777" w:rsidR="004862F4" w:rsidRPr="00CB5201" w:rsidRDefault="004862F4" w:rsidP="004862F4">
            <w:r w:rsidRPr="00CB5201">
              <w:t>5</w:t>
            </w:r>
          </w:p>
        </w:tc>
        <w:tc>
          <w:tcPr>
            <w:tcW w:w="1548" w:type="dxa"/>
          </w:tcPr>
          <w:p w14:paraId="691FC639" w14:textId="187B572A" w:rsidR="004862F4" w:rsidRPr="00CB5201" w:rsidRDefault="004862F4" w:rsidP="004862F4">
            <w:r>
              <w:t>The Life of Rosa Parks</w:t>
            </w:r>
          </w:p>
        </w:tc>
        <w:tc>
          <w:tcPr>
            <w:tcW w:w="2731" w:type="dxa"/>
          </w:tcPr>
          <w:p w14:paraId="3A9A01A2" w14:textId="77777777" w:rsidR="00F03A18" w:rsidRPr="00834026" w:rsidRDefault="00B40E16" w:rsidP="00834026">
            <w:r w:rsidRPr="00834026">
              <w:t xml:space="preserve">To understand who Rosa Parks is and why she is famous in black history. </w:t>
            </w:r>
          </w:p>
          <w:p w14:paraId="03046342" w14:textId="3B308DD7" w:rsidR="004862F4" w:rsidRPr="00CB5201" w:rsidRDefault="004862F4" w:rsidP="004862F4"/>
        </w:tc>
        <w:tc>
          <w:tcPr>
            <w:tcW w:w="2731" w:type="dxa"/>
          </w:tcPr>
          <w:p w14:paraId="66D9C5B9" w14:textId="77777777" w:rsidR="00F03A18" w:rsidRPr="00834026" w:rsidRDefault="00B40E16" w:rsidP="00834026">
            <w:r w:rsidRPr="00834026">
              <w:t xml:space="preserve">To explain how black people were treated in history. </w:t>
            </w:r>
          </w:p>
          <w:p w14:paraId="5A6099B1" w14:textId="523AF75D" w:rsidR="004862F4" w:rsidRPr="00CB5201" w:rsidRDefault="004862F4" w:rsidP="004862F4"/>
        </w:tc>
        <w:tc>
          <w:tcPr>
            <w:tcW w:w="2731" w:type="dxa"/>
          </w:tcPr>
          <w:p w14:paraId="622DCB22" w14:textId="77777777" w:rsidR="00F03A18" w:rsidRPr="00834026" w:rsidRDefault="00B40E16" w:rsidP="00834026">
            <w:r w:rsidRPr="00834026">
              <w:t xml:space="preserve">To describe how Rosa Parks was an inspiration to others. </w:t>
            </w:r>
          </w:p>
          <w:p w14:paraId="3E9E2C8E" w14:textId="77777777" w:rsidR="004862F4" w:rsidRPr="00CB5201" w:rsidRDefault="004862F4" w:rsidP="004862F4"/>
        </w:tc>
      </w:tr>
      <w:tr w:rsidR="004862F4" w:rsidRPr="00CB5201" w14:paraId="1EB7C813" w14:textId="77777777" w:rsidTr="009C168A">
        <w:tc>
          <w:tcPr>
            <w:tcW w:w="1174" w:type="dxa"/>
          </w:tcPr>
          <w:p w14:paraId="4BA8752F" w14:textId="77777777" w:rsidR="004862F4" w:rsidRPr="00CB5201" w:rsidRDefault="004862F4" w:rsidP="004862F4">
            <w:r w:rsidRPr="00CB5201">
              <w:t>6</w:t>
            </w:r>
          </w:p>
        </w:tc>
        <w:tc>
          <w:tcPr>
            <w:tcW w:w="1548" w:type="dxa"/>
          </w:tcPr>
          <w:p w14:paraId="764E0F05" w14:textId="59C20CF1" w:rsidR="004862F4" w:rsidRPr="00CB5201" w:rsidRDefault="004862F4" w:rsidP="004862F4">
            <w:r>
              <w:t>Black History Month</w:t>
            </w:r>
          </w:p>
        </w:tc>
        <w:tc>
          <w:tcPr>
            <w:tcW w:w="2731" w:type="dxa"/>
          </w:tcPr>
          <w:p w14:paraId="70D8619E" w14:textId="77777777" w:rsidR="00914867" w:rsidRPr="00914867" w:rsidRDefault="00914867" w:rsidP="00914867">
            <w:r w:rsidRPr="00914867">
              <w:t xml:space="preserve">To understand about black history month and why is a celebrated day. </w:t>
            </w:r>
          </w:p>
          <w:p w14:paraId="746DD1E3" w14:textId="34C0B080" w:rsidR="004862F4" w:rsidRPr="00CB5201" w:rsidRDefault="004862F4" w:rsidP="004862F4"/>
        </w:tc>
        <w:tc>
          <w:tcPr>
            <w:tcW w:w="2731" w:type="dxa"/>
          </w:tcPr>
          <w:p w14:paraId="4498387B" w14:textId="77777777" w:rsidR="00914867" w:rsidRPr="00914867" w:rsidRDefault="00914867" w:rsidP="00914867">
            <w:pPr>
              <w:rPr>
                <w:rFonts w:cstheme="minorHAnsi"/>
              </w:rPr>
            </w:pPr>
            <w:r w:rsidRPr="00914867">
              <w:rPr>
                <w:rFonts w:cstheme="minorHAnsi"/>
              </w:rPr>
              <w:t xml:space="preserve">Describe the successes and contributions to Britain and the rest of the world, explain how Rosa Parks contribution to society made her a role model. </w:t>
            </w:r>
          </w:p>
          <w:p w14:paraId="3419F929" w14:textId="26195438" w:rsidR="004862F4" w:rsidRPr="00914867" w:rsidRDefault="004862F4" w:rsidP="004862F4">
            <w:pPr>
              <w:rPr>
                <w:rFonts w:cstheme="minorHAnsi"/>
              </w:rPr>
            </w:pPr>
          </w:p>
        </w:tc>
        <w:tc>
          <w:tcPr>
            <w:tcW w:w="2731" w:type="dxa"/>
          </w:tcPr>
          <w:p w14:paraId="23E46AFA" w14:textId="77777777" w:rsidR="00914867" w:rsidRPr="00914867" w:rsidRDefault="00914867" w:rsidP="00914867">
            <w:pPr>
              <w:pStyle w:val="NormalWeb"/>
              <w:spacing w:before="0"/>
              <w:textAlignment w:val="baseline"/>
              <w:rPr>
                <w:rFonts w:asciiTheme="minorHAnsi" w:eastAsia="+mn-ea" w:hAnsiTheme="minorHAnsi" w:cstheme="minorHAnsi"/>
                <w:kern w:val="24"/>
                <w:sz w:val="22"/>
                <w:szCs w:val="22"/>
              </w:rPr>
            </w:pPr>
            <w:r w:rsidRPr="00914867">
              <w:rPr>
                <w:rFonts w:asciiTheme="minorHAnsi" w:eastAsia="+mn-ea" w:hAnsiTheme="minorHAnsi" w:cstheme="minorHAnsi"/>
                <w:kern w:val="24"/>
                <w:sz w:val="22"/>
                <w:szCs w:val="22"/>
              </w:rPr>
              <w:t xml:space="preserve">To understand how the slavery laws were abolished and how. </w:t>
            </w:r>
          </w:p>
          <w:p w14:paraId="637871EF" w14:textId="69095546" w:rsidR="004862F4" w:rsidRPr="00914867" w:rsidRDefault="004862F4" w:rsidP="004862F4">
            <w:pPr>
              <w:pStyle w:val="NormalWeb"/>
              <w:spacing w:before="0" w:beforeAutospacing="0" w:after="0" w:afterAutospacing="0"/>
              <w:textAlignment w:val="baseline"/>
              <w:rPr>
                <w:rFonts w:asciiTheme="minorHAnsi" w:eastAsia="+mn-ea" w:hAnsiTheme="minorHAnsi" w:cstheme="minorHAnsi"/>
                <w:kern w:val="24"/>
                <w:sz w:val="22"/>
                <w:szCs w:val="22"/>
              </w:rPr>
            </w:pPr>
          </w:p>
        </w:tc>
      </w:tr>
      <w:tr w:rsidR="004862F4" w:rsidRPr="00CB5201" w14:paraId="1F1079AD" w14:textId="77777777" w:rsidTr="009C168A">
        <w:tc>
          <w:tcPr>
            <w:tcW w:w="1174" w:type="dxa"/>
          </w:tcPr>
          <w:p w14:paraId="0B834A1C" w14:textId="77777777" w:rsidR="004862F4" w:rsidRPr="00CB5201" w:rsidRDefault="004862F4" w:rsidP="004862F4">
            <w:r w:rsidRPr="00CB5201">
              <w:t>7</w:t>
            </w:r>
          </w:p>
        </w:tc>
        <w:tc>
          <w:tcPr>
            <w:tcW w:w="1548" w:type="dxa"/>
          </w:tcPr>
          <w:p w14:paraId="588E629F" w14:textId="77777777" w:rsidR="004862F4" w:rsidRPr="00CB5201" w:rsidRDefault="004862F4" w:rsidP="004862F4">
            <w:pPr>
              <w:rPr>
                <w:rFonts w:eastAsia="Comic Sans MS" w:cstheme="minorHAnsi"/>
                <w:bCs/>
                <w:lang w:eastAsia="ja-JP"/>
              </w:rPr>
            </w:pPr>
            <w:r w:rsidRPr="00CB5201">
              <w:rPr>
                <w:rFonts w:eastAsia="Comic Sans MS" w:cstheme="minorHAnsi"/>
                <w:bCs/>
                <w:lang w:eastAsia="ja-JP"/>
              </w:rPr>
              <w:t>What’s the big deal about energy drinks?</w:t>
            </w:r>
          </w:p>
          <w:p w14:paraId="46BED968" w14:textId="59B4C9DD" w:rsidR="004862F4" w:rsidRPr="00CB5201" w:rsidRDefault="004862F4" w:rsidP="004862F4"/>
        </w:tc>
        <w:tc>
          <w:tcPr>
            <w:tcW w:w="2731" w:type="dxa"/>
          </w:tcPr>
          <w:p w14:paraId="22A73E54" w14:textId="696A4EDE" w:rsidR="004862F4" w:rsidRPr="00CB5201" w:rsidRDefault="004862F4" w:rsidP="004862F4">
            <w:r w:rsidRPr="00CB5201">
              <w:rPr>
                <w:rFonts w:eastAsia="Comic Sans MS" w:cstheme="minorHAnsi"/>
                <w:lang w:eastAsia="ja-JP"/>
              </w:rPr>
              <w:t>Correctly identify the different ways energy drinks affect the body and the health issues they can cause.</w:t>
            </w:r>
          </w:p>
        </w:tc>
        <w:tc>
          <w:tcPr>
            <w:tcW w:w="2731" w:type="dxa"/>
          </w:tcPr>
          <w:p w14:paraId="050EE44D" w14:textId="2E608413" w:rsidR="004862F4" w:rsidRPr="00CB5201" w:rsidRDefault="004862F4" w:rsidP="004862F4">
            <w:r w:rsidRPr="00CB5201">
              <w:rPr>
                <w:rFonts w:eastAsia="Comic Sans MS" w:cstheme="minorHAnsi"/>
                <w:lang w:eastAsia="ja-JP"/>
              </w:rPr>
              <w:t>Describe how energy drinks can affect your behaviour as well as how you feel and your long-term health.</w:t>
            </w:r>
          </w:p>
        </w:tc>
        <w:tc>
          <w:tcPr>
            <w:tcW w:w="2731" w:type="dxa"/>
          </w:tcPr>
          <w:p w14:paraId="47B7962F" w14:textId="77777777" w:rsidR="004862F4" w:rsidRPr="00CB5201" w:rsidRDefault="004862F4" w:rsidP="004862F4">
            <w:pPr>
              <w:rPr>
                <w:rFonts w:eastAsia="Comic Sans MS" w:cstheme="minorHAnsi"/>
                <w:lang w:eastAsia="ja-JP"/>
              </w:rPr>
            </w:pPr>
            <w:r w:rsidRPr="00CB5201">
              <w:rPr>
                <w:rFonts w:eastAsia="Comic Sans MS" w:cstheme="minorHAnsi"/>
                <w:lang w:eastAsia="ja-JP"/>
              </w:rPr>
              <w:t>Explain how consuming excess sugar and caffeine affects dopamine levels and can impact on your attainment.</w:t>
            </w:r>
          </w:p>
          <w:p w14:paraId="275911E6" w14:textId="7064A877" w:rsidR="004862F4" w:rsidRPr="00CB5201" w:rsidRDefault="004862F4" w:rsidP="004862F4"/>
        </w:tc>
      </w:tr>
      <w:tr w:rsidR="004862F4" w:rsidRPr="00CB5201" w14:paraId="509B41E2" w14:textId="77777777" w:rsidTr="009C168A">
        <w:tc>
          <w:tcPr>
            <w:tcW w:w="1174" w:type="dxa"/>
          </w:tcPr>
          <w:p w14:paraId="410884FF" w14:textId="49A12405" w:rsidR="004862F4" w:rsidRPr="00CB5201" w:rsidRDefault="004862F4" w:rsidP="004862F4">
            <w:r>
              <w:t>8</w:t>
            </w:r>
          </w:p>
        </w:tc>
        <w:tc>
          <w:tcPr>
            <w:tcW w:w="1548" w:type="dxa"/>
          </w:tcPr>
          <w:p w14:paraId="7EE31302" w14:textId="2D8D0180" w:rsidR="004862F4" w:rsidRPr="00CB5201" w:rsidRDefault="00147B1B" w:rsidP="004862F4">
            <w:r w:rsidRPr="00147B1B">
              <w:rPr>
                <w:rFonts w:eastAsia="Comic Sans MS" w:cstheme="minorHAnsi"/>
                <w:bCs/>
                <w:lang w:eastAsia="ja-JP"/>
              </w:rPr>
              <w:t>Exercise and Keeping Active</w:t>
            </w:r>
          </w:p>
        </w:tc>
        <w:tc>
          <w:tcPr>
            <w:tcW w:w="2731" w:type="dxa"/>
          </w:tcPr>
          <w:p w14:paraId="12B81AF1" w14:textId="77777777" w:rsidR="004862F4" w:rsidRPr="00CB5201" w:rsidRDefault="004862F4" w:rsidP="004862F4">
            <w:pPr>
              <w:rPr>
                <w:rFonts w:eastAsia="Comic Sans MS" w:cstheme="minorHAnsi"/>
                <w:lang w:eastAsia="ja-JP"/>
              </w:rPr>
            </w:pPr>
            <w:r w:rsidRPr="00CB5201">
              <w:rPr>
                <w:rFonts w:eastAsia="Comic Sans MS" w:cstheme="minorHAnsi"/>
                <w:lang w:eastAsia="ja-JP"/>
              </w:rPr>
              <w:t>Identify correctly different exercises that can help us maintain a healthy weight, improve our fitness and help our hearts stay healthy.</w:t>
            </w:r>
          </w:p>
          <w:p w14:paraId="3BEE52E9" w14:textId="77777777" w:rsidR="004862F4" w:rsidRPr="00CB5201" w:rsidRDefault="004862F4" w:rsidP="004862F4">
            <w:pPr>
              <w:rPr>
                <w:rFonts w:cstheme="minorHAnsi"/>
                <w:lang w:eastAsia="ja-JP"/>
              </w:rPr>
            </w:pPr>
            <w:r w:rsidRPr="00CB5201">
              <w:rPr>
                <w:rFonts w:eastAsia="Comic Sans MS" w:cstheme="minorHAnsi"/>
                <w:lang w:eastAsia="ja-JP"/>
              </w:rPr>
              <w:t xml:space="preserve"> </w:t>
            </w:r>
          </w:p>
          <w:p w14:paraId="685D34E7" w14:textId="77777777" w:rsidR="004862F4" w:rsidRPr="00CB5201" w:rsidRDefault="004862F4" w:rsidP="004862F4">
            <w:pPr>
              <w:rPr>
                <w:rFonts w:eastAsia="Comic Sans MS" w:cstheme="minorHAnsi"/>
                <w:bCs/>
                <w:lang w:eastAsia="ja-JP"/>
              </w:rPr>
            </w:pPr>
          </w:p>
        </w:tc>
        <w:tc>
          <w:tcPr>
            <w:tcW w:w="2731" w:type="dxa"/>
          </w:tcPr>
          <w:p w14:paraId="5AC36173" w14:textId="40EF99CC" w:rsidR="004862F4" w:rsidRPr="00CB5201" w:rsidRDefault="004862F4" w:rsidP="004862F4">
            <w:pPr>
              <w:rPr>
                <w:rFonts w:eastAsia="Comic Sans MS" w:cstheme="minorHAnsi"/>
                <w:bCs/>
                <w:lang w:eastAsia="ja-JP"/>
              </w:rPr>
            </w:pPr>
            <w:r w:rsidRPr="00CB5201">
              <w:rPr>
                <w:rFonts w:eastAsia="Comic Sans MS" w:cstheme="minorHAnsi"/>
                <w:lang w:eastAsia="ja-JP"/>
              </w:rPr>
              <w:t>Describe how we can keep healthy through different types of regular exercise, giving examples of these.</w:t>
            </w:r>
          </w:p>
        </w:tc>
        <w:tc>
          <w:tcPr>
            <w:tcW w:w="2731" w:type="dxa"/>
          </w:tcPr>
          <w:p w14:paraId="147E6953" w14:textId="42EC0931" w:rsidR="004862F4" w:rsidRPr="00CB5201" w:rsidRDefault="004862F4" w:rsidP="004862F4">
            <w:pPr>
              <w:rPr>
                <w:rFonts w:eastAsia="Comic Sans MS" w:cstheme="minorHAnsi"/>
                <w:bCs/>
                <w:lang w:eastAsia="ja-JP"/>
              </w:rPr>
            </w:pPr>
            <w:r w:rsidRPr="00CB5201">
              <w:rPr>
                <w:rFonts w:eastAsia="Comic Sans MS" w:cstheme="minorHAnsi"/>
                <w:lang w:eastAsia="ja-JP"/>
              </w:rPr>
              <w:t>Explain how exercise helps us maintain healthy bodies using scientific terms.</w:t>
            </w:r>
          </w:p>
        </w:tc>
      </w:tr>
      <w:tr w:rsidR="004862F4" w:rsidRPr="00CB5201" w14:paraId="7BAB7202" w14:textId="77777777" w:rsidTr="009C168A">
        <w:tc>
          <w:tcPr>
            <w:tcW w:w="1174" w:type="dxa"/>
          </w:tcPr>
          <w:p w14:paraId="6F3B65CC" w14:textId="79158520" w:rsidR="004862F4" w:rsidRPr="00CB5201" w:rsidRDefault="004862F4" w:rsidP="004862F4">
            <w:r>
              <w:t>9</w:t>
            </w:r>
          </w:p>
        </w:tc>
        <w:tc>
          <w:tcPr>
            <w:tcW w:w="1548" w:type="dxa"/>
          </w:tcPr>
          <w:p w14:paraId="54BD3620" w14:textId="58B241A0" w:rsidR="004862F4" w:rsidRPr="00CB5201" w:rsidRDefault="004862F4" w:rsidP="004862F4">
            <w:r w:rsidRPr="00CB5201">
              <w:t>What are the consequences of not living healthily?</w:t>
            </w:r>
          </w:p>
        </w:tc>
        <w:tc>
          <w:tcPr>
            <w:tcW w:w="2731" w:type="dxa"/>
          </w:tcPr>
          <w:p w14:paraId="79D23C91" w14:textId="498C8B1D" w:rsidR="004862F4" w:rsidRPr="00CB5201" w:rsidRDefault="004862F4" w:rsidP="004862F4">
            <w:pPr>
              <w:rPr>
                <w:rFonts w:eastAsia="Comic Sans MS" w:cstheme="minorHAnsi"/>
                <w:bCs/>
                <w:lang w:eastAsia="ja-JP"/>
              </w:rPr>
            </w:pPr>
            <w:r w:rsidRPr="00CB5201">
              <w:rPr>
                <w:rFonts w:eastAsia="Comic Sans MS" w:cstheme="minorHAnsi"/>
                <w:lang w:eastAsia="ja-JP"/>
              </w:rPr>
              <w:t>Identify the consequences of living an unhealthy lifestyle. Identify appropriate ways we can improve our lifestyle and the long-term gains.</w:t>
            </w:r>
          </w:p>
        </w:tc>
        <w:tc>
          <w:tcPr>
            <w:tcW w:w="2731" w:type="dxa"/>
          </w:tcPr>
          <w:p w14:paraId="2FC1B845" w14:textId="77777777" w:rsidR="004862F4" w:rsidRPr="00CB5201" w:rsidRDefault="004862F4" w:rsidP="004862F4">
            <w:pPr>
              <w:rPr>
                <w:rFonts w:eastAsia="Comic Sans MS" w:cstheme="minorHAnsi"/>
                <w:lang w:eastAsia="ja-JP"/>
              </w:rPr>
            </w:pPr>
            <w:r w:rsidRPr="00CB5201">
              <w:rPr>
                <w:rFonts w:eastAsia="Comic Sans MS" w:cstheme="minorHAnsi"/>
                <w:lang w:eastAsia="ja-JP"/>
              </w:rPr>
              <w:t>Describe what we must change in order to have a long and healthy life and the consequences if we don’t.</w:t>
            </w:r>
          </w:p>
          <w:p w14:paraId="116A89CE" w14:textId="35C6F5A6" w:rsidR="004862F4" w:rsidRPr="00CB5201" w:rsidRDefault="004862F4" w:rsidP="004862F4">
            <w:pPr>
              <w:rPr>
                <w:rFonts w:eastAsia="Comic Sans MS" w:cstheme="minorHAnsi"/>
                <w:bCs/>
                <w:lang w:eastAsia="ja-JP"/>
              </w:rPr>
            </w:pPr>
            <w:r w:rsidRPr="00CB5201">
              <w:rPr>
                <w:rFonts w:eastAsia="Comic Sans MS" w:cstheme="minorHAnsi"/>
                <w:lang w:eastAsia="ja-JP"/>
              </w:rPr>
              <w:t xml:space="preserve"> </w:t>
            </w:r>
          </w:p>
        </w:tc>
        <w:tc>
          <w:tcPr>
            <w:tcW w:w="2731" w:type="dxa"/>
          </w:tcPr>
          <w:p w14:paraId="3F355284" w14:textId="2CCABF31" w:rsidR="004862F4" w:rsidRPr="00CB5201" w:rsidRDefault="004862F4" w:rsidP="004862F4">
            <w:pPr>
              <w:rPr>
                <w:rFonts w:eastAsia="Comic Sans MS" w:cstheme="minorHAnsi"/>
                <w:bCs/>
                <w:lang w:eastAsia="ja-JP"/>
              </w:rPr>
            </w:pPr>
            <w:r w:rsidRPr="00CB5201">
              <w:rPr>
                <w:rFonts w:eastAsia="Comic Sans MS" w:cstheme="minorHAnsi"/>
                <w:lang w:eastAsia="ja-JP"/>
              </w:rPr>
              <w:t>Explain how common ‘lifestyle diseases’ develop and how making healthy changes can stop us developing these problems later on in life.</w:t>
            </w:r>
          </w:p>
        </w:tc>
      </w:tr>
    </w:tbl>
    <w:p w14:paraId="532DB37B" w14:textId="77777777" w:rsidR="005F5962" w:rsidRDefault="005F5962">
      <w:r>
        <w:lastRenderedPageBreak/>
        <w:br w:type="page"/>
      </w:r>
    </w:p>
    <w:tbl>
      <w:tblPr>
        <w:tblStyle w:val="TableGrid"/>
        <w:tblW w:w="10915" w:type="dxa"/>
        <w:tblInd w:w="-572" w:type="dxa"/>
        <w:tblLook w:val="04A0" w:firstRow="1" w:lastRow="0" w:firstColumn="1" w:lastColumn="0" w:noHBand="0" w:noVBand="1"/>
      </w:tblPr>
      <w:tblGrid>
        <w:gridCol w:w="1174"/>
        <w:gridCol w:w="1548"/>
        <w:gridCol w:w="2731"/>
        <w:gridCol w:w="2731"/>
        <w:gridCol w:w="2731"/>
      </w:tblGrid>
      <w:tr w:rsidR="004862F4" w:rsidRPr="00CB5201" w14:paraId="0A1F4C11" w14:textId="77777777" w:rsidTr="009C168A">
        <w:tc>
          <w:tcPr>
            <w:tcW w:w="10915" w:type="dxa"/>
            <w:gridSpan w:val="5"/>
            <w:shd w:val="clear" w:color="auto" w:fill="D9D9D9" w:themeFill="background1" w:themeFillShade="D9"/>
            <w:vAlign w:val="center"/>
          </w:tcPr>
          <w:p w14:paraId="5618A282" w14:textId="4901552E" w:rsidR="004862F4" w:rsidRPr="00CB5201" w:rsidRDefault="004862F4" w:rsidP="004862F4">
            <w:pPr>
              <w:jc w:val="center"/>
              <w:rPr>
                <w:b/>
              </w:rPr>
            </w:pPr>
            <w:r w:rsidRPr="00CB5201">
              <w:rPr>
                <w:b/>
              </w:rPr>
              <w:lastRenderedPageBreak/>
              <w:t>Spring Term</w:t>
            </w:r>
          </w:p>
        </w:tc>
      </w:tr>
      <w:tr w:rsidR="004862F4" w:rsidRPr="00CB5201" w14:paraId="777F2673" w14:textId="77777777" w:rsidTr="009C168A">
        <w:tc>
          <w:tcPr>
            <w:tcW w:w="1174" w:type="dxa"/>
            <w:vMerge w:val="restart"/>
          </w:tcPr>
          <w:p w14:paraId="6DB5DECC" w14:textId="77777777" w:rsidR="004862F4" w:rsidRPr="00CB5201" w:rsidRDefault="004862F4" w:rsidP="004862F4">
            <w:pPr>
              <w:jc w:val="center"/>
              <w:rPr>
                <w:b/>
              </w:rPr>
            </w:pPr>
            <w:r w:rsidRPr="00CB5201">
              <w:rPr>
                <w:b/>
              </w:rPr>
              <w:t>Lesson</w:t>
            </w:r>
          </w:p>
        </w:tc>
        <w:tc>
          <w:tcPr>
            <w:tcW w:w="1548" w:type="dxa"/>
            <w:vMerge w:val="restart"/>
          </w:tcPr>
          <w:p w14:paraId="753121E8" w14:textId="77777777" w:rsidR="004862F4" w:rsidRPr="00CB5201" w:rsidRDefault="004862F4" w:rsidP="004862F4">
            <w:pPr>
              <w:jc w:val="center"/>
              <w:rPr>
                <w:b/>
              </w:rPr>
            </w:pPr>
            <w:r w:rsidRPr="00CB5201">
              <w:rPr>
                <w:b/>
              </w:rPr>
              <w:t>Title</w:t>
            </w:r>
          </w:p>
        </w:tc>
        <w:tc>
          <w:tcPr>
            <w:tcW w:w="8193" w:type="dxa"/>
            <w:gridSpan w:val="3"/>
          </w:tcPr>
          <w:p w14:paraId="78EEAD66" w14:textId="77777777" w:rsidR="004862F4" w:rsidRPr="00CB5201" w:rsidRDefault="004862F4" w:rsidP="004862F4">
            <w:pPr>
              <w:jc w:val="center"/>
              <w:rPr>
                <w:b/>
              </w:rPr>
            </w:pPr>
            <w:r w:rsidRPr="00CB5201">
              <w:rPr>
                <w:b/>
              </w:rPr>
              <w:t>Learning Outcomes</w:t>
            </w:r>
          </w:p>
        </w:tc>
      </w:tr>
      <w:tr w:rsidR="004862F4" w:rsidRPr="00CB5201" w14:paraId="1F7DD745" w14:textId="77777777" w:rsidTr="009C168A">
        <w:tc>
          <w:tcPr>
            <w:tcW w:w="1174" w:type="dxa"/>
            <w:vMerge/>
          </w:tcPr>
          <w:p w14:paraId="63F3087B" w14:textId="77777777" w:rsidR="004862F4" w:rsidRPr="00CB5201" w:rsidRDefault="004862F4" w:rsidP="004862F4">
            <w:pPr>
              <w:jc w:val="center"/>
              <w:rPr>
                <w:b/>
              </w:rPr>
            </w:pPr>
          </w:p>
        </w:tc>
        <w:tc>
          <w:tcPr>
            <w:tcW w:w="1548" w:type="dxa"/>
            <w:vMerge/>
          </w:tcPr>
          <w:p w14:paraId="7D993683" w14:textId="77777777" w:rsidR="004862F4" w:rsidRPr="00CB5201" w:rsidRDefault="004862F4" w:rsidP="004862F4">
            <w:pPr>
              <w:jc w:val="center"/>
              <w:rPr>
                <w:b/>
              </w:rPr>
            </w:pPr>
          </w:p>
        </w:tc>
        <w:tc>
          <w:tcPr>
            <w:tcW w:w="2731" w:type="dxa"/>
          </w:tcPr>
          <w:p w14:paraId="79CD4C01" w14:textId="77777777" w:rsidR="004862F4" w:rsidRPr="00CB5201" w:rsidRDefault="004862F4" w:rsidP="004862F4">
            <w:pPr>
              <w:jc w:val="center"/>
              <w:rPr>
                <w:b/>
              </w:rPr>
            </w:pPr>
            <w:r w:rsidRPr="00CB5201">
              <w:rPr>
                <w:b/>
              </w:rPr>
              <w:t>Emerging</w:t>
            </w:r>
          </w:p>
        </w:tc>
        <w:tc>
          <w:tcPr>
            <w:tcW w:w="2731" w:type="dxa"/>
          </w:tcPr>
          <w:p w14:paraId="53E9AB7D" w14:textId="77777777" w:rsidR="004862F4" w:rsidRPr="00CB5201" w:rsidRDefault="004862F4" w:rsidP="004862F4">
            <w:pPr>
              <w:jc w:val="center"/>
              <w:rPr>
                <w:b/>
              </w:rPr>
            </w:pPr>
            <w:r w:rsidRPr="00CB5201">
              <w:rPr>
                <w:b/>
              </w:rPr>
              <w:t>Established</w:t>
            </w:r>
          </w:p>
        </w:tc>
        <w:tc>
          <w:tcPr>
            <w:tcW w:w="2731" w:type="dxa"/>
          </w:tcPr>
          <w:p w14:paraId="4664AE41" w14:textId="77777777" w:rsidR="004862F4" w:rsidRPr="00CB5201" w:rsidRDefault="004862F4" w:rsidP="004862F4">
            <w:pPr>
              <w:jc w:val="center"/>
              <w:rPr>
                <w:b/>
              </w:rPr>
            </w:pPr>
            <w:r w:rsidRPr="00CB5201">
              <w:rPr>
                <w:b/>
              </w:rPr>
              <w:t>Exceptional</w:t>
            </w:r>
          </w:p>
        </w:tc>
      </w:tr>
      <w:tr w:rsidR="004862F4" w:rsidRPr="00CB5201" w14:paraId="7BFAA10C" w14:textId="77777777" w:rsidTr="009C168A">
        <w:tc>
          <w:tcPr>
            <w:tcW w:w="1174" w:type="dxa"/>
          </w:tcPr>
          <w:p w14:paraId="39B83BDF" w14:textId="77777777" w:rsidR="004862F4" w:rsidRPr="00CB5201" w:rsidRDefault="004862F4" w:rsidP="004862F4">
            <w:r w:rsidRPr="00CB5201">
              <w:t>1</w:t>
            </w:r>
          </w:p>
        </w:tc>
        <w:tc>
          <w:tcPr>
            <w:tcW w:w="1548" w:type="dxa"/>
          </w:tcPr>
          <w:p w14:paraId="32CDE96E" w14:textId="5105CEE6" w:rsidR="004862F4" w:rsidRPr="00CB5201" w:rsidRDefault="004862F4" w:rsidP="004862F4">
            <w:r>
              <w:t>Smoking</w:t>
            </w:r>
          </w:p>
        </w:tc>
        <w:tc>
          <w:tcPr>
            <w:tcW w:w="2731" w:type="dxa"/>
          </w:tcPr>
          <w:p w14:paraId="2080EBD1" w14:textId="1CE55D9D" w:rsidR="004862F4" w:rsidRPr="00CB5201" w:rsidRDefault="004862F4" w:rsidP="004862F4">
            <w:r w:rsidRPr="00D756E2">
              <w:rPr>
                <w:rFonts w:eastAsia="Comic Sans MS" w:cstheme="minorHAnsi"/>
                <w:bCs/>
                <w:lang w:eastAsia="ja-JP"/>
              </w:rPr>
              <w:t>Describe some negative health effects of both smoking and second-hand smoke.</w:t>
            </w:r>
          </w:p>
        </w:tc>
        <w:tc>
          <w:tcPr>
            <w:tcW w:w="2731" w:type="dxa"/>
          </w:tcPr>
          <w:p w14:paraId="0CE37603" w14:textId="3E78AE77" w:rsidR="004862F4" w:rsidRPr="00CB5201" w:rsidRDefault="004862F4" w:rsidP="004862F4">
            <w:r w:rsidRPr="00D756E2">
              <w:rPr>
                <w:rFonts w:eastAsia="Comic Sans MS" w:cstheme="minorHAnsi"/>
                <w:bCs/>
                <w:lang w:eastAsia="ja-JP"/>
              </w:rPr>
              <w:t>Explain how smoking and second-hand smoke can damage the body in a variety of ways.</w:t>
            </w:r>
          </w:p>
        </w:tc>
        <w:tc>
          <w:tcPr>
            <w:tcW w:w="2731" w:type="dxa"/>
          </w:tcPr>
          <w:p w14:paraId="0D3316B4" w14:textId="0DE1E0A0" w:rsidR="004862F4" w:rsidRPr="00CB5201" w:rsidRDefault="004862F4" w:rsidP="004862F4">
            <w:r w:rsidRPr="00D756E2">
              <w:rPr>
                <w:rFonts w:eastAsia="Comic Sans MS" w:cstheme="minorHAnsi"/>
                <w:bCs/>
                <w:lang w:eastAsia="ja-JP"/>
              </w:rPr>
              <w:t>Analyse why people continue to smoke despite having knowledge of the risks.</w:t>
            </w:r>
          </w:p>
        </w:tc>
      </w:tr>
      <w:tr w:rsidR="004862F4" w:rsidRPr="00CB5201" w14:paraId="3394B2AE" w14:textId="77777777" w:rsidTr="009C168A">
        <w:tc>
          <w:tcPr>
            <w:tcW w:w="1174" w:type="dxa"/>
          </w:tcPr>
          <w:p w14:paraId="59014943" w14:textId="77777777" w:rsidR="004862F4" w:rsidRPr="00CB5201" w:rsidRDefault="004862F4" w:rsidP="004862F4">
            <w:r w:rsidRPr="00CB5201">
              <w:t>2</w:t>
            </w:r>
          </w:p>
        </w:tc>
        <w:tc>
          <w:tcPr>
            <w:tcW w:w="1548" w:type="dxa"/>
          </w:tcPr>
          <w:p w14:paraId="247FD73F" w14:textId="62757F2C" w:rsidR="004862F4" w:rsidRPr="00CB5201" w:rsidRDefault="004F2F44" w:rsidP="004862F4">
            <w:r>
              <w:t>Bullying or Banter</w:t>
            </w:r>
          </w:p>
        </w:tc>
        <w:tc>
          <w:tcPr>
            <w:tcW w:w="2731" w:type="dxa"/>
          </w:tcPr>
          <w:p w14:paraId="31C33FFD" w14:textId="71EBF6BB" w:rsidR="004862F4" w:rsidRPr="00CB5201" w:rsidRDefault="004F2F44" w:rsidP="004862F4">
            <w:r w:rsidRPr="00814DD6">
              <w:rPr>
                <w:rFonts w:eastAsia="Comic Sans MS" w:cstheme="minorHAnsi"/>
                <w:lang w:eastAsia="ja-JP"/>
              </w:rPr>
              <w:t>Identify whether the situations are ‘banter’ or bullying.</w:t>
            </w:r>
          </w:p>
        </w:tc>
        <w:tc>
          <w:tcPr>
            <w:tcW w:w="2731" w:type="dxa"/>
          </w:tcPr>
          <w:p w14:paraId="4EF9CC07" w14:textId="77777777" w:rsidR="004F2F44" w:rsidRDefault="004F2F44" w:rsidP="004F2F44">
            <w:pPr>
              <w:rPr>
                <w:rFonts w:eastAsia="Comic Sans MS" w:cstheme="minorHAnsi"/>
                <w:lang w:eastAsia="ja-JP"/>
              </w:rPr>
            </w:pPr>
            <w:r w:rsidRPr="00814DD6">
              <w:rPr>
                <w:rFonts w:eastAsia="Comic Sans MS" w:cstheme="minorHAnsi"/>
                <w:lang w:eastAsia="ja-JP"/>
              </w:rPr>
              <w:t>Describe the consequences of ‘banter’ and how we can tell when banter turns to bullying.</w:t>
            </w:r>
          </w:p>
          <w:p w14:paraId="2A7A9B10" w14:textId="63CE6DC1" w:rsidR="004862F4" w:rsidRPr="00CB5201" w:rsidRDefault="004862F4" w:rsidP="004862F4"/>
        </w:tc>
        <w:tc>
          <w:tcPr>
            <w:tcW w:w="2731" w:type="dxa"/>
          </w:tcPr>
          <w:p w14:paraId="3C9B7999" w14:textId="1F1511C7" w:rsidR="004862F4" w:rsidRPr="00CB5201" w:rsidRDefault="004F2F44" w:rsidP="004862F4">
            <w:pPr>
              <w:rPr>
                <w:rFonts w:cstheme="minorHAnsi"/>
              </w:rPr>
            </w:pPr>
            <w:r w:rsidRPr="00814DD6">
              <w:rPr>
                <w:rFonts w:eastAsia="Comic Sans MS" w:cstheme="minorHAnsi"/>
                <w:lang w:eastAsia="ja-JP"/>
              </w:rPr>
              <w:t>Explain the difference between banter and bullying and why you believe each situation falls into that particular category.</w:t>
            </w:r>
          </w:p>
        </w:tc>
      </w:tr>
      <w:tr w:rsidR="004862F4" w:rsidRPr="00CB5201" w14:paraId="13EFB2A2" w14:textId="77777777" w:rsidTr="009C168A">
        <w:tc>
          <w:tcPr>
            <w:tcW w:w="1174" w:type="dxa"/>
          </w:tcPr>
          <w:p w14:paraId="6A979DB7" w14:textId="77777777" w:rsidR="004862F4" w:rsidRPr="00CB5201" w:rsidRDefault="004862F4" w:rsidP="004862F4">
            <w:r w:rsidRPr="00CB5201">
              <w:t>3</w:t>
            </w:r>
          </w:p>
        </w:tc>
        <w:tc>
          <w:tcPr>
            <w:tcW w:w="1548" w:type="dxa"/>
          </w:tcPr>
          <w:p w14:paraId="3B8C8F5A" w14:textId="3C4B3B7C" w:rsidR="004862F4" w:rsidRPr="00CB5201" w:rsidRDefault="004F2F44" w:rsidP="004862F4">
            <w:r>
              <w:t>How to be a Resilient Student</w:t>
            </w:r>
          </w:p>
        </w:tc>
        <w:tc>
          <w:tcPr>
            <w:tcW w:w="2731" w:type="dxa"/>
          </w:tcPr>
          <w:p w14:paraId="11E7BB28" w14:textId="462CA41D" w:rsidR="004862F4" w:rsidRPr="00CB5201" w:rsidRDefault="004F2F44" w:rsidP="004862F4">
            <w:r w:rsidRPr="003E44F9">
              <w:rPr>
                <w:rFonts w:eastAsia="Comic Sans MS" w:cstheme="minorHAnsi"/>
                <w:lang w:eastAsia="ja-JP"/>
              </w:rPr>
              <w:t>Correctly identify coping strategies that could aid our resilience in stressful situations.</w:t>
            </w:r>
          </w:p>
        </w:tc>
        <w:tc>
          <w:tcPr>
            <w:tcW w:w="2731" w:type="dxa"/>
          </w:tcPr>
          <w:p w14:paraId="02039AB8" w14:textId="5C33B38A" w:rsidR="004862F4" w:rsidRPr="00CB5201" w:rsidRDefault="004F2F44" w:rsidP="004862F4">
            <w:r w:rsidRPr="003E44F9">
              <w:rPr>
                <w:rFonts w:eastAsia="Comic Sans MS" w:cstheme="minorHAnsi"/>
                <w:lang w:eastAsia="ja-JP"/>
              </w:rPr>
              <w:t>Describe what each of the different coping strategies for resilience means.</w:t>
            </w:r>
          </w:p>
        </w:tc>
        <w:tc>
          <w:tcPr>
            <w:tcW w:w="2731" w:type="dxa"/>
          </w:tcPr>
          <w:p w14:paraId="5F532643" w14:textId="18DE0889" w:rsidR="004862F4" w:rsidRPr="00CB5201" w:rsidRDefault="004F2F44" w:rsidP="004862F4">
            <w:r w:rsidRPr="003E44F9">
              <w:rPr>
                <w:rFonts w:eastAsia="Comic Sans MS" w:cstheme="minorHAnsi"/>
                <w:lang w:eastAsia="ja-JP"/>
              </w:rPr>
              <w:t>Explain how we can apply the different coping strategies throughout life to enable us to be resilient.</w:t>
            </w:r>
          </w:p>
        </w:tc>
      </w:tr>
      <w:tr w:rsidR="004862F4" w:rsidRPr="00CB5201" w14:paraId="531828E0" w14:textId="77777777" w:rsidTr="009C168A">
        <w:tc>
          <w:tcPr>
            <w:tcW w:w="1174" w:type="dxa"/>
          </w:tcPr>
          <w:p w14:paraId="6DA4B69B" w14:textId="4C0DCFA0" w:rsidR="004862F4" w:rsidRPr="00CB5201" w:rsidRDefault="00992A34" w:rsidP="004862F4">
            <w:r>
              <w:rPr>
                <w:noProof/>
              </w:rPr>
              <mc:AlternateContent>
                <mc:Choice Requires="wps">
                  <w:drawing>
                    <wp:anchor distT="0" distB="0" distL="114300" distR="114300" simplePos="0" relativeHeight="251671552" behindDoc="0" locked="0" layoutInCell="1" allowOverlap="1" wp14:anchorId="48E30B29" wp14:editId="4ABE23F7">
                      <wp:simplePos x="0" y="0"/>
                      <wp:positionH relativeFrom="column">
                        <wp:posOffset>-60960</wp:posOffset>
                      </wp:positionH>
                      <wp:positionV relativeFrom="paragraph">
                        <wp:posOffset>16510</wp:posOffset>
                      </wp:positionV>
                      <wp:extent cx="6943725" cy="1152525"/>
                      <wp:effectExtent l="19050" t="19050" r="28575" b="28575"/>
                      <wp:wrapNone/>
                      <wp:docPr id="8" name="Rectangle 8"/>
                      <wp:cNvGraphicFramePr/>
                      <a:graphic xmlns:a="http://schemas.openxmlformats.org/drawingml/2006/main">
                        <a:graphicData uri="http://schemas.microsoft.com/office/word/2010/wordprocessingShape">
                          <wps:wsp>
                            <wps:cNvSpPr/>
                            <wps:spPr>
                              <a:xfrm>
                                <a:off x="0" y="0"/>
                                <a:ext cx="6943725" cy="11525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875C6" id="Rectangle 8" o:spid="_x0000_s1026" style="position:absolute;margin-left:-4.8pt;margin-top:1.3pt;width:546.75pt;height:90.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" filled="f" strokecolor="yellow" strokeweight="3pt"/>
                  </w:pict>
                </mc:Fallback>
              </mc:AlternateContent>
            </w:r>
            <w:r w:rsidR="004862F4" w:rsidRPr="00CB5201">
              <w:t>4</w:t>
            </w:r>
          </w:p>
        </w:tc>
        <w:tc>
          <w:tcPr>
            <w:tcW w:w="1548" w:type="dxa"/>
          </w:tcPr>
          <w:p w14:paraId="5334844C" w14:textId="37437C69" w:rsidR="004862F4" w:rsidRPr="00CB5201" w:rsidRDefault="004F2F44" w:rsidP="004862F4">
            <w:r>
              <w:t>Prejudice and Discrimination</w:t>
            </w:r>
          </w:p>
        </w:tc>
        <w:tc>
          <w:tcPr>
            <w:tcW w:w="2731" w:type="dxa"/>
          </w:tcPr>
          <w:p w14:paraId="20C44276" w14:textId="0F9A40FF" w:rsidR="004862F4" w:rsidRPr="00CB5201" w:rsidRDefault="004F2F44" w:rsidP="004862F4">
            <w:r w:rsidRPr="002A3A77">
              <w:rPr>
                <w:rFonts w:eastAsia="Comic Sans MS" w:cstheme="minorHAnsi"/>
                <w:lang w:eastAsia="ja-JP"/>
              </w:rPr>
              <w:t>Correctly identify reasons why stereotypes are wrong and the idea of race is wrong.</w:t>
            </w:r>
          </w:p>
        </w:tc>
        <w:tc>
          <w:tcPr>
            <w:tcW w:w="2731" w:type="dxa"/>
          </w:tcPr>
          <w:p w14:paraId="24365D18" w14:textId="703D48E3" w:rsidR="004862F4" w:rsidRPr="00CB5201" w:rsidRDefault="004F2F44" w:rsidP="004862F4">
            <w:r w:rsidRPr="002A3A77">
              <w:rPr>
                <w:rFonts w:eastAsia="Comic Sans MS" w:cstheme="minorHAnsi"/>
                <w:lang w:eastAsia="ja-JP"/>
              </w:rPr>
              <w:t>Describe how people gained different traits and characteristics and what this means about the human race.</w:t>
            </w:r>
          </w:p>
        </w:tc>
        <w:tc>
          <w:tcPr>
            <w:tcW w:w="2731" w:type="dxa"/>
          </w:tcPr>
          <w:p w14:paraId="549E2C59" w14:textId="00D49435" w:rsidR="004862F4" w:rsidRPr="00CB5201" w:rsidRDefault="004F2F44" w:rsidP="004862F4">
            <w:r w:rsidRPr="002A3A77">
              <w:rPr>
                <w:rFonts w:eastAsia="Comic Sans MS" w:cstheme="minorHAnsi"/>
                <w:lang w:eastAsia="ja-JP"/>
              </w:rPr>
              <w:t>Explain why both stereotyping and being racist are not only cruel, but ridiculous as well as finer explanations about where the idea of ‘race’ came from.</w:t>
            </w:r>
          </w:p>
        </w:tc>
      </w:tr>
      <w:tr w:rsidR="004862F4" w:rsidRPr="00CB5201" w14:paraId="5BDBA866" w14:textId="77777777" w:rsidTr="009C168A">
        <w:tc>
          <w:tcPr>
            <w:tcW w:w="1174" w:type="dxa"/>
          </w:tcPr>
          <w:p w14:paraId="60E4EB58" w14:textId="77777777" w:rsidR="004862F4" w:rsidRPr="00CB5201" w:rsidRDefault="004862F4" w:rsidP="004862F4">
            <w:r w:rsidRPr="00CB5201">
              <w:t>5</w:t>
            </w:r>
          </w:p>
        </w:tc>
        <w:tc>
          <w:tcPr>
            <w:tcW w:w="1548" w:type="dxa"/>
          </w:tcPr>
          <w:p w14:paraId="3F4EAF8A" w14:textId="20A342B4" w:rsidR="004862F4" w:rsidRPr="00CB5201" w:rsidRDefault="004F2F44" w:rsidP="004862F4">
            <w:r>
              <w:t>UK Government</w:t>
            </w:r>
          </w:p>
        </w:tc>
        <w:tc>
          <w:tcPr>
            <w:tcW w:w="2731" w:type="dxa"/>
          </w:tcPr>
          <w:p w14:paraId="48B10E62" w14:textId="0C70EE17" w:rsidR="004862F4" w:rsidRPr="00CB5201" w:rsidRDefault="004F2F44" w:rsidP="004862F4">
            <w:pPr>
              <w:rPr>
                <w:b/>
              </w:rPr>
            </w:pPr>
            <w:r w:rsidRPr="001B3B26">
              <w:rPr>
                <w:rFonts w:eastAsia="+mn-ea" w:cstheme="minorHAnsi"/>
                <w:bCs/>
                <w:kern w:val="24"/>
              </w:rPr>
              <w:t>Describe MPs and their constituents’ role in the British political system</w:t>
            </w:r>
            <w:r>
              <w:rPr>
                <w:rFonts w:eastAsia="+mn-ea" w:cstheme="minorHAnsi"/>
                <w:bCs/>
                <w:kern w:val="24"/>
              </w:rPr>
              <w:t>.</w:t>
            </w:r>
          </w:p>
        </w:tc>
        <w:tc>
          <w:tcPr>
            <w:tcW w:w="2731" w:type="dxa"/>
          </w:tcPr>
          <w:p w14:paraId="78B3773C" w14:textId="77777777" w:rsidR="004F2F44" w:rsidRDefault="004F2F44" w:rsidP="004F2F44">
            <w:pPr>
              <w:pStyle w:val="NormalWeb"/>
              <w:spacing w:before="0" w:beforeAutospacing="0" w:after="0" w:afterAutospacing="0"/>
              <w:rPr>
                <w:rFonts w:asciiTheme="minorHAnsi" w:eastAsia="+mn-ea" w:hAnsiTheme="minorHAnsi" w:cstheme="minorHAnsi"/>
                <w:bCs/>
                <w:kern w:val="24"/>
                <w:sz w:val="22"/>
                <w:szCs w:val="22"/>
              </w:rPr>
            </w:pPr>
            <w:r w:rsidRPr="001B3B26">
              <w:rPr>
                <w:rFonts w:asciiTheme="minorHAnsi" w:eastAsia="+mn-ea" w:hAnsiTheme="minorHAnsi" w:cstheme="minorHAnsi"/>
                <w:bCs/>
                <w:kern w:val="24"/>
                <w:sz w:val="22"/>
                <w:szCs w:val="22"/>
              </w:rPr>
              <w:t>Explain in detail particular roles in the political system.</w:t>
            </w:r>
          </w:p>
          <w:p w14:paraId="4B81A9DB" w14:textId="01FFFCBC" w:rsidR="004862F4" w:rsidRPr="00CB5201" w:rsidRDefault="004862F4" w:rsidP="004862F4">
            <w:pPr>
              <w:rPr>
                <w:b/>
              </w:rPr>
            </w:pPr>
          </w:p>
        </w:tc>
        <w:tc>
          <w:tcPr>
            <w:tcW w:w="2731" w:type="dxa"/>
          </w:tcPr>
          <w:p w14:paraId="485E11BF" w14:textId="4136F58B" w:rsidR="004862F4" w:rsidRPr="00CB5201" w:rsidRDefault="004F2F44" w:rsidP="004862F4">
            <w:pPr>
              <w:rPr>
                <w:b/>
              </w:rPr>
            </w:pPr>
            <w:r w:rsidRPr="001B3B26">
              <w:rPr>
                <w:rFonts w:eastAsia="+mn-ea" w:cstheme="minorHAnsi"/>
                <w:bCs/>
                <w:kern w:val="24"/>
              </w:rPr>
              <w:t>Analyse the importance of individual roles compared to others in the political system.</w:t>
            </w:r>
          </w:p>
        </w:tc>
      </w:tr>
      <w:tr w:rsidR="004862F4" w:rsidRPr="00CB5201" w14:paraId="13074CF0" w14:textId="77777777" w:rsidTr="009C168A">
        <w:tc>
          <w:tcPr>
            <w:tcW w:w="1174" w:type="dxa"/>
          </w:tcPr>
          <w:p w14:paraId="14D82CFF" w14:textId="77777777" w:rsidR="004862F4" w:rsidRPr="00CB5201" w:rsidRDefault="004862F4" w:rsidP="004862F4">
            <w:r w:rsidRPr="00CB5201">
              <w:t>6</w:t>
            </w:r>
          </w:p>
        </w:tc>
        <w:tc>
          <w:tcPr>
            <w:tcW w:w="1548" w:type="dxa"/>
          </w:tcPr>
          <w:p w14:paraId="4442E13E" w14:textId="0AA1EDBF" w:rsidR="004862F4" w:rsidRPr="00CB5201" w:rsidRDefault="004F2F44" w:rsidP="004862F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Conservative Party </w:t>
            </w:r>
          </w:p>
        </w:tc>
        <w:tc>
          <w:tcPr>
            <w:tcW w:w="2731" w:type="dxa"/>
          </w:tcPr>
          <w:p w14:paraId="47C31857" w14:textId="77777777" w:rsidR="004F2F44" w:rsidRDefault="004F2F44" w:rsidP="004F2F44">
            <w:pPr>
              <w:pStyle w:val="NormalWeb"/>
              <w:spacing w:before="0" w:beforeAutospacing="0" w:after="0" w:afterAutospacing="0"/>
              <w:rPr>
                <w:rFonts w:asciiTheme="minorHAnsi" w:eastAsia="+mn-ea" w:hAnsiTheme="minorHAnsi" w:cstheme="minorHAnsi"/>
                <w:bCs/>
                <w:kern w:val="24"/>
                <w:sz w:val="22"/>
                <w:szCs w:val="22"/>
              </w:rPr>
            </w:pPr>
            <w:r w:rsidRPr="009329C3">
              <w:rPr>
                <w:rFonts w:asciiTheme="minorHAnsi" w:eastAsia="+mn-ea" w:hAnsiTheme="minorHAnsi" w:cstheme="minorHAnsi"/>
                <w:bCs/>
                <w:kern w:val="24"/>
                <w:sz w:val="22"/>
                <w:szCs w:val="22"/>
              </w:rPr>
              <w:t>Identify the political philosophy, policies and aims of the Conservative Party.</w:t>
            </w:r>
          </w:p>
          <w:p w14:paraId="54C7E09D" w14:textId="3AD1D224" w:rsidR="004862F4" w:rsidRPr="00CB5201" w:rsidRDefault="004862F4" w:rsidP="004862F4">
            <w:pPr>
              <w:rPr>
                <w:b/>
              </w:rPr>
            </w:pPr>
          </w:p>
        </w:tc>
        <w:tc>
          <w:tcPr>
            <w:tcW w:w="2731" w:type="dxa"/>
          </w:tcPr>
          <w:p w14:paraId="1EC904FD" w14:textId="11BEB160" w:rsidR="004862F4" w:rsidRPr="00CB5201" w:rsidRDefault="004F2F44" w:rsidP="004862F4">
            <w:pPr>
              <w:rPr>
                <w:b/>
              </w:rPr>
            </w:pPr>
            <w:r w:rsidRPr="009329C3">
              <w:rPr>
                <w:rFonts w:eastAsia="+mn-ea" w:cstheme="minorHAnsi"/>
                <w:bCs/>
                <w:kern w:val="24"/>
              </w:rPr>
              <w:t>Describe Conservative Party policies and political philosophy in detail, describe the history of the Conservative party as well as their criticisms and praise.</w:t>
            </w:r>
          </w:p>
        </w:tc>
        <w:tc>
          <w:tcPr>
            <w:tcW w:w="2731" w:type="dxa"/>
          </w:tcPr>
          <w:p w14:paraId="20D12864" w14:textId="10E591EA" w:rsidR="004862F4" w:rsidRPr="00CB5201" w:rsidRDefault="004F2F44" w:rsidP="004862F4">
            <w:pPr>
              <w:rPr>
                <w:b/>
              </w:rPr>
            </w:pPr>
            <w:r w:rsidRPr="009329C3">
              <w:rPr>
                <w:rFonts w:eastAsia="+mn-ea" w:cstheme="minorHAnsi"/>
                <w:bCs/>
                <w:kern w:val="24"/>
              </w:rPr>
              <w:t>Explain Conservative values on a variety of topics. Explain the meaning one-nation-conservatism and explain in detail the history of the Conservative party as well as their criticisms and praise.</w:t>
            </w:r>
          </w:p>
        </w:tc>
      </w:tr>
      <w:tr w:rsidR="004862F4" w:rsidRPr="00CB5201" w14:paraId="1FC086EC" w14:textId="77777777" w:rsidTr="009C168A">
        <w:tc>
          <w:tcPr>
            <w:tcW w:w="1174" w:type="dxa"/>
          </w:tcPr>
          <w:p w14:paraId="1A1F470A" w14:textId="77777777" w:rsidR="004862F4" w:rsidRPr="00CB5201" w:rsidRDefault="004862F4" w:rsidP="004862F4">
            <w:r w:rsidRPr="00CB5201">
              <w:t>7</w:t>
            </w:r>
          </w:p>
        </w:tc>
        <w:tc>
          <w:tcPr>
            <w:tcW w:w="1548" w:type="dxa"/>
          </w:tcPr>
          <w:p w14:paraId="3CF518C9" w14:textId="4E3765B0" w:rsidR="004862F4" w:rsidRPr="00CB5201" w:rsidRDefault="004F2F44" w:rsidP="004862F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Labour Party</w:t>
            </w:r>
          </w:p>
        </w:tc>
        <w:tc>
          <w:tcPr>
            <w:tcW w:w="2731" w:type="dxa"/>
          </w:tcPr>
          <w:p w14:paraId="4A2BF92B" w14:textId="77777777" w:rsidR="004F2F44" w:rsidRDefault="004F2F44" w:rsidP="004F2F44">
            <w:pPr>
              <w:pStyle w:val="NormalWeb"/>
              <w:spacing w:before="0" w:beforeAutospacing="0" w:after="0" w:afterAutospacing="0"/>
              <w:rPr>
                <w:rFonts w:asciiTheme="minorHAnsi" w:eastAsia="+mn-ea" w:hAnsiTheme="minorHAnsi" w:cstheme="minorHAnsi"/>
                <w:bCs/>
                <w:kern w:val="24"/>
                <w:sz w:val="22"/>
                <w:szCs w:val="22"/>
              </w:rPr>
            </w:pPr>
            <w:r w:rsidRPr="005A7776">
              <w:rPr>
                <w:rFonts w:asciiTheme="minorHAnsi" w:eastAsia="+mn-ea" w:hAnsiTheme="minorHAnsi" w:cstheme="minorHAnsi"/>
                <w:bCs/>
                <w:kern w:val="24"/>
                <w:sz w:val="22"/>
                <w:szCs w:val="22"/>
              </w:rPr>
              <w:t>Identify the political philosophy, policies and aims of the Labour Party.</w:t>
            </w:r>
          </w:p>
          <w:p w14:paraId="21C49BCE" w14:textId="1428BF41" w:rsidR="004862F4" w:rsidRPr="00CB5201" w:rsidRDefault="004862F4" w:rsidP="004862F4">
            <w:pPr>
              <w:rPr>
                <w:rFonts w:eastAsia="+mn-ea" w:cstheme="minorHAnsi"/>
                <w:bCs/>
                <w:color w:val="000000"/>
                <w:kern w:val="24"/>
              </w:rPr>
            </w:pPr>
          </w:p>
        </w:tc>
        <w:tc>
          <w:tcPr>
            <w:tcW w:w="2731" w:type="dxa"/>
          </w:tcPr>
          <w:p w14:paraId="0E99FDF0" w14:textId="4864C320" w:rsidR="004862F4" w:rsidRPr="00CB5201" w:rsidRDefault="004F2F44" w:rsidP="004862F4">
            <w:pPr>
              <w:rPr>
                <w:rFonts w:eastAsia="+mn-ea" w:cstheme="minorHAnsi"/>
                <w:bCs/>
                <w:color w:val="000000"/>
                <w:kern w:val="24"/>
              </w:rPr>
            </w:pPr>
            <w:r w:rsidRPr="005A7776">
              <w:rPr>
                <w:rFonts w:eastAsia="+mn-ea" w:cstheme="minorHAnsi"/>
                <w:bCs/>
                <w:kern w:val="24"/>
              </w:rPr>
              <w:t>Describe Labour Party policies and political philosophy in detail, describe the history of the Labour party as well as their criticisms and praise.</w:t>
            </w:r>
          </w:p>
        </w:tc>
        <w:tc>
          <w:tcPr>
            <w:tcW w:w="2731" w:type="dxa"/>
          </w:tcPr>
          <w:p w14:paraId="44AF9A55" w14:textId="1B54DEA0" w:rsidR="004862F4" w:rsidRPr="00CB5201" w:rsidRDefault="004F2F44" w:rsidP="004862F4">
            <w:pPr>
              <w:rPr>
                <w:rFonts w:eastAsia="+mn-ea" w:cstheme="minorHAnsi"/>
                <w:bCs/>
                <w:color w:val="000000"/>
                <w:kern w:val="24"/>
              </w:rPr>
            </w:pPr>
            <w:r>
              <w:rPr>
                <w:rFonts w:eastAsia="+mn-ea" w:cstheme="minorHAnsi"/>
                <w:bCs/>
                <w:color w:val="000000"/>
                <w:kern w:val="24"/>
              </w:rPr>
              <w:t>E</w:t>
            </w:r>
            <w:r w:rsidRPr="005A7776">
              <w:rPr>
                <w:rFonts w:eastAsia="+mn-ea" w:cstheme="minorHAnsi"/>
                <w:bCs/>
                <w:kern w:val="24"/>
              </w:rPr>
              <w:t>xplain Labour values on a variety of topics. Explain socialist attitudes towards excessive competition and wealth distribution.</w:t>
            </w:r>
          </w:p>
        </w:tc>
      </w:tr>
      <w:tr w:rsidR="004862F4" w:rsidRPr="00CB5201" w14:paraId="3B72E192" w14:textId="77777777" w:rsidTr="009C168A">
        <w:tc>
          <w:tcPr>
            <w:tcW w:w="1174" w:type="dxa"/>
          </w:tcPr>
          <w:p w14:paraId="2F83E099" w14:textId="5E2DA808" w:rsidR="004862F4" w:rsidRPr="00CB5201" w:rsidRDefault="004F2F44" w:rsidP="004862F4">
            <w:r>
              <w:t>8</w:t>
            </w:r>
          </w:p>
        </w:tc>
        <w:tc>
          <w:tcPr>
            <w:tcW w:w="1548" w:type="dxa"/>
          </w:tcPr>
          <w:p w14:paraId="714C23AC" w14:textId="3BBD09CC" w:rsidR="004862F4" w:rsidRPr="00CB5201" w:rsidRDefault="004F2F44" w:rsidP="004862F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Liberal Democrat Party</w:t>
            </w:r>
          </w:p>
        </w:tc>
        <w:tc>
          <w:tcPr>
            <w:tcW w:w="2731" w:type="dxa"/>
          </w:tcPr>
          <w:p w14:paraId="11017260" w14:textId="3E81491D" w:rsidR="004862F4" w:rsidRPr="00CB5201" w:rsidRDefault="004F2F44" w:rsidP="004862F4">
            <w:pPr>
              <w:rPr>
                <w:rFonts w:eastAsia="+mn-ea" w:cstheme="minorHAnsi"/>
                <w:bCs/>
                <w:color w:val="000000"/>
                <w:kern w:val="24"/>
              </w:rPr>
            </w:pPr>
            <w:r w:rsidRPr="005A7776">
              <w:rPr>
                <w:rFonts w:eastAsia="+mn-ea" w:cstheme="minorHAnsi"/>
                <w:bCs/>
                <w:kern w:val="24"/>
              </w:rPr>
              <w:t>Identify the political philosophy, policies and aims of the L</w:t>
            </w:r>
            <w:r>
              <w:rPr>
                <w:rFonts w:eastAsia="+mn-ea" w:cstheme="minorHAnsi"/>
                <w:bCs/>
                <w:kern w:val="24"/>
              </w:rPr>
              <w:t>iberal Democrat</w:t>
            </w:r>
            <w:r w:rsidRPr="005A7776">
              <w:rPr>
                <w:rFonts w:eastAsia="+mn-ea" w:cstheme="minorHAnsi"/>
                <w:bCs/>
                <w:kern w:val="24"/>
              </w:rPr>
              <w:t xml:space="preserve"> Party.</w:t>
            </w:r>
          </w:p>
        </w:tc>
        <w:tc>
          <w:tcPr>
            <w:tcW w:w="2731" w:type="dxa"/>
          </w:tcPr>
          <w:p w14:paraId="7F8D8E22" w14:textId="1297A0DD" w:rsidR="004862F4" w:rsidRPr="00CB5201" w:rsidRDefault="004F2F44" w:rsidP="004862F4">
            <w:pPr>
              <w:rPr>
                <w:rFonts w:eastAsia="+mn-ea" w:cstheme="minorHAnsi"/>
                <w:bCs/>
                <w:color w:val="000000"/>
                <w:kern w:val="24"/>
              </w:rPr>
            </w:pPr>
            <w:r w:rsidRPr="005A7776">
              <w:rPr>
                <w:rFonts w:eastAsia="+mn-ea" w:cstheme="minorHAnsi"/>
                <w:bCs/>
                <w:kern w:val="24"/>
              </w:rPr>
              <w:t>Describe Liberal</w:t>
            </w:r>
            <w:r>
              <w:rPr>
                <w:rFonts w:eastAsia="+mn-ea" w:cstheme="minorHAnsi"/>
                <w:bCs/>
                <w:kern w:val="24"/>
              </w:rPr>
              <w:t xml:space="preserve"> Democrat</w:t>
            </w:r>
            <w:r w:rsidRPr="005A7776">
              <w:rPr>
                <w:rFonts w:eastAsia="+mn-ea" w:cstheme="minorHAnsi"/>
                <w:bCs/>
                <w:kern w:val="24"/>
              </w:rPr>
              <w:t xml:space="preserve"> Party policies and political philosophy in detail, describe the history of the Liberal</w:t>
            </w:r>
            <w:r>
              <w:rPr>
                <w:rFonts w:eastAsia="+mn-ea" w:cstheme="minorHAnsi"/>
                <w:bCs/>
                <w:kern w:val="24"/>
              </w:rPr>
              <w:t xml:space="preserve"> Democrat</w:t>
            </w:r>
            <w:r w:rsidRPr="005A7776">
              <w:rPr>
                <w:rFonts w:eastAsia="+mn-ea" w:cstheme="minorHAnsi"/>
                <w:bCs/>
                <w:kern w:val="24"/>
              </w:rPr>
              <w:t xml:space="preserve"> party as well as their criticisms and praise.</w:t>
            </w:r>
          </w:p>
        </w:tc>
        <w:tc>
          <w:tcPr>
            <w:tcW w:w="2731" w:type="dxa"/>
          </w:tcPr>
          <w:p w14:paraId="7492B691" w14:textId="36CEA3E1" w:rsidR="004862F4" w:rsidRPr="00CB5201" w:rsidRDefault="004F2F44" w:rsidP="004862F4">
            <w:pPr>
              <w:rPr>
                <w:rFonts w:eastAsia="+mn-ea" w:cstheme="minorHAnsi"/>
                <w:bCs/>
                <w:color w:val="000000"/>
                <w:kern w:val="24"/>
              </w:rPr>
            </w:pPr>
            <w:r w:rsidRPr="005A7776">
              <w:rPr>
                <w:rFonts w:eastAsia="+mn-ea" w:cstheme="minorHAnsi"/>
                <w:bCs/>
                <w:kern w:val="24"/>
              </w:rPr>
              <w:t>Explain Liberal</w:t>
            </w:r>
            <w:r>
              <w:rPr>
                <w:rFonts w:eastAsia="+mn-ea" w:cstheme="minorHAnsi"/>
                <w:bCs/>
                <w:kern w:val="24"/>
              </w:rPr>
              <w:t xml:space="preserve"> Democrat</w:t>
            </w:r>
            <w:r w:rsidRPr="005A7776">
              <w:rPr>
                <w:rFonts w:eastAsia="+mn-ea" w:cstheme="minorHAnsi"/>
                <w:bCs/>
                <w:kern w:val="24"/>
              </w:rPr>
              <w:t xml:space="preserve"> values on a variety of topics. Explain socialist attitudes towards excessive competition and wealth distribution.</w:t>
            </w:r>
          </w:p>
        </w:tc>
      </w:tr>
      <w:tr w:rsidR="004862F4" w:rsidRPr="00CB5201" w14:paraId="3F3CA4CE" w14:textId="77777777" w:rsidTr="009C168A">
        <w:tc>
          <w:tcPr>
            <w:tcW w:w="1174" w:type="dxa"/>
          </w:tcPr>
          <w:p w14:paraId="4144727C" w14:textId="18941B57" w:rsidR="004862F4" w:rsidRPr="00CB5201" w:rsidRDefault="004F2F44" w:rsidP="004862F4">
            <w:r>
              <w:t>9</w:t>
            </w:r>
          </w:p>
        </w:tc>
        <w:tc>
          <w:tcPr>
            <w:tcW w:w="1548" w:type="dxa"/>
          </w:tcPr>
          <w:p w14:paraId="79E8CDB8" w14:textId="3C707C72" w:rsidR="004862F4" w:rsidRPr="00CB5201" w:rsidRDefault="004F2F44" w:rsidP="004862F4">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Parliament and Law Making</w:t>
            </w:r>
          </w:p>
        </w:tc>
        <w:tc>
          <w:tcPr>
            <w:tcW w:w="2731" w:type="dxa"/>
          </w:tcPr>
          <w:p w14:paraId="73290167" w14:textId="75636F11" w:rsidR="004862F4" w:rsidRPr="00CB5201" w:rsidRDefault="004F2F44" w:rsidP="004862F4">
            <w:pPr>
              <w:rPr>
                <w:rFonts w:eastAsia="+mn-ea" w:cstheme="minorHAnsi"/>
                <w:bCs/>
                <w:color w:val="000000"/>
                <w:kern w:val="24"/>
              </w:rPr>
            </w:pPr>
            <w:r w:rsidRPr="0029647E">
              <w:rPr>
                <w:rFonts w:eastAsia="Comic Sans MS" w:cstheme="minorHAnsi"/>
              </w:rPr>
              <w:t>Illustrate the law-making process and describe at least three differences between the House of Lords and House of Commons.</w:t>
            </w:r>
          </w:p>
        </w:tc>
        <w:tc>
          <w:tcPr>
            <w:tcW w:w="2731" w:type="dxa"/>
          </w:tcPr>
          <w:p w14:paraId="0727CC79" w14:textId="3F298F14" w:rsidR="004862F4" w:rsidRPr="00CB5201" w:rsidRDefault="004F2F44" w:rsidP="004862F4">
            <w:pPr>
              <w:rPr>
                <w:rFonts w:eastAsia="+mn-ea" w:cstheme="minorHAnsi"/>
                <w:bCs/>
                <w:color w:val="000000"/>
                <w:kern w:val="24"/>
              </w:rPr>
            </w:pPr>
            <w:r>
              <w:rPr>
                <w:rFonts w:eastAsia="Comic Sans MS" w:cstheme="minorHAnsi"/>
              </w:rPr>
              <w:t>E</w:t>
            </w:r>
            <w:r w:rsidRPr="0029647E">
              <w:rPr>
                <w:rFonts w:eastAsia="Comic Sans MS" w:cstheme="minorHAnsi"/>
              </w:rPr>
              <w:t>xplain at least six differences between House of Lords and House of Commons.</w:t>
            </w:r>
          </w:p>
        </w:tc>
        <w:tc>
          <w:tcPr>
            <w:tcW w:w="2731" w:type="dxa"/>
          </w:tcPr>
          <w:p w14:paraId="1CDC01C5" w14:textId="5B1C9FF7" w:rsidR="004862F4" w:rsidRPr="00CB5201" w:rsidRDefault="004F2F44" w:rsidP="004862F4">
            <w:pPr>
              <w:rPr>
                <w:rFonts w:eastAsia="+mn-ea" w:cstheme="minorHAnsi"/>
                <w:bCs/>
                <w:color w:val="000000"/>
                <w:kern w:val="24"/>
              </w:rPr>
            </w:pPr>
            <w:r w:rsidRPr="0029647E">
              <w:rPr>
                <w:rFonts w:eastAsia="Comic Sans MS" w:cstheme="minorHAnsi"/>
                <w:lang w:val="en-US"/>
              </w:rPr>
              <w:t>Evaluate which house is more important. Explain how you</w:t>
            </w:r>
            <w:r>
              <w:rPr>
                <w:rFonts w:eastAsia="Comic Sans MS" w:cstheme="minorHAnsi"/>
                <w:lang w:val="en-US"/>
              </w:rPr>
              <w:t xml:space="preserve"> have arrived at this decision.</w:t>
            </w:r>
          </w:p>
        </w:tc>
      </w:tr>
    </w:tbl>
    <w:p w14:paraId="389C451E" w14:textId="77777777" w:rsidR="0073504D" w:rsidRDefault="0073504D">
      <w:r>
        <w:br w:type="page"/>
      </w:r>
    </w:p>
    <w:tbl>
      <w:tblPr>
        <w:tblStyle w:val="TableGrid"/>
        <w:tblW w:w="10915" w:type="dxa"/>
        <w:tblInd w:w="-572" w:type="dxa"/>
        <w:tblLook w:val="04A0" w:firstRow="1" w:lastRow="0" w:firstColumn="1" w:lastColumn="0" w:noHBand="0" w:noVBand="1"/>
      </w:tblPr>
      <w:tblGrid>
        <w:gridCol w:w="1174"/>
        <w:gridCol w:w="1548"/>
        <w:gridCol w:w="2731"/>
        <w:gridCol w:w="2731"/>
        <w:gridCol w:w="2731"/>
      </w:tblGrid>
      <w:tr w:rsidR="004862F4" w:rsidRPr="00CB5201" w14:paraId="2B9DCFF8" w14:textId="77777777" w:rsidTr="009C168A">
        <w:tc>
          <w:tcPr>
            <w:tcW w:w="10915" w:type="dxa"/>
            <w:gridSpan w:val="5"/>
            <w:shd w:val="clear" w:color="auto" w:fill="D9D9D9" w:themeFill="background1" w:themeFillShade="D9"/>
          </w:tcPr>
          <w:p w14:paraId="3804CF9F" w14:textId="0F7FE5B7" w:rsidR="004862F4" w:rsidRPr="00CB5201" w:rsidRDefault="004862F4" w:rsidP="004862F4">
            <w:pPr>
              <w:tabs>
                <w:tab w:val="left" w:pos="2760"/>
                <w:tab w:val="center" w:pos="5349"/>
              </w:tabs>
              <w:rPr>
                <w:b/>
              </w:rPr>
            </w:pPr>
            <w:r w:rsidRPr="00CB5201">
              <w:rPr>
                <w:b/>
              </w:rPr>
              <w:lastRenderedPageBreak/>
              <w:tab/>
            </w:r>
            <w:r w:rsidRPr="00CB5201">
              <w:rPr>
                <w:b/>
              </w:rPr>
              <w:tab/>
              <w:t>Summer Term</w:t>
            </w:r>
          </w:p>
        </w:tc>
      </w:tr>
      <w:tr w:rsidR="004862F4" w:rsidRPr="00CB5201" w14:paraId="525BDE82" w14:textId="77777777" w:rsidTr="009C168A">
        <w:tc>
          <w:tcPr>
            <w:tcW w:w="1174" w:type="dxa"/>
            <w:vMerge w:val="restart"/>
          </w:tcPr>
          <w:p w14:paraId="60402253" w14:textId="77777777" w:rsidR="004862F4" w:rsidRPr="00CB5201" w:rsidRDefault="004862F4" w:rsidP="004862F4">
            <w:pPr>
              <w:jc w:val="center"/>
              <w:rPr>
                <w:b/>
              </w:rPr>
            </w:pPr>
            <w:r w:rsidRPr="00CB5201">
              <w:rPr>
                <w:b/>
              </w:rPr>
              <w:t>Lesson</w:t>
            </w:r>
          </w:p>
        </w:tc>
        <w:tc>
          <w:tcPr>
            <w:tcW w:w="1548" w:type="dxa"/>
            <w:vMerge w:val="restart"/>
          </w:tcPr>
          <w:p w14:paraId="1771C410" w14:textId="77777777" w:rsidR="004862F4" w:rsidRPr="00CB5201" w:rsidRDefault="004862F4" w:rsidP="004862F4">
            <w:pPr>
              <w:jc w:val="center"/>
              <w:rPr>
                <w:b/>
              </w:rPr>
            </w:pPr>
            <w:r w:rsidRPr="00CB5201">
              <w:rPr>
                <w:b/>
              </w:rPr>
              <w:t>Title</w:t>
            </w:r>
          </w:p>
        </w:tc>
        <w:tc>
          <w:tcPr>
            <w:tcW w:w="8193" w:type="dxa"/>
            <w:gridSpan w:val="3"/>
          </w:tcPr>
          <w:p w14:paraId="027B6199" w14:textId="77777777" w:rsidR="004862F4" w:rsidRPr="00CB5201" w:rsidRDefault="004862F4" w:rsidP="004862F4">
            <w:pPr>
              <w:jc w:val="center"/>
              <w:rPr>
                <w:b/>
              </w:rPr>
            </w:pPr>
            <w:r w:rsidRPr="00CB5201">
              <w:rPr>
                <w:b/>
              </w:rPr>
              <w:t>Learning Outcomes</w:t>
            </w:r>
          </w:p>
        </w:tc>
      </w:tr>
      <w:tr w:rsidR="004862F4" w:rsidRPr="00CB5201" w14:paraId="0261AEFF" w14:textId="77777777" w:rsidTr="009C168A">
        <w:tc>
          <w:tcPr>
            <w:tcW w:w="1174" w:type="dxa"/>
            <w:vMerge/>
          </w:tcPr>
          <w:p w14:paraId="2973F659" w14:textId="77777777" w:rsidR="004862F4" w:rsidRPr="00CB5201" w:rsidRDefault="004862F4" w:rsidP="004862F4">
            <w:pPr>
              <w:rPr>
                <w:b/>
              </w:rPr>
            </w:pPr>
          </w:p>
        </w:tc>
        <w:tc>
          <w:tcPr>
            <w:tcW w:w="1548" w:type="dxa"/>
            <w:vMerge/>
          </w:tcPr>
          <w:p w14:paraId="60BE8BFF" w14:textId="77777777" w:rsidR="004862F4" w:rsidRPr="00CB5201" w:rsidRDefault="004862F4" w:rsidP="004862F4">
            <w:pPr>
              <w:rPr>
                <w:b/>
              </w:rPr>
            </w:pPr>
          </w:p>
        </w:tc>
        <w:tc>
          <w:tcPr>
            <w:tcW w:w="2731" w:type="dxa"/>
          </w:tcPr>
          <w:p w14:paraId="090DA369" w14:textId="77777777" w:rsidR="004862F4" w:rsidRPr="00CB5201" w:rsidRDefault="004862F4" w:rsidP="004862F4">
            <w:pPr>
              <w:jc w:val="center"/>
              <w:rPr>
                <w:b/>
              </w:rPr>
            </w:pPr>
            <w:r w:rsidRPr="00CB5201">
              <w:rPr>
                <w:b/>
              </w:rPr>
              <w:t>Emerging</w:t>
            </w:r>
          </w:p>
        </w:tc>
        <w:tc>
          <w:tcPr>
            <w:tcW w:w="2731" w:type="dxa"/>
          </w:tcPr>
          <w:p w14:paraId="6B42AA97" w14:textId="77777777" w:rsidR="004862F4" w:rsidRPr="00CB5201" w:rsidRDefault="004862F4" w:rsidP="004862F4">
            <w:pPr>
              <w:jc w:val="center"/>
              <w:rPr>
                <w:b/>
              </w:rPr>
            </w:pPr>
            <w:r w:rsidRPr="00CB5201">
              <w:rPr>
                <w:b/>
              </w:rPr>
              <w:t>Established</w:t>
            </w:r>
          </w:p>
        </w:tc>
        <w:tc>
          <w:tcPr>
            <w:tcW w:w="2731" w:type="dxa"/>
          </w:tcPr>
          <w:p w14:paraId="77974C94" w14:textId="77777777" w:rsidR="004862F4" w:rsidRPr="00CB5201" w:rsidRDefault="004862F4" w:rsidP="004862F4">
            <w:pPr>
              <w:jc w:val="center"/>
              <w:rPr>
                <w:b/>
              </w:rPr>
            </w:pPr>
            <w:r w:rsidRPr="00CB5201">
              <w:rPr>
                <w:b/>
              </w:rPr>
              <w:t>Exceptional</w:t>
            </w:r>
          </w:p>
        </w:tc>
      </w:tr>
      <w:tr w:rsidR="004F2F44" w:rsidRPr="00CB5201" w14:paraId="2F383823" w14:textId="77777777" w:rsidTr="009C168A">
        <w:tc>
          <w:tcPr>
            <w:tcW w:w="1174" w:type="dxa"/>
          </w:tcPr>
          <w:p w14:paraId="78832F65" w14:textId="77777777" w:rsidR="004F2F44" w:rsidRPr="00CB5201" w:rsidRDefault="004F2F44" w:rsidP="004F2F44">
            <w:r w:rsidRPr="00CB5201">
              <w:t>1</w:t>
            </w:r>
          </w:p>
        </w:tc>
        <w:tc>
          <w:tcPr>
            <w:tcW w:w="1548" w:type="dxa"/>
          </w:tcPr>
          <w:p w14:paraId="3E0F1F1C" w14:textId="77777777" w:rsidR="004F2F44" w:rsidRPr="00CB5201" w:rsidRDefault="004F2F44" w:rsidP="004F2F44">
            <w:pPr>
              <w:spacing w:line="259" w:lineRule="auto"/>
              <w:rPr>
                <w:rFonts w:eastAsia="Comic Sans MS" w:cstheme="minorHAnsi"/>
                <w:bCs/>
              </w:rPr>
            </w:pPr>
            <w:r w:rsidRPr="00CB5201">
              <w:rPr>
                <w:rFonts w:eastAsia="Comic Sans MS" w:cstheme="minorHAnsi"/>
                <w:bCs/>
              </w:rPr>
              <w:t>Democracy</w:t>
            </w:r>
          </w:p>
          <w:p w14:paraId="2A3DA56B" w14:textId="6529530E" w:rsidR="004F2F44" w:rsidRPr="00CB5201" w:rsidRDefault="004F2F44" w:rsidP="004F2F44">
            <w:r w:rsidRPr="00CB5201">
              <w:rPr>
                <w:rFonts w:eastAsia="Comic Sans MS" w:cstheme="minorHAnsi"/>
              </w:rPr>
              <w:t xml:space="preserve"> </w:t>
            </w:r>
          </w:p>
        </w:tc>
        <w:tc>
          <w:tcPr>
            <w:tcW w:w="2731" w:type="dxa"/>
          </w:tcPr>
          <w:p w14:paraId="1459CB39" w14:textId="7D6430C6" w:rsidR="004F2F44" w:rsidRPr="00CB5201" w:rsidRDefault="004F2F44" w:rsidP="004F2F44">
            <w:pPr>
              <w:tabs>
                <w:tab w:val="left" w:pos="1725"/>
              </w:tabs>
            </w:pPr>
            <w:r w:rsidRPr="00CB5201">
              <w:rPr>
                <w:rFonts w:eastAsia="Comic Sans MS" w:cstheme="minorHAnsi"/>
              </w:rPr>
              <w:t>Describe some key points of the history of British democracy.</w:t>
            </w:r>
          </w:p>
        </w:tc>
        <w:tc>
          <w:tcPr>
            <w:tcW w:w="2731" w:type="dxa"/>
          </w:tcPr>
          <w:p w14:paraId="52A10E48" w14:textId="07B02354" w:rsidR="004F2F44" w:rsidRPr="00CB5201" w:rsidRDefault="004F2F44" w:rsidP="004F2F44">
            <w:pPr>
              <w:rPr>
                <w:b/>
              </w:rPr>
            </w:pPr>
            <w:r w:rsidRPr="00CB5201">
              <w:rPr>
                <w:rFonts w:eastAsia="Comic Sans MS" w:cstheme="minorHAnsi"/>
              </w:rPr>
              <w:t>Analyse at which points in time the biggest moves towards modern democracy were made.</w:t>
            </w:r>
          </w:p>
        </w:tc>
        <w:tc>
          <w:tcPr>
            <w:tcW w:w="2731" w:type="dxa"/>
          </w:tcPr>
          <w:p w14:paraId="07ADBCFF" w14:textId="0B4809B0" w:rsidR="004F2F44" w:rsidRPr="00CB5201" w:rsidRDefault="004F2F44" w:rsidP="004F2F44">
            <w:pPr>
              <w:rPr>
                <w:rFonts w:eastAsia="Comic Sans MS" w:cstheme="minorHAnsi"/>
                <w:lang w:eastAsia="ja-JP"/>
              </w:rPr>
            </w:pPr>
            <w:r w:rsidRPr="00CB5201">
              <w:rPr>
                <w:rFonts w:eastAsia="Comic Sans MS" w:cstheme="minorHAnsi"/>
              </w:rPr>
              <w:t>Complete at least 3 challenge questions, evaluating whether democracy in Britain could be improved further today.</w:t>
            </w:r>
          </w:p>
        </w:tc>
      </w:tr>
      <w:tr w:rsidR="004F2F44" w:rsidRPr="00CB5201" w14:paraId="7CDBA8C6" w14:textId="77777777" w:rsidTr="009C168A">
        <w:tc>
          <w:tcPr>
            <w:tcW w:w="1174" w:type="dxa"/>
          </w:tcPr>
          <w:p w14:paraId="1ACE64B8" w14:textId="77777777" w:rsidR="004F2F44" w:rsidRPr="00CB5201" w:rsidRDefault="004F2F44" w:rsidP="004F2F44">
            <w:r w:rsidRPr="00CB5201">
              <w:t>2</w:t>
            </w:r>
          </w:p>
        </w:tc>
        <w:tc>
          <w:tcPr>
            <w:tcW w:w="1548" w:type="dxa"/>
          </w:tcPr>
          <w:p w14:paraId="111C54EE" w14:textId="77777777" w:rsidR="004F2F44" w:rsidRPr="00CB5201" w:rsidRDefault="004F2F44" w:rsidP="004F2F44">
            <w:pPr>
              <w:rPr>
                <w:rFonts w:eastAsia="Comic Sans MS" w:cstheme="minorHAnsi"/>
                <w:lang w:eastAsia="ja-JP"/>
              </w:rPr>
            </w:pPr>
            <w:r w:rsidRPr="00CB5201">
              <w:rPr>
                <w:rFonts w:eastAsia="Comic Sans MS" w:cstheme="minorHAnsi"/>
                <w:lang w:eastAsia="ja-JP"/>
              </w:rPr>
              <w:t>Suffragettes</w:t>
            </w:r>
          </w:p>
          <w:p w14:paraId="7B8067A3" w14:textId="77777777" w:rsidR="004F2F44" w:rsidRPr="00CB5201" w:rsidRDefault="004F2F44" w:rsidP="004F2F44"/>
        </w:tc>
        <w:tc>
          <w:tcPr>
            <w:tcW w:w="2731" w:type="dxa"/>
          </w:tcPr>
          <w:p w14:paraId="0814DE6A" w14:textId="06F2EC5B" w:rsidR="004F2F44" w:rsidRPr="00CB5201" w:rsidRDefault="004F2F44" w:rsidP="004F2F44">
            <w:pPr>
              <w:rPr>
                <w:b/>
              </w:rPr>
            </w:pPr>
            <w:r w:rsidRPr="00CB5201">
              <w:rPr>
                <w:rFonts w:eastAsia="Comic Sans MS" w:cstheme="minorHAnsi"/>
                <w:lang w:eastAsia="ja-JP"/>
              </w:rPr>
              <w:t>Identify key points in history when women's rights have changed for the better or worse.</w:t>
            </w:r>
          </w:p>
        </w:tc>
        <w:tc>
          <w:tcPr>
            <w:tcW w:w="2731" w:type="dxa"/>
          </w:tcPr>
          <w:p w14:paraId="16D26F03" w14:textId="306213E2" w:rsidR="004F2F44" w:rsidRPr="00CB5201" w:rsidRDefault="004F2F44" w:rsidP="004F2F44">
            <w:pPr>
              <w:rPr>
                <w:b/>
              </w:rPr>
            </w:pPr>
            <w:r w:rsidRPr="00CB5201">
              <w:rPr>
                <w:rFonts w:eastAsia="Comic Sans MS" w:cstheme="minorHAnsi"/>
                <w:lang w:eastAsia="ja-JP"/>
              </w:rPr>
              <w:t>Explain how women’s rights have improved over time and also organise the key points chronologically and the significance of the Suffragette movement.</w:t>
            </w:r>
          </w:p>
        </w:tc>
        <w:tc>
          <w:tcPr>
            <w:tcW w:w="2731" w:type="dxa"/>
          </w:tcPr>
          <w:p w14:paraId="21F987CE" w14:textId="3DA1A11D" w:rsidR="004F2F44" w:rsidRPr="00CB5201" w:rsidRDefault="004F2F44" w:rsidP="004F2F44">
            <w:pPr>
              <w:rPr>
                <w:b/>
              </w:rPr>
            </w:pPr>
            <w:r w:rsidRPr="00CB5201">
              <w:rPr>
                <w:rFonts w:eastAsia="Comic Sans MS" w:cstheme="minorHAnsi"/>
                <w:lang w:eastAsia="ja-JP"/>
              </w:rPr>
              <w:t>Pick five points and explain their long-term importance in women gaining rights, using today’s key terms correctly and comparing their significance to that of the Suffragette movement.</w:t>
            </w:r>
          </w:p>
        </w:tc>
      </w:tr>
      <w:tr w:rsidR="004F2F44" w:rsidRPr="00CB5201" w14:paraId="2C4E4AF6" w14:textId="77777777" w:rsidTr="009C168A">
        <w:tc>
          <w:tcPr>
            <w:tcW w:w="1174" w:type="dxa"/>
          </w:tcPr>
          <w:p w14:paraId="11E6A3F3" w14:textId="77777777" w:rsidR="004F2F44" w:rsidRPr="00CB5201" w:rsidRDefault="004F2F44" w:rsidP="004F2F44">
            <w:r w:rsidRPr="00CB5201">
              <w:t>3</w:t>
            </w:r>
          </w:p>
        </w:tc>
        <w:tc>
          <w:tcPr>
            <w:tcW w:w="1548" w:type="dxa"/>
          </w:tcPr>
          <w:p w14:paraId="431D14DC" w14:textId="77777777" w:rsidR="004F2F44" w:rsidRPr="00CB5201" w:rsidRDefault="004F2F44" w:rsidP="004F2F44">
            <w:pPr>
              <w:rPr>
                <w:rFonts w:eastAsia="Comic Sans MS" w:cstheme="minorHAnsi"/>
                <w:lang w:eastAsia="ja-JP"/>
              </w:rPr>
            </w:pPr>
            <w:r w:rsidRPr="00CB5201">
              <w:rPr>
                <w:rFonts w:eastAsia="Comic Sans MS" w:cstheme="minorHAnsi"/>
                <w:lang w:eastAsia="ja-JP"/>
              </w:rPr>
              <w:t>Media Influences</w:t>
            </w:r>
          </w:p>
          <w:p w14:paraId="3AEC9D0F" w14:textId="77777777" w:rsidR="004F2F44" w:rsidRPr="00CB5201" w:rsidRDefault="004F2F44" w:rsidP="004F2F44">
            <w:pPr>
              <w:jc w:val="center"/>
            </w:pPr>
          </w:p>
        </w:tc>
        <w:tc>
          <w:tcPr>
            <w:tcW w:w="2731" w:type="dxa"/>
          </w:tcPr>
          <w:p w14:paraId="22520E5C" w14:textId="4DB61A42" w:rsidR="004F2F44" w:rsidRPr="00CB5201" w:rsidRDefault="004F2F44" w:rsidP="004F2F44">
            <w:pPr>
              <w:rPr>
                <w:b/>
              </w:rPr>
            </w:pPr>
            <w:r w:rsidRPr="00CB5201">
              <w:rPr>
                <w:rFonts w:eastAsia="Comic Sans MS" w:cstheme="minorHAnsi"/>
                <w:lang w:eastAsia="ja-JP"/>
              </w:rPr>
              <w:t>I</w:t>
            </w:r>
            <w:r w:rsidRPr="00CB5201">
              <w:rPr>
                <w:rFonts w:eastAsia="Comic Sans MS" w:cstheme="minorHAnsi"/>
                <w:bCs/>
                <w:lang w:eastAsia="ja-JP"/>
              </w:rPr>
              <w:t>dentify a range of different media sources and begin to explain how the media influences us.</w:t>
            </w:r>
          </w:p>
        </w:tc>
        <w:tc>
          <w:tcPr>
            <w:tcW w:w="2731" w:type="dxa"/>
          </w:tcPr>
          <w:p w14:paraId="5DAE140F" w14:textId="5E1A23C0" w:rsidR="004F2F44" w:rsidRPr="00CB5201" w:rsidRDefault="004F2F44" w:rsidP="004F2F44">
            <w:pPr>
              <w:ind w:firstLine="720"/>
              <w:rPr>
                <w:b/>
              </w:rPr>
            </w:pPr>
            <w:r w:rsidRPr="00CB5201">
              <w:rPr>
                <w:rFonts w:eastAsia="Comic Sans MS" w:cstheme="minorHAnsi"/>
                <w:bCs/>
                <w:lang w:eastAsia="ja-JP"/>
              </w:rPr>
              <w:t>Explain clearly the way in which the mass media influences people, including examples of media and methods used.</w:t>
            </w:r>
          </w:p>
        </w:tc>
        <w:tc>
          <w:tcPr>
            <w:tcW w:w="2731" w:type="dxa"/>
          </w:tcPr>
          <w:p w14:paraId="7A44611B" w14:textId="2BDA6B6C" w:rsidR="004F2F44" w:rsidRPr="00CB5201" w:rsidRDefault="004F2F44" w:rsidP="004F2F44">
            <w:pPr>
              <w:rPr>
                <w:b/>
              </w:rPr>
            </w:pPr>
            <w:r w:rsidRPr="00CB5201">
              <w:rPr>
                <w:rFonts w:eastAsia="Comic Sans MS" w:cstheme="minorHAnsi"/>
                <w:bCs/>
                <w:lang w:eastAsia="ja-JP"/>
              </w:rPr>
              <w:t>Demonstrate an evaluative approach to discussing the media and the influence it has on people. Use real life examples to support where appropriate.</w:t>
            </w:r>
          </w:p>
        </w:tc>
      </w:tr>
      <w:tr w:rsidR="00785A73" w:rsidRPr="00CB5201" w14:paraId="189D3B97" w14:textId="77777777" w:rsidTr="009C168A">
        <w:tc>
          <w:tcPr>
            <w:tcW w:w="1174" w:type="dxa"/>
          </w:tcPr>
          <w:p w14:paraId="2699B842" w14:textId="2C7454D4" w:rsidR="00785A73" w:rsidRPr="00CB5201" w:rsidRDefault="00785A73" w:rsidP="009C168A">
            <w:r w:rsidRPr="00CB5201">
              <w:t>4</w:t>
            </w:r>
          </w:p>
        </w:tc>
        <w:tc>
          <w:tcPr>
            <w:tcW w:w="1548" w:type="dxa"/>
          </w:tcPr>
          <w:p w14:paraId="723E8FD2" w14:textId="77777777" w:rsidR="00785A73" w:rsidRPr="00CB5201" w:rsidRDefault="009C168A" w:rsidP="009C168A">
            <w:r w:rsidRPr="00CB5201">
              <w:rPr>
                <w:rFonts w:eastAsia="Comic Sans MS" w:cstheme="minorHAnsi"/>
                <w:bCs/>
                <w:lang w:eastAsia="ja-JP"/>
              </w:rPr>
              <w:t xml:space="preserve">Families and different </w:t>
            </w:r>
            <w:r w:rsidR="00AF5861" w:rsidRPr="00CB5201">
              <w:rPr>
                <w:rFonts w:eastAsia="Comic Sans MS" w:cstheme="minorHAnsi"/>
                <w:bCs/>
                <w:lang w:eastAsia="ja-JP"/>
              </w:rPr>
              <w:t>long-term</w:t>
            </w:r>
            <w:r w:rsidRPr="00CB5201">
              <w:rPr>
                <w:rFonts w:eastAsia="Comic Sans MS" w:cstheme="minorHAnsi"/>
                <w:bCs/>
                <w:lang w:eastAsia="ja-JP"/>
              </w:rPr>
              <w:t xml:space="preserve"> commitments</w:t>
            </w:r>
            <w:r w:rsidRPr="00CB5201">
              <w:rPr>
                <w:rFonts w:eastAsia="Comic Sans MS" w:cstheme="minorHAnsi"/>
                <w:lang w:eastAsia="ja-JP"/>
              </w:rPr>
              <w:t xml:space="preserve"> </w:t>
            </w:r>
          </w:p>
        </w:tc>
        <w:tc>
          <w:tcPr>
            <w:tcW w:w="2731" w:type="dxa"/>
          </w:tcPr>
          <w:p w14:paraId="65204EF1" w14:textId="77777777" w:rsidR="00785A73" w:rsidRPr="00CB5201" w:rsidRDefault="009C168A" w:rsidP="009C168A">
            <w:pPr>
              <w:rPr>
                <w:b/>
              </w:rPr>
            </w:pPr>
            <w:r w:rsidRPr="00CB5201">
              <w:rPr>
                <w:rFonts w:eastAsia="Comic Sans MS" w:cstheme="minorHAnsi"/>
                <w:lang w:eastAsia="ja-JP"/>
              </w:rPr>
              <w:t>Identify the different types of family and the roles of family members.</w:t>
            </w:r>
          </w:p>
        </w:tc>
        <w:tc>
          <w:tcPr>
            <w:tcW w:w="2731" w:type="dxa"/>
          </w:tcPr>
          <w:p w14:paraId="238163DF" w14:textId="77777777" w:rsidR="00785A73" w:rsidRPr="00CB5201" w:rsidRDefault="009C168A" w:rsidP="009C168A">
            <w:pPr>
              <w:rPr>
                <w:b/>
              </w:rPr>
            </w:pPr>
            <w:r w:rsidRPr="00CB5201">
              <w:rPr>
                <w:rFonts w:eastAsia="Comic Sans MS" w:cstheme="minorHAnsi"/>
                <w:lang w:eastAsia="ja-JP"/>
              </w:rPr>
              <w:t>Describe the changes in family roles since the 1950s</w:t>
            </w:r>
          </w:p>
        </w:tc>
        <w:tc>
          <w:tcPr>
            <w:tcW w:w="2731" w:type="dxa"/>
          </w:tcPr>
          <w:p w14:paraId="35E12034" w14:textId="77777777" w:rsidR="00785A73" w:rsidRPr="00CB5201" w:rsidRDefault="009C168A" w:rsidP="009C168A">
            <w:pPr>
              <w:rPr>
                <w:b/>
              </w:rPr>
            </w:pPr>
            <w:r w:rsidRPr="00CB5201">
              <w:rPr>
                <w:rFonts w:eastAsia="Comic Sans MS" w:cstheme="minorHAnsi"/>
                <w:lang w:eastAsia="ja-JP"/>
              </w:rPr>
              <w:t>Explain why roles have changed and why we need to learn about different types of families.</w:t>
            </w:r>
          </w:p>
        </w:tc>
      </w:tr>
      <w:tr w:rsidR="009C168A" w:rsidRPr="00CB5201" w14:paraId="6C4A1BA9" w14:textId="77777777" w:rsidTr="009C168A">
        <w:tc>
          <w:tcPr>
            <w:tcW w:w="1174" w:type="dxa"/>
          </w:tcPr>
          <w:p w14:paraId="6303DB62" w14:textId="77777777" w:rsidR="009C168A" w:rsidRPr="00CB5201" w:rsidRDefault="009C168A" w:rsidP="009C168A">
            <w:r w:rsidRPr="00CB5201">
              <w:t>5</w:t>
            </w:r>
          </w:p>
        </w:tc>
        <w:tc>
          <w:tcPr>
            <w:tcW w:w="1548" w:type="dxa"/>
          </w:tcPr>
          <w:p w14:paraId="26041C0A" w14:textId="77777777" w:rsidR="009C168A" w:rsidRPr="00CB5201" w:rsidRDefault="009C168A" w:rsidP="009C168A">
            <w:r w:rsidRPr="00CB5201">
              <w:rPr>
                <w:rFonts w:eastAsia="Comic Sans MS" w:cstheme="minorHAnsi"/>
                <w:bCs/>
                <w:lang w:eastAsia="ja-JP"/>
              </w:rPr>
              <w:t xml:space="preserve">Families and different </w:t>
            </w:r>
            <w:r w:rsidR="00AF5861" w:rsidRPr="00CB5201">
              <w:rPr>
                <w:rFonts w:eastAsia="Comic Sans MS" w:cstheme="minorHAnsi"/>
                <w:bCs/>
                <w:lang w:eastAsia="ja-JP"/>
              </w:rPr>
              <w:t>long-term</w:t>
            </w:r>
            <w:r w:rsidRPr="00CB5201">
              <w:rPr>
                <w:rFonts w:eastAsia="Comic Sans MS" w:cstheme="minorHAnsi"/>
                <w:bCs/>
                <w:lang w:eastAsia="ja-JP"/>
              </w:rPr>
              <w:t xml:space="preserve"> commitments</w:t>
            </w:r>
            <w:r w:rsidRPr="00CB5201">
              <w:rPr>
                <w:rFonts w:eastAsia="Comic Sans MS" w:cstheme="minorHAnsi"/>
                <w:lang w:eastAsia="ja-JP"/>
              </w:rPr>
              <w:t xml:space="preserve"> </w:t>
            </w:r>
          </w:p>
        </w:tc>
        <w:tc>
          <w:tcPr>
            <w:tcW w:w="2731" w:type="dxa"/>
          </w:tcPr>
          <w:p w14:paraId="06B47285" w14:textId="77777777" w:rsidR="009C168A" w:rsidRPr="00CB5201" w:rsidRDefault="009C168A" w:rsidP="009C168A">
            <w:pPr>
              <w:rPr>
                <w:b/>
              </w:rPr>
            </w:pPr>
            <w:r w:rsidRPr="00CB5201">
              <w:rPr>
                <w:rFonts w:eastAsia="Comic Sans MS" w:cstheme="minorHAnsi"/>
                <w:lang w:eastAsia="ja-JP"/>
              </w:rPr>
              <w:t>Identify the different types of family and the roles of family members.</w:t>
            </w:r>
          </w:p>
        </w:tc>
        <w:tc>
          <w:tcPr>
            <w:tcW w:w="2731" w:type="dxa"/>
          </w:tcPr>
          <w:p w14:paraId="539A0559" w14:textId="77777777" w:rsidR="009C168A" w:rsidRPr="00CB5201" w:rsidRDefault="009C168A" w:rsidP="009C168A">
            <w:pPr>
              <w:rPr>
                <w:b/>
              </w:rPr>
            </w:pPr>
            <w:r w:rsidRPr="00CB5201">
              <w:rPr>
                <w:rFonts w:eastAsia="Comic Sans MS" w:cstheme="minorHAnsi"/>
                <w:lang w:eastAsia="ja-JP"/>
              </w:rPr>
              <w:t>Describe the changes in family roles since the 1950s</w:t>
            </w:r>
          </w:p>
        </w:tc>
        <w:tc>
          <w:tcPr>
            <w:tcW w:w="2731" w:type="dxa"/>
          </w:tcPr>
          <w:p w14:paraId="56CC078A" w14:textId="77777777" w:rsidR="009C168A" w:rsidRPr="00CB5201" w:rsidRDefault="009C168A" w:rsidP="009C168A">
            <w:pPr>
              <w:rPr>
                <w:b/>
              </w:rPr>
            </w:pPr>
            <w:r w:rsidRPr="00CB5201">
              <w:rPr>
                <w:rFonts w:eastAsia="Comic Sans MS" w:cstheme="minorHAnsi"/>
                <w:lang w:eastAsia="ja-JP"/>
              </w:rPr>
              <w:t>Explain why roles have changed and why we need to learn about different types of families.</w:t>
            </w:r>
          </w:p>
        </w:tc>
      </w:tr>
      <w:tr w:rsidR="009C168A" w:rsidRPr="00CB5201" w14:paraId="0FE64B19" w14:textId="77777777" w:rsidTr="009C168A">
        <w:tc>
          <w:tcPr>
            <w:tcW w:w="1174" w:type="dxa"/>
          </w:tcPr>
          <w:p w14:paraId="72141D20" w14:textId="77777777" w:rsidR="009C168A" w:rsidRPr="00CB5201" w:rsidRDefault="009C168A" w:rsidP="009C168A">
            <w:r w:rsidRPr="00CB5201">
              <w:t>6</w:t>
            </w:r>
          </w:p>
        </w:tc>
        <w:tc>
          <w:tcPr>
            <w:tcW w:w="1548" w:type="dxa"/>
          </w:tcPr>
          <w:p w14:paraId="08AE42D9" w14:textId="4E693053" w:rsidR="009C168A" w:rsidRPr="00CB5201" w:rsidRDefault="004F2F44" w:rsidP="009C168A">
            <w:pPr>
              <w:rPr>
                <w:rFonts w:eastAsia="Comic Sans MS" w:cstheme="minorHAnsi"/>
                <w:bCs/>
                <w:lang w:eastAsia="ja-JP"/>
              </w:rPr>
            </w:pPr>
            <w:r>
              <w:rPr>
                <w:rFonts w:eastAsia="Comic Sans MS" w:cstheme="minorHAnsi"/>
                <w:bCs/>
                <w:lang w:eastAsia="ja-JP"/>
              </w:rPr>
              <w:t xml:space="preserve">The Life of Barbara </w:t>
            </w:r>
            <w:proofErr w:type="spellStart"/>
            <w:r>
              <w:rPr>
                <w:rFonts w:eastAsia="Comic Sans MS" w:cstheme="minorHAnsi"/>
                <w:bCs/>
                <w:lang w:eastAsia="ja-JP"/>
              </w:rPr>
              <w:t>Gittings</w:t>
            </w:r>
            <w:proofErr w:type="spellEnd"/>
          </w:p>
        </w:tc>
        <w:tc>
          <w:tcPr>
            <w:tcW w:w="2731" w:type="dxa"/>
          </w:tcPr>
          <w:p w14:paraId="752DD4FC" w14:textId="437ED1AC" w:rsidR="006D6523" w:rsidRPr="006D6523" w:rsidRDefault="006D6523" w:rsidP="006D6523">
            <w:pPr>
              <w:spacing w:after="160" w:line="259" w:lineRule="auto"/>
              <w:rPr>
                <w:rFonts w:cstheme="minorHAnsi"/>
              </w:rPr>
            </w:pPr>
            <w:r w:rsidRPr="006D6523">
              <w:rPr>
                <w:rFonts w:cstheme="minorHAnsi"/>
              </w:rPr>
              <w:t xml:space="preserve">To understand who Barbara </w:t>
            </w:r>
            <w:proofErr w:type="spellStart"/>
            <w:r w:rsidRPr="006D6523">
              <w:rPr>
                <w:rFonts w:cstheme="minorHAnsi"/>
              </w:rPr>
              <w:t>Gittings</w:t>
            </w:r>
            <w:proofErr w:type="spellEnd"/>
            <w:r w:rsidRPr="006D6523">
              <w:rPr>
                <w:rFonts w:cstheme="minorHAnsi"/>
              </w:rPr>
              <w:t xml:space="preserve"> was</w:t>
            </w:r>
            <w:r>
              <w:rPr>
                <w:rFonts w:cstheme="minorHAnsi"/>
              </w:rPr>
              <w:t>.</w:t>
            </w:r>
          </w:p>
          <w:p w14:paraId="204739CE" w14:textId="3B2BF98A" w:rsidR="009C168A" w:rsidRPr="00CB5201" w:rsidRDefault="009C168A" w:rsidP="009C168A">
            <w:pPr>
              <w:rPr>
                <w:rFonts w:eastAsia="Comic Sans MS" w:cstheme="minorHAnsi"/>
                <w:lang w:eastAsia="ja-JP"/>
              </w:rPr>
            </w:pPr>
          </w:p>
        </w:tc>
        <w:tc>
          <w:tcPr>
            <w:tcW w:w="2731" w:type="dxa"/>
          </w:tcPr>
          <w:p w14:paraId="2EF60028" w14:textId="733E99FC" w:rsidR="006D6523" w:rsidRPr="006D6523" w:rsidRDefault="006D6523" w:rsidP="006D6523">
            <w:pPr>
              <w:spacing w:after="160" w:line="259" w:lineRule="auto"/>
              <w:rPr>
                <w:rFonts w:cstheme="minorHAnsi"/>
              </w:rPr>
            </w:pPr>
            <w:r w:rsidRPr="006D6523">
              <w:rPr>
                <w:rFonts w:cstheme="minorHAnsi"/>
                <w:shd w:val="clear" w:color="auto" w:fill="FFFFFF"/>
              </w:rPr>
              <w:t>To explain how she helped LGBT equality</w:t>
            </w:r>
            <w:r>
              <w:rPr>
                <w:rFonts w:cstheme="minorHAnsi"/>
                <w:shd w:val="clear" w:color="auto" w:fill="FFFFFF"/>
              </w:rPr>
              <w:t>.</w:t>
            </w:r>
          </w:p>
          <w:p w14:paraId="67814570" w14:textId="5BB14835" w:rsidR="009C168A" w:rsidRPr="00CB5201" w:rsidRDefault="009C168A" w:rsidP="009C168A">
            <w:pPr>
              <w:rPr>
                <w:rFonts w:eastAsia="Comic Sans MS" w:cstheme="minorHAnsi"/>
                <w:lang w:eastAsia="ja-JP"/>
              </w:rPr>
            </w:pPr>
          </w:p>
        </w:tc>
        <w:tc>
          <w:tcPr>
            <w:tcW w:w="2731" w:type="dxa"/>
          </w:tcPr>
          <w:p w14:paraId="5CB0B1A3" w14:textId="77777777" w:rsidR="006D6523" w:rsidRPr="006D6523" w:rsidRDefault="006D6523" w:rsidP="006D6523">
            <w:pPr>
              <w:spacing w:after="160" w:line="259" w:lineRule="auto"/>
              <w:rPr>
                <w:rFonts w:cstheme="minorHAnsi"/>
              </w:rPr>
            </w:pPr>
            <w:r w:rsidRPr="006D6523">
              <w:rPr>
                <w:rFonts w:cstheme="minorHAnsi"/>
              </w:rPr>
              <w:t xml:space="preserve">To describe how she bought the </w:t>
            </w:r>
            <w:r w:rsidRPr="006D6523">
              <w:rPr>
                <w:rFonts w:cstheme="minorHAnsi"/>
                <w:color w:val="202122"/>
                <w:shd w:val="clear" w:color="auto" w:fill="FFFFFF"/>
              </w:rPr>
              <w:t>attention to the ban on employment of gay people </w:t>
            </w:r>
          </w:p>
          <w:p w14:paraId="0BCB436C" w14:textId="77777777" w:rsidR="009C168A" w:rsidRPr="00CB5201" w:rsidRDefault="009C168A" w:rsidP="009C168A">
            <w:pPr>
              <w:rPr>
                <w:rFonts w:eastAsia="Comic Sans MS" w:cstheme="minorHAnsi"/>
                <w:lang w:eastAsia="ja-JP"/>
              </w:rPr>
            </w:pPr>
          </w:p>
        </w:tc>
      </w:tr>
      <w:tr w:rsidR="009C168A" w:rsidRPr="00CB5201" w14:paraId="3AD6C97F" w14:textId="77777777" w:rsidTr="009C168A">
        <w:tc>
          <w:tcPr>
            <w:tcW w:w="1174" w:type="dxa"/>
          </w:tcPr>
          <w:p w14:paraId="10DBAECA" w14:textId="77777777" w:rsidR="009C168A" w:rsidRPr="00CB5201" w:rsidRDefault="009C168A" w:rsidP="009C168A">
            <w:r w:rsidRPr="00CB5201">
              <w:t>7</w:t>
            </w:r>
          </w:p>
        </w:tc>
        <w:tc>
          <w:tcPr>
            <w:tcW w:w="1548" w:type="dxa"/>
          </w:tcPr>
          <w:p w14:paraId="56CD3168" w14:textId="490A8808" w:rsidR="009C168A" w:rsidRPr="00CB5201" w:rsidRDefault="004F2F44" w:rsidP="009C168A">
            <w:pPr>
              <w:rPr>
                <w:rFonts w:eastAsia="Comic Sans MS" w:cstheme="minorHAnsi"/>
                <w:bCs/>
                <w:lang w:eastAsia="ja-JP"/>
              </w:rPr>
            </w:pPr>
            <w:r>
              <w:rPr>
                <w:rFonts w:eastAsia="Comic Sans MS" w:cstheme="minorHAnsi"/>
                <w:bCs/>
                <w:lang w:eastAsia="ja-JP"/>
              </w:rPr>
              <w:t>Pride month</w:t>
            </w:r>
          </w:p>
        </w:tc>
        <w:tc>
          <w:tcPr>
            <w:tcW w:w="2731" w:type="dxa"/>
          </w:tcPr>
          <w:p w14:paraId="5ECAB2CD" w14:textId="77777777" w:rsidR="00F03A18" w:rsidRPr="002B7904" w:rsidRDefault="00B40E16" w:rsidP="002B7904">
            <w:pPr>
              <w:rPr>
                <w:rFonts w:eastAsia="Comic Sans MS" w:cstheme="minorHAnsi"/>
                <w:lang w:eastAsia="ja-JP"/>
              </w:rPr>
            </w:pPr>
            <w:r w:rsidRPr="002B7904">
              <w:rPr>
                <w:rFonts w:eastAsia="Comic Sans MS" w:cstheme="minorHAnsi"/>
                <w:lang w:eastAsia="ja-JP"/>
              </w:rPr>
              <w:t xml:space="preserve">To understand what is Pride month. </w:t>
            </w:r>
          </w:p>
          <w:p w14:paraId="18ED3B33" w14:textId="747C26EB" w:rsidR="009C168A" w:rsidRPr="00CB5201" w:rsidRDefault="009C168A" w:rsidP="009C168A">
            <w:pPr>
              <w:rPr>
                <w:rFonts w:eastAsia="Comic Sans MS" w:cstheme="minorHAnsi"/>
                <w:lang w:eastAsia="ja-JP"/>
              </w:rPr>
            </w:pPr>
          </w:p>
        </w:tc>
        <w:tc>
          <w:tcPr>
            <w:tcW w:w="2731" w:type="dxa"/>
          </w:tcPr>
          <w:p w14:paraId="126F20AC" w14:textId="77777777" w:rsidR="00F03A18" w:rsidRPr="002B7904" w:rsidRDefault="00B40E16" w:rsidP="002B7904">
            <w:pPr>
              <w:rPr>
                <w:rFonts w:eastAsia="Comic Sans MS" w:cstheme="minorHAnsi"/>
                <w:lang w:eastAsia="ja-JP"/>
              </w:rPr>
            </w:pPr>
            <w:r w:rsidRPr="002B7904">
              <w:rPr>
                <w:rFonts w:eastAsia="Comic Sans MS" w:cstheme="minorHAnsi"/>
                <w:lang w:eastAsia="ja-JP"/>
              </w:rPr>
              <w:t>To be able to explain how the Stonewall Riots helped start the gay rights movement.</w:t>
            </w:r>
          </w:p>
          <w:p w14:paraId="6004D3E4" w14:textId="39FB3063" w:rsidR="009C168A" w:rsidRPr="00CB5201" w:rsidRDefault="009C168A" w:rsidP="009C168A">
            <w:pPr>
              <w:rPr>
                <w:rFonts w:eastAsia="Comic Sans MS" w:cstheme="minorHAnsi"/>
                <w:lang w:eastAsia="ja-JP"/>
              </w:rPr>
            </w:pPr>
          </w:p>
        </w:tc>
        <w:tc>
          <w:tcPr>
            <w:tcW w:w="2731" w:type="dxa"/>
          </w:tcPr>
          <w:p w14:paraId="41C48A9C" w14:textId="77777777" w:rsidR="00F03A18" w:rsidRPr="00B40E16" w:rsidRDefault="00B40E16" w:rsidP="00B40E16">
            <w:pPr>
              <w:rPr>
                <w:rFonts w:eastAsia="Comic Sans MS" w:cstheme="minorHAnsi"/>
                <w:lang w:eastAsia="ja-JP"/>
              </w:rPr>
            </w:pPr>
            <w:r w:rsidRPr="00B40E16">
              <w:rPr>
                <w:rFonts w:eastAsia="Comic Sans MS" w:cstheme="minorHAnsi"/>
                <w:lang w:eastAsia="ja-JP"/>
              </w:rPr>
              <w:t xml:space="preserve">To know who Marsha P. Johnson is and why she was so important. </w:t>
            </w:r>
          </w:p>
          <w:p w14:paraId="568EAEDA" w14:textId="77777777" w:rsidR="009C168A" w:rsidRPr="00CB5201" w:rsidRDefault="009C168A" w:rsidP="009C168A">
            <w:pPr>
              <w:rPr>
                <w:rFonts w:eastAsia="Comic Sans MS" w:cstheme="minorHAnsi"/>
                <w:lang w:eastAsia="ja-JP"/>
              </w:rPr>
            </w:pPr>
          </w:p>
        </w:tc>
      </w:tr>
      <w:tr w:rsidR="004F2F44" w:rsidRPr="00CB5201" w14:paraId="00E2FA83" w14:textId="77777777" w:rsidTr="009C168A">
        <w:tc>
          <w:tcPr>
            <w:tcW w:w="1174" w:type="dxa"/>
          </w:tcPr>
          <w:p w14:paraId="5CFCE0FB" w14:textId="77777777" w:rsidR="004F2F44" w:rsidRPr="00CB5201" w:rsidRDefault="004F2F44" w:rsidP="004F2F44">
            <w:r w:rsidRPr="00CB5201">
              <w:t>8</w:t>
            </w:r>
          </w:p>
        </w:tc>
        <w:tc>
          <w:tcPr>
            <w:tcW w:w="1548" w:type="dxa"/>
          </w:tcPr>
          <w:p w14:paraId="4F7161E9" w14:textId="6D14B2BE" w:rsidR="004F2F44" w:rsidRPr="00CB5201" w:rsidRDefault="004F2F44" w:rsidP="004F2F44">
            <w:pPr>
              <w:rPr>
                <w:rFonts w:eastAsia="Comic Sans MS" w:cstheme="minorHAnsi"/>
                <w:bCs/>
                <w:lang w:eastAsia="ja-JP"/>
              </w:rPr>
            </w:pPr>
            <w:r w:rsidRPr="00CB5201">
              <w:rPr>
                <w:rFonts w:eastAsia="Comic Sans MS" w:cstheme="minorHAnsi"/>
                <w:bCs/>
                <w:lang w:eastAsia="ja-JP"/>
              </w:rPr>
              <w:t>How dangerous are drugs and what are the different types?</w:t>
            </w:r>
          </w:p>
        </w:tc>
        <w:tc>
          <w:tcPr>
            <w:tcW w:w="2731" w:type="dxa"/>
          </w:tcPr>
          <w:p w14:paraId="4BC5FE56" w14:textId="4E1A07A7" w:rsidR="004F2F44" w:rsidRPr="00CB5201" w:rsidRDefault="004F2F44" w:rsidP="004F2F44">
            <w:pPr>
              <w:rPr>
                <w:rFonts w:eastAsia="Comic Sans MS" w:cstheme="minorHAnsi"/>
                <w:lang w:eastAsia="ja-JP"/>
              </w:rPr>
            </w:pPr>
            <w:r w:rsidRPr="00CB5201">
              <w:rPr>
                <w:rFonts w:eastAsia="Comic Sans MS" w:cstheme="minorHAnsi"/>
                <w:lang w:eastAsia="ja-JP"/>
              </w:rPr>
              <w:t>Describe some negative effects of both legal and illegal drugs.</w:t>
            </w:r>
          </w:p>
        </w:tc>
        <w:tc>
          <w:tcPr>
            <w:tcW w:w="2731" w:type="dxa"/>
          </w:tcPr>
          <w:p w14:paraId="05BB0927" w14:textId="57A46968" w:rsidR="004F2F44" w:rsidRPr="00CB5201" w:rsidRDefault="004F2F44" w:rsidP="004F2F44">
            <w:pPr>
              <w:rPr>
                <w:rFonts w:eastAsia="Comic Sans MS" w:cstheme="minorHAnsi"/>
                <w:lang w:eastAsia="ja-JP"/>
              </w:rPr>
            </w:pPr>
            <w:r w:rsidRPr="00CB5201">
              <w:rPr>
                <w:rFonts w:eastAsia="Comic Sans MS" w:cstheme="minorHAnsi"/>
                <w:lang w:eastAsia="ja-JP"/>
              </w:rPr>
              <w:t>Explain how both legal and illegal drugs damage the body.</w:t>
            </w:r>
          </w:p>
        </w:tc>
        <w:tc>
          <w:tcPr>
            <w:tcW w:w="2731" w:type="dxa"/>
          </w:tcPr>
          <w:p w14:paraId="596CAF85" w14:textId="77777777" w:rsidR="004F2F44" w:rsidRPr="00CB5201" w:rsidRDefault="004F2F44" w:rsidP="004F2F44">
            <w:pPr>
              <w:rPr>
                <w:rFonts w:eastAsia="Comic Sans MS" w:cstheme="minorHAnsi"/>
                <w:lang w:eastAsia="ja-JP"/>
              </w:rPr>
            </w:pPr>
            <w:r w:rsidRPr="00CB5201">
              <w:rPr>
                <w:rFonts w:eastAsia="Comic Sans MS" w:cstheme="minorHAnsi"/>
                <w:lang w:eastAsia="ja-JP"/>
              </w:rPr>
              <w:t>Analyse why people continue to use drugs in Britain, despite having knowledge of the risks.</w:t>
            </w:r>
          </w:p>
          <w:p w14:paraId="735AE3D3" w14:textId="6B8FD4B6" w:rsidR="004F2F44" w:rsidRPr="00CB5201" w:rsidRDefault="004F2F44" w:rsidP="004F2F44">
            <w:pPr>
              <w:rPr>
                <w:rFonts w:eastAsia="Comic Sans MS" w:cstheme="minorHAnsi"/>
                <w:lang w:eastAsia="ja-JP"/>
              </w:rPr>
            </w:pPr>
          </w:p>
        </w:tc>
      </w:tr>
      <w:tr w:rsidR="004F2F44" w:rsidRPr="00CB5201" w14:paraId="6B14F3B1" w14:textId="77777777" w:rsidTr="009C168A">
        <w:tc>
          <w:tcPr>
            <w:tcW w:w="1174" w:type="dxa"/>
          </w:tcPr>
          <w:p w14:paraId="1EB11396" w14:textId="77777777" w:rsidR="004F2F44" w:rsidRPr="00CB5201" w:rsidRDefault="004F2F44" w:rsidP="004F2F44">
            <w:r w:rsidRPr="00CB5201">
              <w:t>9</w:t>
            </w:r>
          </w:p>
        </w:tc>
        <w:tc>
          <w:tcPr>
            <w:tcW w:w="1548" w:type="dxa"/>
          </w:tcPr>
          <w:p w14:paraId="33EF4627" w14:textId="4723A968" w:rsidR="004F2F44" w:rsidRPr="00CB5201" w:rsidRDefault="004F2F44" w:rsidP="004F2F44">
            <w:pPr>
              <w:rPr>
                <w:rFonts w:eastAsia="Comic Sans MS" w:cstheme="minorHAnsi"/>
                <w:bCs/>
                <w:lang w:eastAsia="ja-JP"/>
              </w:rPr>
            </w:pPr>
            <w:r w:rsidRPr="00CB5201">
              <w:rPr>
                <w:rFonts w:eastAsia="Comic Sans MS" w:cstheme="minorHAnsi"/>
                <w:bCs/>
                <w:lang w:eastAsia="ja-JP"/>
              </w:rPr>
              <w:t>How dangerous are drugs and what are the different types?</w:t>
            </w:r>
          </w:p>
        </w:tc>
        <w:tc>
          <w:tcPr>
            <w:tcW w:w="2731" w:type="dxa"/>
          </w:tcPr>
          <w:p w14:paraId="7D630E5C" w14:textId="3E26C9E8" w:rsidR="004F2F44" w:rsidRPr="00CB5201" w:rsidRDefault="004F2F44" w:rsidP="004F2F44">
            <w:pPr>
              <w:rPr>
                <w:rFonts w:eastAsia="Comic Sans MS" w:cstheme="minorHAnsi"/>
                <w:lang w:eastAsia="ja-JP"/>
              </w:rPr>
            </w:pPr>
            <w:r w:rsidRPr="00CB5201">
              <w:rPr>
                <w:rFonts w:eastAsia="Comic Sans MS" w:cstheme="minorHAnsi"/>
                <w:lang w:eastAsia="ja-JP"/>
              </w:rPr>
              <w:t>Describe some negative effects of both legal and illegal drugs.</w:t>
            </w:r>
          </w:p>
        </w:tc>
        <w:tc>
          <w:tcPr>
            <w:tcW w:w="2731" w:type="dxa"/>
          </w:tcPr>
          <w:p w14:paraId="5C2ACCDA" w14:textId="711C9BED" w:rsidR="004F2F44" w:rsidRPr="00CB5201" w:rsidRDefault="004F2F44" w:rsidP="004F2F44">
            <w:pPr>
              <w:rPr>
                <w:rFonts w:eastAsia="Comic Sans MS" w:cstheme="minorHAnsi"/>
                <w:lang w:eastAsia="ja-JP"/>
              </w:rPr>
            </w:pPr>
            <w:r w:rsidRPr="00CB5201">
              <w:rPr>
                <w:rFonts w:eastAsia="Comic Sans MS" w:cstheme="minorHAnsi"/>
                <w:lang w:eastAsia="ja-JP"/>
              </w:rPr>
              <w:t>Explain how both legal and illegal drugs damage the body.</w:t>
            </w:r>
          </w:p>
        </w:tc>
        <w:tc>
          <w:tcPr>
            <w:tcW w:w="2731" w:type="dxa"/>
          </w:tcPr>
          <w:p w14:paraId="7196BA59" w14:textId="77777777" w:rsidR="004F2F44" w:rsidRPr="00CB5201" w:rsidRDefault="004F2F44" w:rsidP="004F2F44">
            <w:pPr>
              <w:rPr>
                <w:rFonts w:eastAsia="Comic Sans MS" w:cstheme="minorHAnsi"/>
                <w:lang w:eastAsia="ja-JP"/>
              </w:rPr>
            </w:pPr>
            <w:r w:rsidRPr="00CB5201">
              <w:rPr>
                <w:rFonts w:eastAsia="Comic Sans MS" w:cstheme="minorHAnsi"/>
                <w:lang w:eastAsia="ja-JP"/>
              </w:rPr>
              <w:t>Analyse why people continue to use drugs in Britain, despite having knowledge of the risks.</w:t>
            </w:r>
          </w:p>
          <w:p w14:paraId="7101BF4D" w14:textId="7A75F15D" w:rsidR="004F2F44" w:rsidRPr="00CB5201" w:rsidRDefault="004F2F44" w:rsidP="004F2F44">
            <w:pPr>
              <w:rPr>
                <w:rFonts w:eastAsia="Comic Sans MS" w:cstheme="minorHAnsi"/>
                <w:lang w:eastAsia="ja-JP"/>
              </w:rPr>
            </w:pPr>
          </w:p>
        </w:tc>
      </w:tr>
      <w:tr w:rsidR="002F49AE" w:rsidRPr="00CB5201" w14:paraId="0D98B34E" w14:textId="77777777" w:rsidTr="00102222">
        <w:tc>
          <w:tcPr>
            <w:tcW w:w="1174" w:type="dxa"/>
          </w:tcPr>
          <w:p w14:paraId="58A52E28" w14:textId="06BD0B23" w:rsidR="002F49AE" w:rsidRPr="00CB5201" w:rsidRDefault="002F49AE" w:rsidP="004F2F44">
            <w:r>
              <w:t>10</w:t>
            </w:r>
          </w:p>
        </w:tc>
        <w:tc>
          <w:tcPr>
            <w:tcW w:w="1548" w:type="dxa"/>
          </w:tcPr>
          <w:p w14:paraId="53E89410" w14:textId="01A12884" w:rsidR="002F49AE" w:rsidRPr="00CB5201" w:rsidRDefault="002F49AE" w:rsidP="004F2F44">
            <w:pPr>
              <w:rPr>
                <w:rFonts w:eastAsia="Comic Sans MS" w:cstheme="minorHAnsi"/>
                <w:bCs/>
                <w:lang w:eastAsia="ja-JP"/>
              </w:rPr>
            </w:pPr>
            <w:r>
              <w:rPr>
                <w:rFonts w:eastAsia="Comic Sans MS" w:cstheme="minorHAnsi"/>
                <w:bCs/>
                <w:lang w:eastAsia="ja-JP"/>
              </w:rPr>
              <w:t>End of Year Quiz</w:t>
            </w:r>
          </w:p>
        </w:tc>
        <w:tc>
          <w:tcPr>
            <w:tcW w:w="2731" w:type="dxa"/>
            <w:shd w:val="clear" w:color="auto" w:fill="000000" w:themeFill="text1"/>
          </w:tcPr>
          <w:p w14:paraId="1C851A5B" w14:textId="77777777" w:rsidR="002F49AE" w:rsidRPr="00102222" w:rsidRDefault="002F49AE" w:rsidP="004F2F44">
            <w:pPr>
              <w:rPr>
                <w:rFonts w:eastAsia="Comic Sans MS" w:cstheme="minorHAnsi"/>
                <w:lang w:eastAsia="ja-JP"/>
              </w:rPr>
            </w:pPr>
          </w:p>
        </w:tc>
        <w:tc>
          <w:tcPr>
            <w:tcW w:w="2731" w:type="dxa"/>
            <w:shd w:val="clear" w:color="auto" w:fill="000000" w:themeFill="text1"/>
          </w:tcPr>
          <w:p w14:paraId="3950E828" w14:textId="77777777" w:rsidR="002F49AE" w:rsidRPr="00102222" w:rsidRDefault="002F49AE" w:rsidP="004F2F44">
            <w:pPr>
              <w:rPr>
                <w:rFonts w:eastAsia="Comic Sans MS" w:cstheme="minorHAnsi"/>
                <w:lang w:eastAsia="ja-JP"/>
              </w:rPr>
            </w:pPr>
          </w:p>
        </w:tc>
        <w:tc>
          <w:tcPr>
            <w:tcW w:w="2731" w:type="dxa"/>
            <w:shd w:val="clear" w:color="auto" w:fill="000000" w:themeFill="text1"/>
          </w:tcPr>
          <w:p w14:paraId="6FE70ADD" w14:textId="77777777" w:rsidR="002F49AE" w:rsidRPr="00102222" w:rsidRDefault="002F49AE" w:rsidP="004F2F44">
            <w:pPr>
              <w:rPr>
                <w:rFonts w:eastAsia="Comic Sans MS" w:cstheme="minorHAnsi"/>
                <w:lang w:eastAsia="ja-JP"/>
              </w:rPr>
            </w:pPr>
          </w:p>
        </w:tc>
      </w:tr>
    </w:tbl>
    <w:p w14:paraId="1DD5BDEC" w14:textId="1955CD4C" w:rsidR="00C430B2" w:rsidRPr="00CB5201" w:rsidRDefault="00992A34" w:rsidP="002E0AAD">
      <w:pPr>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noProof/>
          <w:color w:val="1F3763" w:themeColor="accent1" w:themeShade="7F"/>
          <w:sz w:val="24"/>
          <w:szCs w:val="24"/>
        </w:rPr>
        <mc:AlternateContent>
          <mc:Choice Requires="wps">
            <w:drawing>
              <wp:anchor distT="0" distB="0" distL="114300" distR="114300" simplePos="0" relativeHeight="251672576" behindDoc="0" locked="0" layoutInCell="1" allowOverlap="1" wp14:anchorId="0BB19B2E" wp14:editId="41DE488D">
                <wp:simplePos x="0" y="0"/>
                <wp:positionH relativeFrom="column">
                  <wp:posOffset>-419100</wp:posOffset>
                </wp:positionH>
                <wp:positionV relativeFrom="paragraph">
                  <wp:posOffset>-6675121</wp:posOffset>
                </wp:positionV>
                <wp:extent cx="7029450" cy="4238625"/>
                <wp:effectExtent l="19050" t="19050" r="19050" b="28575"/>
                <wp:wrapNone/>
                <wp:docPr id="9" name="Rectangle 9"/>
                <wp:cNvGraphicFramePr/>
                <a:graphic xmlns:a="http://schemas.openxmlformats.org/drawingml/2006/main">
                  <a:graphicData uri="http://schemas.microsoft.com/office/word/2010/wordprocessingShape">
                    <wps:wsp>
                      <wps:cNvSpPr/>
                      <wps:spPr>
                        <a:xfrm>
                          <a:off x="0" y="0"/>
                          <a:ext cx="7029450" cy="42386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C52E50" id="Rectangle 9" o:spid="_x0000_s1026" style="position:absolute;margin-left:-33pt;margin-top:-525.6pt;width:553.5pt;height:33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" filled="f" strokecolor="yellow" strokeweight="3pt"/>
            </w:pict>
          </mc:Fallback>
        </mc:AlternateContent>
      </w:r>
    </w:p>
    <w:p w14:paraId="2BE3BA83" w14:textId="77777777" w:rsidR="00A46595" w:rsidRPr="00CB5201" w:rsidRDefault="00A46595">
      <w:pPr>
        <w:rPr>
          <w:b/>
          <w:u w:val="single"/>
        </w:rPr>
      </w:pPr>
      <w:r w:rsidRPr="00CB5201">
        <w:rPr>
          <w:b/>
          <w:u w:val="single"/>
        </w:rPr>
        <w:br w:type="page"/>
      </w:r>
    </w:p>
    <w:p w14:paraId="5A76FAC5" w14:textId="77777777" w:rsidR="00A46595" w:rsidRPr="00CB5201" w:rsidRDefault="00A46595" w:rsidP="00A46595">
      <w:pPr>
        <w:rPr>
          <w:b/>
        </w:rPr>
      </w:pPr>
      <w:r w:rsidRPr="00CB5201">
        <w:rPr>
          <w:b/>
        </w:rPr>
        <w:lastRenderedPageBreak/>
        <w:t>Year 8 PSHE Lessons</w:t>
      </w:r>
    </w:p>
    <w:tbl>
      <w:tblPr>
        <w:tblStyle w:val="TableGrid"/>
        <w:tblW w:w="10915" w:type="dxa"/>
        <w:tblInd w:w="-572" w:type="dxa"/>
        <w:tblLook w:val="04A0" w:firstRow="1" w:lastRow="0" w:firstColumn="1" w:lastColumn="0" w:noHBand="0" w:noVBand="1"/>
      </w:tblPr>
      <w:tblGrid>
        <w:gridCol w:w="1174"/>
        <w:gridCol w:w="1548"/>
        <w:gridCol w:w="2730"/>
        <w:gridCol w:w="2731"/>
        <w:gridCol w:w="2732"/>
      </w:tblGrid>
      <w:tr w:rsidR="00A46595" w:rsidRPr="00CB5201" w14:paraId="2ACD4F78" w14:textId="77777777" w:rsidTr="009D6E49">
        <w:tc>
          <w:tcPr>
            <w:tcW w:w="10915" w:type="dxa"/>
            <w:gridSpan w:val="5"/>
            <w:shd w:val="clear" w:color="auto" w:fill="D9D9D9" w:themeFill="background1" w:themeFillShade="D9"/>
            <w:vAlign w:val="center"/>
          </w:tcPr>
          <w:p w14:paraId="217F46D6" w14:textId="77777777" w:rsidR="00A46595" w:rsidRPr="00CB5201" w:rsidRDefault="00A46595" w:rsidP="009D6E49">
            <w:pPr>
              <w:jc w:val="center"/>
              <w:rPr>
                <w:b/>
              </w:rPr>
            </w:pPr>
            <w:r w:rsidRPr="00CB5201">
              <w:rPr>
                <w:b/>
              </w:rPr>
              <w:t>Autumn Term</w:t>
            </w:r>
          </w:p>
        </w:tc>
      </w:tr>
      <w:tr w:rsidR="00A46595" w:rsidRPr="00CB5201" w14:paraId="2753D188" w14:textId="77777777" w:rsidTr="00B87DE2">
        <w:tc>
          <w:tcPr>
            <w:tcW w:w="1174" w:type="dxa"/>
            <w:vMerge w:val="restart"/>
          </w:tcPr>
          <w:p w14:paraId="216E6C43" w14:textId="77777777" w:rsidR="00A46595" w:rsidRPr="00CB5201" w:rsidRDefault="00A46595" w:rsidP="009D6E49">
            <w:pPr>
              <w:jc w:val="center"/>
              <w:rPr>
                <w:b/>
              </w:rPr>
            </w:pPr>
            <w:r w:rsidRPr="00CB5201">
              <w:rPr>
                <w:b/>
              </w:rPr>
              <w:t>Lesson</w:t>
            </w:r>
          </w:p>
        </w:tc>
        <w:tc>
          <w:tcPr>
            <w:tcW w:w="1548" w:type="dxa"/>
            <w:vMerge w:val="restart"/>
          </w:tcPr>
          <w:p w14:paraId="243C0CA0" w14:textId="77777777" w:rsidR="00A46595" w:rsidRPr="00CB5201" w:rsidRDefault="00A46595" w:rsidP="009D6E49">
            <w:pPr>
              <w:jc w:val="center"/>
              <w:rPr>
                <w:b/>
              </w:rPr>
            </w:pPr>
            <w:r w:rsidRPr="00CB5201">
              <w:rPr>
                <w:b/>
              </w:rPr>
              <w:t>Title</w:t>
            </w:r>
          </w:p>
        </w:tc>
        <w:tc>
          <w:tcPr>
            <w:tcW w:w="8193" w:type="dxa"/>
            <w:gridSpan w:val="3"/>
            <w:vAlign w:val="center"/>
          </w:tcPr>
          <w:p w14:paraId="2EBD1823" w14:textId="77777777" w:rsidR="00A46595" w:rsidRPr="00CB5201" w:rsidRDefault="00A46595" w:rsidP="009D6E49">
            <w:pPr>
              <w:jc w:val="center"/>
              <w:rPr>
                <w:b/>
              </w:rPr>
            </w:pPr>
            <w:r w:rsidRPr="00CB5201">
              <w:rPr>
                <w:b/>
              </w:rPr>
              <w:t>Learning Outcomes</w:t>
            </w:r>
          </w:p>
        </w:tc>
      </w:tr>
      <w:tr w:rsidR="00A46595" w:rsidRPr="00CB5201" w14:paraId="5E498832" w14:textId="77777777" w:rsidTr="00B87DE2">
        <w:tc>
          <w:tcPr>
            <w:tcW w:w="1174" w:type="dxa"/>
            <w:vMerge/>
          </w:tcPr>
          <w:p w14:paraId="559A0793" w14:textId="77777777" w:rsidR="00A46595" w:rsidRPr="00CB5201" w:rsidRDefault="00A46595" w:rsidP="009D6E49">
            <w:pPr>
              <w:jc w:val="center"/>
              <w:rPr>
                <w:b/>
              </w:rPr>
            </w:pPr>
          </w:p>
        </w:tc>
        <w:tc>
          <w:tcPr>
            <w:tcW w:w="1548" w:type="dxa"/>
            <w:vMerge/>
          </w:tcPr>
          <w:p w14:paraId="112182F3" w14:textId="77777777" w:rsidR="00A46595" w:rsidRPr="00CB5201" w:rsidRDefault="00A46595" w:rsidP="009D6E49">
            <w:pPr>
              <w:jc w:val="center"/>
              <w:rPr>
                <w:b/>
              </w:rPr>
            </w:pPr>
          </w:p>
        </w:tc>
        <w:tc>
          <w:tcPr>
            <w:tcW w:w="2730" w:type="dxa"/>
          </w:tcPr>
          <w:p w14:paraId="4DA95102" w14:textId="77777777" w:rsidR="00A46595" w:rsidRPr="00CB5201" w:rsidRDefault="00A46595" w:rsidP="009D6E49">
            <w:pPr>
              <w:jc w:val="center"/>
              <w:rPr>
                <w:b/>
              </w:rPr>
            </w:pPr>
            <w:r w:rsidRPr="00CB5201">
              <w:rPr>
                <w:b/>
              </w:rPr>
              <w:t>Emerging</w:t>
            </w:r>
          </w:p>
        </w:tc>
        <w:tc>
          <w:tcPr>
            <w:tcW w:w="2731" w:type="dxa"/>
          </w:tcPr>
          <w:p w14:paraId="7395A46C" w14:textId="77777777" w:rsidR="00A46595" w:rsidRPr="00CB5201" w:rsidRDefault="00A46595" w:rsidP="009D6E49">
            <w:pPr>
              <w:jc w:val="center"/>
              <w:rPr>
                <w:b/>
              </w:rPr>
            </w:pPr>
            <w:r w:rsidRPr="00CB5201">
              <w:rPr>
                <w:b/>
              </w:rPr>
              <w:t>Established</w:t>
            </w:r>
          </w:p>
        </w:tc>
        <w:tc>
          <w:tcPr>
            <w:tcW w:w="2732" w:type="dxa"/>
          </w:tcPr>
          <w:p w14:paraId="4ED1B640" w14:textId="77777777" w:rsidR="00A46595" w:rsidRPr="00CB5201" w:rsidRDefault="00A46595" w:rsidP="009D6E49">
            <w:pPr>
              <w:jc w:val="center"/>
              <w:rPr>
                <w:b/>
              </w:rPr>
            </w:pPr>
            <w:r w:rsidRPr="00CB5201">
              <w:rPr>
                <w:b/>
              </w:rPr>
              <w:t>Exceptional</w:t>
            </w:r>
          </w:p>
        </w:tc>
      </w:tr>
      <w:tr w:rsidR="005F5962" w:rsidRPr="00CB5201" w14:paraId="658DB6E2" w14:textId="77777777" w:rsidTr="00B87DE2">
        <w:tc>
          <w:tcPr>
            <w:tcW w:w="1174" w:type="dxa"/>
          </w:tcPr>
          <w:p w14:paraId="4A494D62" w14:textId="7652FD1B" w:rsidR="005F5962" w:rsidRPr="00CB5201" w:rsidRDefault="005F5962" w:rsidP="00E60ECE">
            <w:r>
              <w:t>1</w:t>
            </w:r>
          </w:p>
        </w:tc>
        <w:tc>
          <w:tcPr>
            <w:tcW w:w="1548" w:type="dxa"/>
          </w:tcPr>
          <w:p w14:paraId="792A9146" w14:textId="6293B64D" w:rsidR="005F5962" w:rsidRPr="00E60ECE" w:rsidRDefault="00147B1B" w:rsidP="00E60ECE">
            <w:pPr>
              <w:rPr>
                <w:rFonts w:eastAsia="Comic Sans MS" w:cstheme="minorHAnsi"/>
                <w:bCs/>
                <w:lang w:eastAsia="ja-JP"/>
              </w:rPr>
            </w:pPr>
            <w:r>
              <w:rPr>
                <w:rFonts w:eastAsia="Comic Sans MS" w:cstheme="minorHAnsi"/>
                <w:bCs/>
                <w:lang w:eastAsia="ja-JP"/>
              </w:rPr>
              <w:t>Attitudes</w:t>
            </w:r>
            <w:r w:rsidR="005F5962">
              <w:rPr>
                <w:rFonts w:eastAsia="Comic Sans MS" w:cstheme="minorHAnsi"/>
                <w:bCs/>
                <w:lang w:eastAsia="ja-JP"/>
              </w:rPr>
              <w:t xml:space="preserve"> to Mental Health</w:t>
            </w:r>
          </w:p>
        </w:tc>
        <w:tc>
          <w:tcPr>
            <w:tcW w:w="2730" w:type="dxa"/>
          </w:tcPr>
          <w:p w14:paraId="7114211D" w14:textId="11C709FD" w:rsidR="005F5962" w:rsidRPr="00872F2D" w:rsidRDefault="005F5962" w:rsidP="00E60ECE">
            <w:pPr>
              <w:rPr>
                <w:rFonts w:eastAsia="Comic Sans MS" w:cstheme="minorHAnsi"/>
                <w:lang w:eastAsia="ja-JP"/>
              </w:rPr>
            </w:pPr>
            <w:r w:rsidRPr="009013BC">
              <w:rPr>
                <w:rFonts w:cstheme="minorHAnsi"/>
                <w:lang w:eastAsia="ja-JP"/>
              </w:rPr>
              <w:t>Evaluate the links between mental health and physical health</w:t>
            </w:r>
            <w:r>
              <w:rPr>
                <w:rFonts w:cstheme="minorHAnsi"/>
                <w:lang w:eastAsia="ja-JP"/>
              </w:rPr>
              <w:t>.</w:t>
            </w:r>
          </w:p>
        </w:tc>
        <w:tc>
          <w:tcPr>
            <w:tcW w:w="2731" w:type="dxa"/>
          </w:tcPr>
          <w:p w14:paraId="2C474AF3" w14:textId="3FC29253" w:rsidR="005F5962" w:rsidRPr="00872F2D" w:rsidRDefault="005F5962" w:rsidP="00E60ECE">
            <w:pPr>
              <w:rPr>
                <w:rFonts w:eastAsia="Comic Sans MS" w:cstheme="minorHAnsi"/>
                <w:lang w:eastAsia="ja-JP"/>
              </w:rPr>
            </w:pPr>
            <w:r w:rsidRPr="009013BC">
              <w:rPr>
                <w:rFonts w:cstheme="minorHAnsi"/>
                <w:lang w:eastAsia="ja-JP"/>
              </w:rPr>
              <w:t>Identify common misconceptions about mental health</w:t>
            </w:r>
            <w:r>
              <w:rPr>
                <w:rFonts w:cstheme="minorHAnsi"/>
                <w:lang w:eastAsia="ja-JP"/>
              </w:rPr>
              <w:t>.</w:t>
            </w:r>
          </w:p>
        </w:tc>
        <w:tc>
          <w:tcPr>
            <w:tcW w:w="2732" w:type="dxa"/>
          </w:tcPr>
          <w:p w14:paraId="46131808" w14:textId="4EEE55D1" w:rsidR="005F5962" w:rsidRPr="00872F2D" w:rsidRDefault="005F5962" w:rsidP="00E60ECE">
            <w:pPr>
              <w:rPr>
                <w:rFonts w:eastAsia="Comic Sans MS" w:cstheme="minorHAnsi"/>
                <w:lang w:eastAsia="ja-JP"/>
              </w:rPr>
            </w:pPr>
            <w:r w:rsidRPr="009013BC">
              <w:rPr>
                <w:rFonts w:cstheme="minorHAnsi"/>
                <w:lang w:eastAsia="ja-JP"/>
              </w:rPr>
              <w:t xml:space="preserve">Recognise </w:t>
            </w:r>
            <w:r w:rsidRPr="009013BC">
              <w:rPr>
                <w:rFonts w:cstheme="minorHAnsi"/>
                <w:lang w:val="en-US" w:eastAsia="ja-JP"/>
              </w:rPr>
              <w:t xml:space="preserve">and challenge prejudice and discriminatory language and </w:t>
            </w:r>
            <w:r w:rsidRPr="009013BC">
              <w:rPr>
                <w:rFonts w:cstheme="minorHAnsi"/>
                <w:lang w:eastAsia="ja-JP"/>
              </w:rPr>
              <w:t>behaviour, in relation to mental health</w:t>
            </w:r>
            <w:r>
              <w:rPr>
                <w:rFonts w:cstheme="minorHAnsi"/>
                <w:lang w:eastAsia="ja-JP"/>
              </w:rPr>
              <w:t>.</w:t>
            </w:r>
          </w:p>
        </w:tc>
      </w:tr>
      <w:tr w:rsidR="00E60ECE" w:rsidRPr="00CB5201" w14:paraId="14C58328" w14:textId="77777777" w:rsidTr="00B87DE2">
        <w:tc>
          <w:tcPr>
            <w:tcW w:w="1174" w:type="dxa"/>
          </w:tcPr>
          <w:p w14:paraId="45FAC2ED" w14:textId="668B0AC0" w:rsidR="00E60ECE" w:rsidRPr="00CB5201" w:rsidRDefault="005F5962" w:rsidP="00E60ECE">
            <w:r>
              <w:t>2</w:t>
            </w:r>
          </w:p>
        </w:tc>
        <w:tc>
          <w:tcPr>
            <w:tcW w:w="1548" w:type="dxa"/>
          </w:tcPr>
          <w:p w14:paraId="4014D2FE" w14:textId="77777777" w:rsidR="00E60ECE" w:rsidRPr="00E60ECE" w:rsidRDefault="00E60ECE" w:rsidP="00E60ECE">
            <w:pPr>
              <w:rPr>
                <w:rFonts w:eastAsia="Comic Sans MS" w:cstheme="minorHAnsi"/>
                <w:bCs/>
                <w:lang w:eastAsia="ja-JP"/>
              </w:rPr>
            </w:pPr>
            <w:r w:rsidRPr="00E60ECE">
              <w:rPr>
                <w:rFonts w:eastAsia="Comic Sans MS" w:cstheme="minorHAnsi"/>
                <w:bCs/>
                <w:lang w:eastAsia="ja-JP"/>
              </w:rPr>
              <w:t>How can we keep good mental health and recognise symptoms of depression?</w:t>
            </w:r>
            <w:r w:rsidRPr="00E60ECE">
              <w:rPr>
                <w:rFonts w:eastAsia="Comic Sans MS" w:cstheme="minorHAnsi"/>
                <w:lang w:eastAsia="ja-JP"/>
              </w:rPr>
              <w:t xml:space="preserve"> </w:t>
            </w:r>
          </w:p>
        </w:tc>
        <w:tc>
          <w:tcPr>
            <w:tcW w:w="2730" w:type="dxa"/>
          </w:tcPr>
          <w:p w14:paraId="79EF2C64" w14:textId="77777777" w:rsidR="00E60ECE" w:rsidRPr="00CB5201" w:rsidRDefault="00E60ECE" w:rsidP="00E60ECE">
            <w:r w:rsidRPr="00872F2D">
              <w:rPr>
                <w:rFonts w:eastAsia="Comic Sans MS" w:cstheme="minorHAnsi"/>
                <w:lang w:eastAsia="ja-JP"/>
              </w:rPr>
              <w:t>Correctly identify mental health illnesses and their symptoms</w:t>
            </w:r>
            <w:r>
              <w:rPr>
                <w:rFonts w:eastAsia="Comic Sans MS" w:cstheme="minorHAnsi"/>
                <w:lang w:eastAsia="ja-JP"/>
              </w:rPr>
              <w:t>.</w:t>
            </w:r>
          </w:p>
        </w:tc>
        <w:tc>
          <w:tcPr>
            <w:tcW w:w="2731" w:type="dxa"/>
          </w:tcPr>
          <w:p w14:paraId="6786FB87" w14:textId="77777777" w:rsidR="00E60ECE" w:rsidRPr="00CB5201" w:rsidRDefault="00E60ECE" w:rsidP="00E60ECE">
            <w:r w:rsidRPr="00872F2D">
              <w:rPr>
                <w:rFonts w:eastAsia="Comic Sans MS" w:cstheme="minorHAnsi"/>
                <w:lang w:eastAsia="ja-JP"/>
              </w:rPr>
              <w:t>Describe possible ways for us to retain good mental health and how we can recognise depression</w:t>
            </w:r>
            <w:r>
              <w:rPr>
                <w:rFonts w:eastAsia="Comic Sans MS" w:cstheme="minorHAnsi"/>
                <w:lang w:eastAsia="ja-JP"/>
              </w:rPr>
              <w:t>.</w:t>
            </w:r>
          </w:p>
        </w:tc>
        <w:tc>
          <w:tcPr>
            <w:tcW w:w="2732" w:type="dxa"/>
          </w:tcPr>
          <w:p w14:paraId="406C45FB" w14:textId="77777777" w:rsidR="00E60ECE" w:rsidRPr="00CB5201" w:rsidRDefault="00E60ECE" w:rsidP="00E60ECE">
            <w:pPr>
              <w:rPr>
                <w:rFonts w:cstheme="minorHAnsi"/>
              </w:rPr>
            </w:pPr>
            <w:r w:rsidRPr="00872F2D">
              <w:rPr>
                <w:rFonts w:eastAsia="Comic Sans MS" w:cstheme="minorHAnsi"/>
                <w:lang w:eastAsia="ja-JP"/>
              </w:rPr>
              <w:t>Explain how you could apply ideas you have learned about retaining good mental health to your own life</w:t>
            </w:r>
            <w:r>
              <w:rPr>
                <w:rFonts w:eastAsia="Comic Sans MS" w:cstheme="minorHAnsi"/>
                <w:lang w:eastAsia="ja-JP"/>
              </w:rPr>
              <w:t>.</w:t>
            </w:r>
          </w:p>
        </w:tc>
      </w:tr>
      <w:tr w:rsidR="00E60ECE" w:rsidRPr="00CB5201" w14:paraId="647B66DD" w14:textId="77777777" w:rsidTr="00B87DE2">
        <w:tc>
          <w:tcPr>
            <w:tcW w:w="1174" w:type="dxa"/>
          </w:tcPr>
          <w:p w14:paraId="78454841" w14:textId="47DBDED8" w:rsidR="00E60ECE" w:rsidRPr="00CB5201" w:rsidRDefault="005F5962" w:rsidP="00E60ECE">
            <w:r>
              <w:t>3</w:t>
            </w:r>
          </w:p>
        </w:tc>
        <w:tc>
          <w:tcPr>
            <w:tcW w:w="1548" w:type="dxa"/>
          </w:tcPr>
          <w:p w14:paraId="14F1E4B2" w14:textId="77777777" w:rsidR="00E60ECE" w:rsidRPr="00E60ECE" w:rsidRDefault="00E60ECE" w:rsidP="00E60ECE">
            <w:pPr>
              <w:textAlignment w:val="baseline"/>
              <w:rPr>
                <w:rFonts w:eastAsia="Comic Sans MS" w:cstheme="minorHAnsi"/>
                <w:bCs/>
                <w:lang w:eastAsia="ja-JP"/>
              </w:rPr>
            </w:pPr>
            <w:r w:rsidRPr="00E60ECE">
              <w:rPr>
                <w:rFonts w:eastAsia="Comic Sans MS" w:cstheme="minorHAnsi"/>
                <w:bCs/>
                <w:lang w:eastAsia="ja-JP"/>
              </w:rPr>
              <w:t>Maintaining genuine friendships and avoiding toxic ones</w:t>
            </w:r>
          </w:p>
        </w:tc>
        <w:tc>
          <w:tcPr>
            <w:tcW w:w="2730" w:type="dxa"/>
          </w:tcPr>
          <w:p w14:paraId="1EDF368A" w14:textId="77777777" w:rsidR="00E60ECE" w:rsidRPr="00CB5201" w:rsidRDefault="00E60ECE" w:rsidP="00E60ECE">
            <w:r w:rsidRPr="00872F2D">
              <w:rPr>
                <w:rFonts w:eastAsia="Comic Sans MS" w:cstheme="minorHAnsi"/>
                <w:lang w:eastAsia="ja-JP"/>
              </w:rPr>
              <w:t>Correctly identify ways we can develop genuine friendships.</w:t>
            </w:r>
          </w:p>
        </w:tc>
        <w:tc>
          <w:tcPr>
            <w:tcW w:w="2731" w:type="dxa"/>
          </w:tcPr>
          <w:p w14:paraId="743C169C" w14:textId="77777777" w:rsidR="00E60ECE" w:rsidRPr="00CB5201" w:rsidRDefault="00E60ECE" w:rsidP="00E60ECE">
            <w:r w:rsidRPr="00872F2D">
              <w:rPr>
                <w:rFonts w:eastAsia="Comic Sans MS" w:cstheme="minorHAnsi"/>
                <w:lang w:eastAsia="ja-JP"/>
              </w:rPr>
              <w:t>Describe how it can be difficult to always be a good friend.</w:t>
            </w:r>
          </w:p>
        </w:tc>
        <w:tc>
          <w:tcPr>
            <w:tcW w:w="2732" w:type="dxa"/>
          </w:tcPr>
          <w:p w14:paraId="403C4DA4" w14:textId="77777777" w:rsidR="00E60ECE" w:rsidRPr="00CB5201" w:rsidRDefault="00E60ECE" w:rsidP="00E60ECE">
            <w:r w:rsidRPr="00872F2D">
              <w:rPr>
                <w:rFonts w:eastAsia="Comic Sans MS" w:cstheme="minorHAnsi"/>
                <w:lang w:eastAsia="ja-JP"/>
              </w:rPr>
              <w:t>Explain the difference between genuine friendships and toxic friendships.</w:t>
            </w:r>
          </w:p>
        </w:tc>
      </w:tr>
      <w:tr w:rsidR="00E60ECE" w:rsidRPr="00CB5201" w14:paraId="51FF544D" w14:textId="77777777" w:rsidTr="00B87DE2">
        <w:tc>
          <w:tcPr>
            <w:tcW w:w="1174" w:type="dxa"/>
          </w:tcPr>
          <w:p w14:paraId="32EA6B14" w14:textId="77777777" w:rsidR="00E60ECE" w:rsidRPr="00CB5201" w:rsidRDefault="00E60ECE" w:rsidP="00E60ECE">
            <w:r w:rsidRPr="00CB5201">
              <w:t>4</w:t>
            </w:r>
          </w:p>
        </w:tc>
        <w:tc>
          <w:tcPr>
            <w:tcW w:w="1548" w:type="dxa"/>
          </w:tcPr>
          <w:p w14:paraId="661AA944" w14:textId="77777777" w:rsidR="00E60ECE" w:rsidRPr="00E60ECE" w:rsidRDefault="00E60ECE" w:rsidP="00E60ECE">
            <w:pPr>
              <w:spacing w:line="259" w:lineRule="auto"/>
              <w:rPr>
                <w:rFonts w:cstheme="minorHAnsi"/>
              </w:rPr>
            </w:pPr>
            <w:r w:rsidRPr="00E60ECE">
              <w:rPr>
                <w:rFonts w:eastAsia="Comic Sans MS" w:cstheme="minorHAnsi"/>
                <w:bCs/>
              </w:rPr>
              <w:t>Self Confidence and Goals</w:t>
            </w:r>
          </w:p>
          <w:p w14:paraId="27DC8F17" w14:textId="77777777" w:rsidR="00E60ECE" w:rsidRPr="00E60ECE" w:rsidRDefault="00E60ECE" w:rsidP="00E60ECE">
            <w:pPr>
              <w:rPr>
                <w:rFonts w:cstheme="minorHAnsi"/>
                <w:lang w:eastAsia="ja-JP"/>
              </w:rPr>
            </w:pPr>
          </w:p>
          <w:p w14:paraId="536A22B9" w14:textId="77777777" w:rsidR="00E60ECE" w:rsidRPr="00E60ECE" w:rsidRDefault="00E60ECE" w:rsidP="00E60ECE">
            <w:pPr>
              <w:rPr>
                <w:rFonts w:cstheme="minorHAnsi"/>
              </w:rPr>
            </w:pPr>
          </w:p>
        </w:tc>
        <w:tc>
          <w:tcPr>
            <w:tcW w:w="2730" w:type="dxa"/>
          </w:tcPr>
          <w:p w14:paraId="29C2E3FB" w14:textId="77777777" w:rsidR="00E60ECE" w:rsidRPr="00CB5201" w:rsidRDefault="00E60ECE" w:rsidP="00E60ECE">
            <w:r w:rsidRPr="00813E26">
              <w:rPr>
                <w:rFonts w:eastAsia="Comic Sans MS" w:cstheme="minorHAnsi"/>
              </w:rPr>
              <w:t>Identify different confidence boosters and situations where they can be used.</w:t>
            </w:r>
          </w:p>
        </w:tc>
        <w:tc>
          <w:tcPr>
            <w:tcW w:w="2731" w:type="dxa"/>
          </w:tcPr>
          <w:p w14:paraId="34B0E6AE" w14:textId="77777777" w:rsidR="00E60ECE" w:rsidRPr="00CB5201" w:rsidRDefault="00E60ECE" w:rsidP="00E60ECE">
            <w:r w:rsidRPr="00813E26">
              <w:rPr>
                <w:rFonts w:eastAsia="Comic Sans MS" w:cstheme="minorHAnsi"/>
              </w:rPr>
              <w:t>Describe how using these boosters can aid our achievement and how we can apply them to our own lives.</w:t>
            </w:r>
          </w:p>
        </w:tc>
        <w:tc>
          <w:tcPr>
            <w:tcW w:w="2732" w:type="dxa"/>
          </w:tcPr>
          <w:p w14:paraId="018E7A88" w14:textId="77777777" w:rsidR="00E60ECE" w:rsidRPr="00CB5201" w:rsidRDefault="00E60ECE" w:rsidP="00E60ECE">
            <w:r w:rsidRPr="00813E26">
              <w:rPr>
                <w:rFonts w:eastAsia="Comic Sans MS" w:cstheme="minorHAnsi"/>
              </w:rPr>
              <w:t>Explain why we have chosen particular boosters to suit particular case studies and the role science plays in our confidence levels.</w:t>
            </w:r>
          </w:p>
        </w:tc>
      </w:tr>
      <w:tr w:rsidR="00E60ECE" w:rsidRPr="00CB5201" w14:paraId="1591D3DA" w14:textId="77777777" w:rsidTr="00B87DE2">
        <w:tc>
          <w:tcPr>
            <w:tcW w:w="1174" w:type="dxa"/>
          </w:tcPr>
          <w:p w14:paraId="4B51DDD9" w14:textId="77777777" w:rsidR="00E60ECE" w:rsidRPr="00CB5201" w:rsidRDefault="00E60ECE" w:rsidP="00E60ECE">
            <w:r w:rsidRPr="00CB5201">
              <w:t>5</w:t>
            </w:r>
          </w:p>
        </w:tc>
        <w:tc>
          <w:tcPr>
            <w:tcW w:w="1548" w:type="dxa"/>
          </w:tcPr>
          <w:p w14:paraId="1EB8A4E7" w14:textId="77777777" w:rsidR="00E60ECE" w:rsidRPr="00E60ECE" w:rsidRDefault="00E60ECE" w:rsidP="00E60ECE">
            <w:pPr>
              <w:spacing w:line="256" w:lineRule="auto"/>
              <w:rPr>
                <w:rFonts w:eastAsia="Comic Sans MS" w:cstheme="minorHAnsi"/>
                <w:bCs/>
                <w:lang w:eastAsia="ja-JP"/>
              </w:rPr>
            </w:pPr>
            <w:r w:rsidRPr="00E60ECE">
              <w:rPr>
                <w:rFonts w:eastAsia="Comic Sans MS" w:cstheme="minorHAnsi"/>
                <w:bCs/>
                <w:lang w:eastAsia="ja-JP"/>
              </w:rPr>
              <w:t>Self-Harm</w:t>
            </w:r>
          </w:p>
          <w:p w14:paraId="2C9AE7F1" w14:textId="77777777" w:rsidR="00E60ECE" w:rsidRPr="00E60ECE" w:rsidRDefault="00E60ECE" w:rsidP="00E60ECE">
            <w:pPr>
              <w:spacing w:line="256" w:lineRule="auto"/>
              <w:rPr>
                <w:rFonts w:eastAsia="Comic Sans MS" w:cstheme="minorHAnsi"/>
                <w:bCs/>
                <w:lang w:eastAsia="ja-JP"/>
              </w:rPr>
            </w:pPr>
          </w:p>
        </w:tc>
        <w:tc>
          <w:tcPr>
            <w:tcW w:w="2730" w:type="dxa"/>
          </w:tcPr>
          <w:p w14:paraId="4DC0E0F7" w14:textId="77777777" w:rsidR="00E60ECE" w:rsidRPr="00CB5201" w:rsidRDefault="00E60ECE" w:rsidP="00E60ECE">
            <w:r w:rsidRPr="00813E26">
              <w:rPr>
                <w:rFonts w:eastAsia="Comic Sans MS" w:cstheme="minorHAnsi"/>
                <w:lang w:eastAsia="ja-JP"/>
              </w:rPr>
              <w:t xml:space="preserve">Correctly identify cases of self-harm, </w:t>
            </w:r>
            <w:proofErr w:type="spellStart"/>
            <w:r w:rsidRPr="00813E26">
              <w:rPr>
                <w:rFonts w:eastAsia="Comic Sans MS" w:cstheme="minorHAnsi"/>
                <w:lang w:eastAsia="ja-JP"/>
              </w:rPr>
              <w:t>dematillomania</w:t>
            </w:r>
            <w:proofErr w:type="spellEnd"/>
            <w:r w:rsidRPr="00813E26">
              <w:rPr>
                <w:rFonts w:eastAsia="Comic Sans MS" w:cstheme="minorHAnsi"/>
                <w:lang w:eastAsia="ja-JP"/>
              </w:rPr>
              <w:t>, anxiety and depression.</w:t>
            </w:r>
          </w:p>
        </w:tc>
        <w:tc>
          <w:tcPr>
            <w:tcW w:w="2731" w:type="dxa"/>
          </w:tcPr>
          <w:p w14:paraId="7B834A74" w14:textId="77777777" w:rsidR="00E60ECE" w:rsidRPr="00CB5201" w:rsidRDefault="00E60ECE" w:rsidP="00E60ECE">
            <w:r w:rsidRPr="00813E26">
              <w:rPr>
                <w:rFonts w:eastAsia="Comic Sans MS" w:cstheme="minorHAnsi"/>
                <w:lang w:eastAsia="ja-JP"/>
              </w:rPr>
              <w:t>Describe the characteristics of the above and how we can help support the different conditions.</w:t>
            </w:r>
          </w:p>
        </w:tc>
        <w:tc>
          <w:tcPr>
            <w:tcW w:w="2732" w:type="dxa"/>
          </w:tcPr>
          <w:p w14:paraId="76CC4577" w14:textId="77777777" w:rsidR="00E60ECE" w:rsidRPr="00CB5201" w:rsidRDefault="00E60ECE" w:rsidP="00E60ECE">
            <w:r w:rsidRPr="00813E26">
              <w:rPr>
                <w:rFonts w:eastAsia="Comic Sans MS" w:cstheme="minorHAnsi"/>
                <w:lang w:eastAsia="ja-JP"/>
              </w:rPr>
              <w:t xml:space="preserve">Explain the difference between self-harm and </w:t>
            </w:r>
            <w:proofErr w:type="spellStart"/>
            <w:r w:rsidRPr="00813E26">
              <w:rPr>
                <w:rFonts w:eastAsia="Comic Sans MS" w:cstheme="minorHAnsi"/>
                <w:lang w:eastAsia="ja-JP"/>
              </w:rPr>
              <w:t>dermatillomania</w:t>
            </w:r>
            <w:proofErr w:type="spellEnd"/>
            <w:r w:rsidRPr="00813E26">
              <w:rPr>
                <w:rFonts w:eastAsia="Comic Sans MS" w:cstheme="minorHAnsi"/>
                <w:lang w:eastAsia="ja-JP"/>
              </w:rPr>
              <w:t xml:space="preserve"> and how we should support sufferers of either condition.</w:t>
            </w:r>
          </w:p>
        </w:tc>
      </w:tr>
      <w:tr w:rsidR="00E60ECE" w:rsidRPr="00CB5201" w14:paraId="676C709B" w14:textId="77777777" w:rsidTr="00B87DE2">
        <w:tc>
          <w:tcPr>
            <w:tcW w:w="1174" w:type="dxa"/>
          </w:tcPr>
          <w:p w14:paraId="16792226" w14:textId="77777777" w:rsidR="00E60ECE" w:rsidRPr="00CB5201" w:rsidRDefault="00E60ECE" w:rsidP="00E60ECE">
            <w:r w:rsidRPr="00CB5201">
              <w:t>6</w:t>
            </w:r>
          </w:p>
        </w:tc>
        <w:tc>
          <w:tcPr>
            <w:tcW w:w="1548" w:type="dxa"/>
          </w:tcPr>
          <w:p w14:paraId="401FB803" w14:textId="77777777" w:rsidR="00E60ECE" w:rsidRPr="00E60ECE" w:rsidRDefault="00E60ECE" w:rsidP="00E60ECE">
            <w:pPr>
              <w:spacing w:line="256" w:lineRule="auto"/>
              <w:rPr>
                <w:rFonts w:eastAsia="Comic Sans MS" w:cstheme="minorHAnsi"/>
                <w:bCs/>
                <w:lang w:eastAsia="ja-JP"/>
              </w:rPr>
            </w:pPr>
            <w:r w:rsidRPr="00E60ECE">
              <w:rPr>
                <w:rFonts w:eastAsia="Comic Sans MS" w:cstheme="minorHAnsi"/>
                <w:bCs/>
                <w:lang w:eastAsia="ja-JP"/>
              </w:rPr>
              <w:t>Managing anxiety</w:t>
            </w:r>
          </w:p>
          <w:p w14:paraId="1BE32B60" w14:textId="77777777" w:rsidR="00E60ECE" w:rsidRPr="00E60ECE" w:rsidRDefault="00E60ECE" w:rsidP="00E60ECE">
            <w:pPr>
              <w:spacing w:line="256" w:lineRule="auto"/>
              <w:rPr>
                <w:rFonts w:eastAsia="Comic Sans MS" w:cstheme="minorHAnsi"/>
                <w:bCs/>
                <w:lang w:eastAsia="ja-JP"/>
              </w:rPr>
            </w:pPr>
          </w:p>
        </w:tc>
        <w:tc>
          <w:tcPr>
            <w:tcW w:w="2730" w:type="dxa"/>
          </w:tcPr>
          <w:p w14:paraId="7503C502" w14:textId="77777777" w:rsidR="00E60ECE" w:rsidRPr="00CB5201" w:rsidRDefault="00E60ECE" w:rsidP="00E60ECE">
            <w:r w:rsidRPr="00813E26">
              <w:rPr>
                <w:rFonts w:eastAsia="Comic Sans MS" w:cstheme="minorHAnsi"/>
                <w:lang w:eastAsia="ja-JP"/>
              </w:rPr>
              <w:t>Correctly identify physical and mental symptoms of anxiety and some ways to deal with anxiety</w:t>
            </w:r>
            <w:r>
              <w:rPr>
                <w:rFonts w:eastAsia="Comic Sans MS" w:cstheme="minorHAnsi"/>
                <w:lang w:eastAsia="ja-JP"/>
              </w:rPr>
              <w:t>.</w:t>
            </w:r>
          </w:p>
        </w:tc>
        <w:tc>
          <w:tcPr>
            <w:tcW w:w="2731" w:type="dxa"/>
          </w:tcPr>
          <w:p w14:paraId="2CA9D457" w14:textId="77777777" w:rsidR="00E60ECE" w:rsidRPr="00CB5201" w:rsidRDefault="00E60ECE" w:rsidP="00E60ECE">
            <w:r w:rsidRPr="00813E26">
              <w:rPr>
                <w:rFonts w:eastAsia="Comic Sans MS" w:cstheme="minorHAnsi"/>
                <w:lang w:eastAsia="ja-JP"/>
              </w:rPr>
              <w:t>Describe possible ways for us to deal positively with anxiety in the form of a letter including statistics from health professionals</w:t>
            </w:r>
            <w:r>
              <w:rPr>
                <w:rFonts w:eastAsia="Comic Sans MS" w:cstheme="minorHAnsi"/>
                <w:lang w:eastAsia="ja-JP"/>
              </w:rPr>
              <w:t>.</w:t>
            </w:r>
          </w:p>
        </w:tc>
        <w:tc>
          <w:tcPr>
            <w:tcW w:w="2732" w:type="dxa"/>
          </w:tcPr>
          <w:p w14:paraId="0A43D5C4" w14:textId="77777777" w:rsidR="00E60ECE" w:rsidRPr="00CB5201" w:rsidRDefault="00E60ECE" w:rsidP="00E60ECE">
            <w:pPr>
              <w:pStyle w:val="NormalWeb"/>
              <w:spacing w:before="0" w:beforeAutospacing="0" w:after="0" w:afterAutospacing="0"/>
              <w:textAlignment w:val="baseline"/>
              <w:rPr>
                <w:rFonts w:asciiTheme="minorHAnsi" w:eastAsia="+mn-ea" w:hAnsiTheme="minorHAnsi" w:cstheme="minorHAnsi"/>
                <w:color w:val="00B050"/>
                <w:kern w:val="24"/>
                <w:sz w:val="22"/>
                <w:szCs w:val="22"/>
              </w:rPr>
            </w:pPr>
            <w:r w:rsidRPr="00813E26">
              <w:rPr>
                <w:rFonts w:asciiTheme="minorHAnsi" w:eastAsia="Comic Sans MS" w:hAnsiTheme="minorHAnsi" w:cstheme="minorHAnsi"/>
                <w:sz w:val="22"/>
                <w:szCs w:val="22"/>
                <w:lang w:eastAsia="ja-JP"/>
              </w:rPr>
              <w:t>Explain how a teenager can deal positively with anxiety and help reduce the symptoms and the differences between stress, anxiety and depression.</w:t>
            </w:r>
          </w:p>
        </w:tc>
      </w:tr>
      <w:tr w:rsidR="00E60ECE" w:rsidRPr="00CB5201" w14:paraId="5D778737" w14:textId="77777777" w:rsidTr="00B87DE2">
        <w:tc>
          <w:tcPr>
            <w:tcW w:w="1174" w:type="dxa"/>
          </w:tcPr>
          <w:p w14:paraId="4628D12F" w14:textId="77777777" w:rsidR="00E60ECE" w:rsidRPr="00CB5201" w:rsidRDefault="00E60ECE" w:rsidP="00E60ECE">
            <w:r w:rsidRPr="00CB5201">
              <w:t>7</w:t>
            </w:r>
          </w:p>
        </w:tc>
        <w:tc>
          <w:tcPr>
            <w:tcW w:w="1548" w:type="dxa"/>
          </w:tcPr>
          <w:p w14:paraId="26EDE0FA" w14:textId="77777777" w:rsidR="00E60ECE" w:rsidRPr="00E60ECE" w:rsidRDefault="00E60ECE" w:rsidP="00E60ECE">
            <w:pPr>
              <w:spacing w:line="256" w:lineRule="auto"/>
              <w:rPr>
                <w:rFonts w:eastAsia="Comic Sans MS" w:cstheme="minorHAnsi"/>
                <w:bCs/>
                <w:lang w:eastAsia="ja-JP"/>
              </w:rPr>
            </w:pPr>
            <w:r w:rsidRPr="00E60ECE">
              <w:rPr>
                <w:rFonts w:eastAsia="Comic Sans MS" w:cstheme="minorHAnsi"/>
                <w:bCs/>
                <w:lang w:eastAsia="ja-JP"/>
              </w:rPr>
              <w:t>Coping with stress</w:t>
            </w:r>
          </w:p>
          <w:p w14:paraId="0EDC95B0" w14:textId="77777777" w:rsidR="00E60ECE" w:rsidRPr="00E60ECE" w:rsidRDefault="00E60ECE" w:rsidP="00E60ECE">
            <w:pPr>
              <w:spacing w:line="256" w:lineRule="auto"/>
              <w:rPr>
                <w:rFonts w:eastAsia="Comic Sans MS" w:cstheme="minorHAnsi"/>
                <w:bCs/>
                <w:lang w:eastAsia="ja-JP"/>
              </w:rPr>
            </w:pPr>
          </w:p>
          <w:p w14:paraId="3F6743A0" w14:textId="77777777" w:rsidR="00E60ECE" w:rsidRPr="00E60ECE" w:rsidRDefault="00E60ECE" w:rsidP="00E60ECE">
            <w:pPr>
              <w:rPr>
                <w:rFonts w:eastAsia="Comic Sans MS" w:cstheme="minorHAnsi"/>
                <w:bCs/>
                <w:lang w:eastAsia="ja-JP"/>
              </w:rPr>
            </w:pPr>
          </w:p>
        </w:tc>
        <w:tc>
          <w:tcPr>
            <w:tcW w:w="2730" w:type="dxa"/>
          </w:tcPr>
          <w:p w14:paraId="779A1DEC" w14:textId="77777777" w:rsidR="00E60ECE" w:rsidRPr="00CB5201" w:rsidRDefault="00E60ECE" w:rsidP="00E60ECE">
            <w:r w:rsidRPr="00813E26">
              <w:rPr>
                <w:rFonts w:eastAsia="Comic Sans MS" w:cstheme="minorHAnsi"/>
                <w:lang w:eastAsia="ja-JP"/>
              </w:rPr>
              <w:t>Correctly identify mental health illnesses and the symptoms of stress</w:t>
            </w:r>
            <w:r>
              <w:rPr>
                <w:rFonts w:eastAsia="Comic Sans MS" w:cstheme="minorHAnsi"/>
                <w:lang w:eastAsia="ja-JP"/>
              </w:rPr>
              <w:t>.</w:t>
            </w:r>
          </w:p>
        </w:tc>
        <w:tc>
          <w:tcPr>
            <w:tcW w:w="2731" w:type="dxa"/>
          </w:tcPr>
          <w:p w14:paraId="6E7AEDE7" w14:textId="77777777" w:rsidR="00E60ECE" w:rsidRPr="00CB5201" w:rsidRDefault="00E60ECE" w:rsidP="00E60ECE">
            <w:r w:rsidRPr="00813E26">
              <w:rPr>
                <w:rFonts w:eastAsia="Comic Sans MS" w:cstheme="minorHAnsi"/>
                <w:lang w:eastAsia="ja-JP"/>
              </w:rPr>
              <w:t>Describe possible ways for us to retain good mental health and how we can deal positively with stress</w:t>
            </w:r>
            <w:r>
              <w:rPr>
                <w:rFonts w:eastAsia="Comic Sans MS" w:cstheme="minorHAnsi"/>
                <w:lang w:eastAsia="ja-JP"/>
              </w:rPr>
              <w:t>.</w:t>
            </w:r>
          </w:p>
        </w:tc>
        <w:tc>
          <w:tcPr>
            <w:tcW w:w="2732" w:type="dxa"/>
          </w:tcPr>
          <w:p w14:paraId="7D05AAD4" w14:textId="77777777" w:rsidR="00E60ECE" w:rsidRPr="00CB5201" w:rsidRDefault="00E60ECE" w:rsidP="00E60ECE">
            <w:r w:rsidRPr="00813E26">
              <w:rPr>
                <w:rFonts w:eastAsia="Comic Sans MS" w:cstheme="minorHAnsi"/>
                <w:lang w:eastAsia="ja-JP"/>
              </w:rPr>
              <w:t>Explain how you could apply ideas you have learned about dealing positively with stress to your own life</w:t>
            </w:r>
            <w:r>
              <w:rPr>
                <w:rFonts w:eastAsia="Comic Sans MS" w:cstheme="minorHAnsi"/>
                <w:lang w:eastAsia="ja-JP"/>
              </w:rPr>
              <w:t>.</w:t>
            </w:r>
          </w:p>
        </w:tc>
      </w:tr>
    </w:tbl>
    <w:p w14:paraId="74A9F3CA" w14:textId="77777777" w:rsidR="000F612A" w:rsidRDefault="000F612A">
      <w:r>
        <w:br w:type="page"/>
      </w:r>
    </w:p>
    <w:tbl>
      <w:tblPr>
        <w:tblStyle w:val="TableGrid"/>
        <w:tblW w:w="10915" w:type="dxa"/>
        <w:tblInd w:w="-572" w:type="dxa"/>
        <w:tblLook w:val="04A0" w:firstRow="1" w:lastRow="0" w:firstColumn="1" w:lastColumn="0" w:noHBand="0" w:noVBand="1"/>
      </w:tblPr>
      <w:tblGrid>
        <w:gridCol w:w="1174"/>
        <w:gridCol w:w="1548"/>
        <w:gridCol w:w="2730"/>
        <w:gridCol w:w="2731"/>
        <w:gridCol w:w="2732"/>
      </w:tblGrid>
      <w:tr w:rsidR="00E60ECE" w:rsidRPr="00CB5201" w14:paraId="724CEFB6" w14:textId="77777777" w:rsidTr="009D6E49">
        <w:tc>
          <w:tcPr>
            <w:tcW w:w="10915" w:type="dxa"/>
            <w:gridSpan w:val="5"/>
            <w:shd w:val="clear" w:color="auto" w:fill="D9D9D9" w:themeFill="background1" w:themeFillShade="D9"/>
            <w:vAlign w:val="center"/>
          </w:tcPr>
          <w:p w14:paraId="4D8B4117" w14:textId="48C97C14" w:rsidR="00E60ECE" w:rsidRPr="00CB5201" w:rsidRDefault="00E60ECE" w:rsidP="00E60ECE">
            <w:pPr>
              <w:jc w:val="center"/>
              <w:rPr>
                <w:b/>
              </w:rPr>
            </w:pPr>
            <w:r w:rsidRPr="00CB5201">
              <w:rPr>
                <w:b/>
              </w:rPr>
              <w:lastRenderedPageBreak/>
              <w:t>Spring Term</w:t>
            </w:r>
          </w:p>
        </w:tc>
      </w:tr>
      <w:tr w:rsidR="00E60ECE" w:rsidRPr="00CB5201" w14:paraId="01216984" w14:textId="77777777" w:rsidTr="00B87DE2">
        <w:tc>
          <w:tcPr>
            <w:tcW w:w="1174" w:type="dxa"/>
            <w:vMerge w:val="restart"/>
          </w:tcPr>
          <w:p w14:paraId="0C950997" w14:textId="77777777" w:rsidR="00E60ECE" w:rsidRPr="00CB5201" w:rsidRDefault="00E60ECE" w:rsidP="00E60ECE">
            <w:pPr>
              <w:jc w:val="center"/>
              <w:rPr>
                <w:b/>
              </w:rPr>
            </w:pPr>
            <w:r w:rsidRPr="00CB5201">
              <w:rPr>
                <w:b/>
              </w:rPr>
              <w:t>Lesson</w:t>
            </w:r>
          </w:p>
        </w:tc>
        <w:tc>
          <w:tcPr>
            <w:tcW w:w="1548" w:type="dxa"/>
            <w:vMerge w:val="restart"/>
          </w:tcPr>
          <w:p w14:paraId="4C9D8BB2" w14:textId="77777777" w:rsidR="00E60ECE" w:rsidRPr="00CB5201" w:rsidRDefault="00E60ECE" w:rsidP="00E60ECE">
            <w:pPr>
              <w:jc w:val="center"/>
              <w:rPr>
                <w:b/>
              </w:rPr>
            </w:pPr>
            <w:r w:rsidRPr="00CB5201">
              <w:rPr>
                <w:b/>
              </w:rPr>
              <w:t>Title</w:t>
            </w:r>
          </w:p>
        </w:tc>
        <w:tc>
          <w:tcPr>
            <w:tcW w:w="8193" w:type="dxa"/>
            <w:gridSpan w:val="3"/>
          </w:tcPr>
          <w:p w14:paraId="5304FB16" w14:textId="77777777" w:rsidR="00E60ECE" w:rsidRPr="00CB5201" w:rsidRDefault="00E60ECE" w:rsidP="00E60ECE">
            <w:pPr>
              <w:jc w:val="center"/>
              <w:rPr>
                <w:b/>
              </w:rPr>
            </w:pPr>
            <w:r w:rsidRPr="00CB5201">
              <w:rPr>
                <w:b/>
              </w:rPr>
              <w:t>Learning Outcomes</w:t>
            </w:r>
          </w:p>
        </w:tc>
      </w:tr>
      <w:tr w:rsidR="00E60ECE" w:rsidRPr="00CB5201" w14:paraId="5D3E1B1B" w14:textId="77777777" w:rsidTr="00B87DE2">
        <w:tc>
          <w:tcPr>
            <w:tcW w:w="1174" w:type="dxa"/>
            <w:vMerge/>
          </w:tcPr>
          <w:p w14:paraId="79D99D5B" w14:textId="77777777" w:rsidR="00E60ECE" w:rsidRPr="00CB5201" w:rsidRDefault="00E60ECE" w:rsidP="00E60ECE">
            <w:pPr>
              <w:jc w:val="center"/>
              <w:rPr>
                <w:b/>
              </w:rPr>
            </w:pPr>
          </w:p>
        </w:tc>
        <w:tc>
          <w:tcPr>
            <w:tcW w:w="1548" w:type="dxa"/>
            <w:vMerge/>
          </w:tcPr>
          <w:p w14:paraId="2C7692F0" w14:textId="77777777" w:rsidR="00E60ECE" w:rsidRPr="00CB5201" w:rsidRDefault="00E60ECE" w:rsidP="00E60ECE">
            <w:pPr>
              <w:jc w:val="center"/>
              <w:rPr>
                <w:b/>
              </w:rPr>
            </w:pPr>
          </w:p>
        </w:tc>
        <w:tc>
          <w:tcPr>
            <w:tcW w:w="2730" w:type="dxa"/>
          </w:tcPr>
          <w:p w14:paraId="5BEFCF56" w14:textId="77777777" w:rsidR="00E60ECE" w:rsidRPr="00CB5201" w:rsidRDefault="00E60ECE" w:rsidP="00E60ECE">
            <w:pPr>
              <w:jc w:val="center"/>
              <w:rPr>
                <w:b/>
              </w:rPr>
            </w:pPr>
            <w:r w:rsidRPr="00CB5201">
              <w:rPr>
                <w:b/>
              </w:rPr>
              <w:t>Emerging</w:t>
            </w:r>
          </w:p>
        </w:tc>
        <w:tc>
          <w:tcPr>
            <w:tcW w:w="2731" w:type="dxa"/>
          </w:tcPr>
          <w:p w14:paraId="19F20164" w14:textId="77777777" w:rsidR="00E60ECE" w:rsidRPr="00CB5201" w:rsidRDefault="00E60ECE" w:rsidP="00E60ECE">
            <w:pPr>
              <w:jc w:val="center"/>
              <w:rPr>
                <w:b/>
              </w:rPr>
            </w:pPr>
            <w:r w:rsidRPr="00CB5201">
              <w:rPr>
                <w:b/>
              </w:rPr>
              <w:t>Established</w:t>
            </w:r>
          </w:p>
        </w:tc>
        <w:tc>
          <w:tcPr>
            <w:tcW w:w="2732" w:type="dxa"/>
          </w:tcPr>
          <w:p w14:paraId="742C296C" w14:textId="77777777" w:rsidR="00E60ECE" w:rsidRPr="00CB5201" w:rsidRDefault="00E60ECE" w:rsidP="00E60ECE">
            <w:pPr>
              <w:jc w:val="center"/>
              <w:rPr>
                <w:b/>
              </w:rPr>
            </w:pPr>
            <w:r w:rsidRPr="00CB5201">
              <w:rPr>
                <w:b/>
              </w:rPr>
              <w:t>Exceptional</w:t>
            </w:r>
          </w:p>
        </w:tc>
      </w:tr>
      <w:tr w:rsidR="00E60ECE" w:rsidRPr="005F5962" w14:paraId="169002DF" w14:textId="77777777" w:rsidTr="00B87DE2">
        <w:tc>
          <w:tcPr>
            <w:tcW w:w="1174" w:type="dxa"/>
          </w:tcPr>
          <w:p w14:paraId="32A2B2DA" w14:textId="77777777" w:rsidR="00E60ECE" w:rsidRPr="005F5962" w:rsidRDefault="00E60ECE" w:rsidP="00E60ECE">
            <w:r w:rsidRPr="005F5962">
              <w:t>1</w:t>
            </w:r>
          </w:p>
        </w:tc>
        <w:tc>
          <w:tcPr>
            <w:tcW w:w="1548" w:type="dxa"/>
          </w:tcPr>
          <w:p w14:paraId="26B41915" w14:textId="77777777" w:rsidR="00E60ECE" w:rsidRPr="005F5962" w:rsidRDefault="00E60ECE" w:rsidP="00E60ECE">
            <w:pPr>
              <w:rPr>
                <w:rFonts w:eastAsia="Comic Sans MS" w:cstheme="minorHAnsi"/>
                <w:bCs/>
                <w:lang w:eastAsia="ja-JP"/>
              </w:rPr>
            </w:pPr>
            <w:r w:rsidRPr="005F5962">
              <w:rPr>
                <w:rFonts w:eastAsia="Comic Sans MS" w:cstheme="minorHAnsi"/>
                <w:bCs/>
                <w:lang w:eastAsia="ja-JP"/>
              </w:rPr>
              <w:t>FGM – what is it, why is it so serious and what can we all do to help?</w:t>
            </w:r>
          </w:p>
          <w:p w14:paraId="663303D5" w14:textId="77777777" w:rsidR="00E60ECE" w:rsidRPr="005F5962" w:rsidRDefault="00E60ECE" w:rsidP="00E60ECE">
            <w:pPr>
              <w:rPr>
                <w:rFonts w:eastAsia="Comic Sans MS" w:cstheme="minorHAnsi"/>
                <w:lang w:eastAsia="ja-JP"/>
              </w:rPr>
            </w:pPr>
          </w:p>
          <w:p w14:paraId="4E26EDFA" w14:textId="77777777" w:rsidR="00E60ECE" w:rsidRPr="005F5962" w:rsidRDefault="00E60ECE" w:rsidP="00E60ECE">
            <w:pPr>
              <w:rPr>
                <w:rFonts w:eastAsia="Comic Sans MS" w:cstheme="minorHAnsi"/>
                <w:lang w:eastAsia="ja-JP"/>
              </w:rPr>
            </w:pPr>
          </w:p>
        </w:tc>
        <w:tc>
          <w:tcPr>
            <w:tcW w:w="2730" w:type="dxa"/>
          </w:tcPr>
          <w:p w14:paraId="4684635E" w14:textId="77777777" w:rsidR="00E60ECE" w:rsidRPr="005F5962" w:rsidRDefault="00E60ECE" w:rsidP="00E60ECE">
            <w:r w:rsidRPr="005F5962">
              <w:rPr>
                <w:rFonts w:eastAsia="Comic Sans MS" w:cstheme="minorHAnsi"/>
                <w:lang w:eastAsia="ja-JP"/>
              </w:rPr>
              <w:t>Identify what to look out for when a victim may have, or may be soon to experience FGM.</w:t>
            </w:r>
          </w:p>
        </w:tc>
        <w:tc>
          <w:tcPr>
            <w:tcW w:w="2731" w:type="dxa"/>
          </w:tcPr>
          <w:p w14:paraId="5FE4D4EE" w14:textId="77777777" w:rsidR="00E60ECE" w:rsidRPr="005F5962" w:rsidRDefault="00E60ECE" w:rsidP="00E60ECE">
            <w:r w:rsidRPr="005F5962">
              <w:rPr>
                <w:rFonts w:eastAsia="Comic Sans MS" w:cstheme="minorHAnsi"/>
                <w:lang w:eastAsia="ja-JP"/>
              </w:rPr>
              <w:t>Describe how girls are encouraged into the process and reasons why it’s often unreported.</w:t>
            </w:r>
          </w:p>
        </w:tc>
        <w:tc>
          <w:tcPr>
            <w:tcW w:w="2732" w:type="dxa"/>
          </w:tcPr>
          <w:p w14:paraId="68C988BF" w14:textId="77777777" w:rsidR="00E60ECE" w:rsidRPr="005F5962" w:rsidRDefault="00E60ECE" w:rsidP="00E60ECE">
            <w:r w:rsidRPr="005F5962">
              <w:rPr>
                <w:rFonts w:eastAsia="Comic Sans MS" w:cstheme="minorHAnsi"/>
                <w:lang w:eastAsia="ja-JP"/>
              </w:rPr>
              <w:t>Explain why girls feel so much pressure, analyse the link between FGM and patriarchal societies and the main factors for why there are so few prosecutions for FGM.</w:t>
            </w:r>
          </w:p>
        </w:tc>
      </w:tr>
      <w:tr w:rsidR="00E60ECE" w:rsidRPr="005F5962" w14:paraId="12A96521" w14:textId="77777777" w:rsidTr="00B87DE2">
        <w:tc>
          <w:tcPr>
            <w:tcW w:w="1174" w:type="dxa"/>
          </w:tcPr>
          <w:p w14:paraId="5BD9EE52" w14:textId="5912C935" w:rsidR="00E60ECE" w:rsidRPr="005F5962" w:rsidRDefault="00992A34" w:rsidP="00E60ECE">
            <w:r>
              <w:rPr>
                <w:noProof/>
              </w:rPr>
              <mc:AlternateContent>
                <mc:Choice Requires="wps">
                  <w:drawing>
                    <wp:anchor distT="0" distB="0" distL="114300" distR="114300" simplePos="0" relativeHeight="251673600" behindDoc="0" locked="0" layoutInCell="1" allowOverlap="1" wp14:anchorId="40BDD14B" wp14:editId="3B0A01E6">
                      <wp:simplePos x="0" y="0"/>
                      <wp:positionH relativeFrom="column">
                        <wp:posOffset>-22860</wp:posOffset>
                      </wp:positionH>
                      <wp:positionV relativeFrom="paragraph">
                        <wp:posOffset>41275</wp:posOffset>
                      </wp:positionV>
                      <wp:extent cx="6934200" cy="1143000"/>
                      <wp:effectExtent l="19050" t="19050" r="19050" b="19050"/>
                      <wp:wrapNone/>
                      <wp:docPr id="12" name="Rectangle 12"/>
                      <wp:cNvGraphicFramePr/>
                      <a:graphic xmlns:a="http://schemas.openxmlformats.org/drawingml/2006/main">
                        <a:graphicData uri="http://schemas.microsoft.com/office/word/2010/wordprocessingShape">
                          <wps:wsp>
                            <wps:cNvSpPr/>
                            <wps:spPr>
                              <a:xfrm>
                                <a:off x="0" y="0"/>
                                <a:ext cx="6934200" cy="114300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3D9947" id="Rectangle 12" o:spid="_x0000_s1026" style="position:absolute;margin-left:-1.8pt;margin-top:3.25pt;width:546pt;height:90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" filled="f" strokecolor="yellow" strokeweight="3pt"/>
                  </w:pict>
                </mc:Fallback>
              </mc:AlternateContent>
            </w:r>
            <w:r w:rsidR="00E60ECE" w:rsidRPr="005F5962">
              <w:t>2</w:t>
            </w:r>
          </w:p>
        </w:tc>
        <w:tc>
          <w:tcPr>
            <w:tcW w:w="1548" w:type="dxa"/>
          </w:tcPr>
          <w:p w14:paraId="52989CC6" w14:textId="77777777" w:rsidR="00E60ECE" w:rsidRPr="005F5962" w:rsidRDefault="00E60ECE" w:rsidP="00E60ECE">
            <w:pPr>
              <w:pStyle w:val="NormalWeb"/>
              <w:spacing w:before="0" w:beforeAutospacing="0" w:after="0" w:afterAutospacing="0"/>
              <w:rPr>
                <w:rFonts w:asciiTheme="minorHAnsi" w:eastAsia="+mn-ea" w:hAnsiTheme="minorHAnsi" w:cstheme="minorHAnsi"/>
                <w:bCs/>
                <w:color w:val="000000" w:themeColor="text1"/>
                <w:sz w:val="22"/>
                <w:szCs w:val="22"/>
              </w:rPr>
            </w:pPr>
            <w:r w:rsidRPr="005F5962">
              <w:rPr>
                <w:rFonts w:asciiTheme="minorHAnsi" w:eastAsia="+mn-ea" w:hAnsiTheme="minorHAnsi" w:cstheme="minorHAnsi"/>
                <w:bCs/>
                <w:color w:val="000000"/>
                <w:kern w:val="24"/>
                <w:sz w:val="22"/>
                <w:szCs w:val="22"/>
              </w:rPr>
              <w:t>Contraception</w:t>
            </w:r>
          </w:p>
          <w:p w14:paraId="43C341BB" w14:textId="77777777" w:rsidR="00E60ECE" w:rsidRPr="005F5962" w:rsidRDefault="00E60ECE" w:rsidP="00E60ECE">
            <w:pPr>
              <w:rPr>
                <w:rFonts w:cstheme="minorHAnsi"/>
                <w:lang w:eastAsia="ja-JP"/>
              </w:rPr>
            </w:pPr>
            <w:r w:rsidRPr="005F5962">
              <w:rPr>
                <w:rFonts w:eastAsia="Comic Sans MS" w:cstheme="minorHAnsi"/>
                <w:color w:val="00B050"/>
                <w:lang w:eastAsia="ja-JP"/>
              </w:rPr>
              <w:t xml:space="preserve"> </w:t>
            </w:r>
          </w:p>
        </w:tc>
        <w:tc>
          <w:tcPr>
            <w:tcW w:w="2730" w:type="dxa"/>
          </w:tcPr>
          <w:p w14:paraId="34BD68B1" w14:textId="77777777" w:rsidR="00E60ECE" w:rsidRPr="005F5962" w:rsidRDefault="00E60ECE" w:rsidP="00E60ECE">
            <w:pPr>
              <w:rPr>
                <w:rFonts w:cstheme="minorHAnsi"/>
              </w:rPr>
            </w:pPr>
            <w:r w:rsidRPr="005F5962">
              <w:rPr>
                <w:rFonts w:eastAsia="+mn-ea" w:cstheme="minorHAnsi"/>
                <w:color w:val="000000"/>
                <w:kern w:val="24"/>
              </w:rPr>
              <w:t>Describe some ways we can protect ourselves against unsafe sex.</w:t>
            </w:r>
          </w:p>
        </w:tc>
        <w:tc>
          <w:tcPr>
            <w:tcW w:w="2731" w:type="dxa"/>
          </w:tcPr>
          <w:p w14:paraId="61662C42" w14:textId="77777777" w:rsidR="00E60ECE" w:rsidRPr="005F5962" w:rsidRDefault="00E60ECE" w:rsidP="00E60ECE">
            <w:pPr>
              <w:pStyle w:val="NormalWeb"/>
              <w:spacing w:before="0" w:beforeAutospacing="0" w:after="0" w:afterAutospacing="0"/>
              <w:textAlignment w:val="baseline"/>
              <w:rPr>
                <w:rFonts w:asciiTheme="minorHAnsi" w:hAnsiTheme="minorHAnsi" w:cstheme="minorHAnsi"/>
                <w:sz w:val="22"/>
                <w:szCs w:val="22"/>
              </w:rPr>
            </w:pPr>
            <w:r w:rsidRPr="005F5962">
              <w:rPr>
                <w:rFonts w:asciiTheme="minorHAnsi" w:eastAsia="+mn-ea" w:hAnsiTheme="minorHAnsi" w:cstheme="minorHAnsi"/>
                <w:color w:val="000000"/>
                <w:kern w:val="24"/>
                <w:sz w:val="22"/>
                <w:szCs w:val="22"/>
              </w:rPr>
              <w:t>Explain the pros and cons of different forms of contraceptives and where the best place would be for a teenager to get advice and contraception.</w:t>
            </w:r>
          </w:p>
        </w:tc>
        <w:tc>
          <w:tcPr>
            <w:tcW w:w="2732" w:type="dxa"/>
          </w:tcPr>
          <w:p w14:paraId="27BCD7A4" w14:textId="77777777" w:rsidR="00E60ECE" w:rsidRPr="005F5962" w:rsidRDefault="00E60ECE" w:rsidP="00E60ECE">
            <w:r w:rsidRPr="005F5962">
              <w:rPr>
                <w:rFonts w:eastAsia="+mn-ea" w:cstheme="minorHAnsi"/>
                <w:color w:val="000000"/>
                <w:kern w:val="24"/>
              </w:rPr>
              <w:t>Analyse where the incorrect myths about sex might come from and evaluate which type of contraception is best depending on a person’s circumstances.</w:t>
            </w:r>
          </w:p>
        </w:tc>
      </w:tr>
      <w:tr w:rsidR="00E60ECE" w:rsidRPr="005F5962" w14:paraId="719A3C66" w14:textId="77777777" w:rsidTr="00B87DE2">
        <w:tc>
          <w:tcPr>
            <w:tcW w:w="1174" w:type="dxa"/>
          </w:tcPr>
          <w:p w14:paraId="07995F76" w14:textId="280396E8" w:rsidR="00E60ECE" w:rsidRPr="005F5962" w:rsidRDefault="00992A34" w:rsidP="00E60ECE">
            <w:r>
              <w:rPr>
                <w:noProof/>
              </w:rPr>
              <mc:AlternateContent>
                <mc:Choice Requires="wps">
                  <w:drawing>
                    <wp:anchor distT="0" distB="0" distL="114300" distR="114300" simplePos="0" relativeHeight="251674624" behindDoc="0" locked="0" layoutInCell="1" allowOverlap="1" wp14:anchorId="2CC1183A" wp14:editId="63170042">
                      <wp:simplePos x="0" y="0"/>
                      <wp:positionH relativeFrom="column">
                        <wp:posOffset>-70485</wp:posOffset>
                      </wp:positionH>
                      <wp:positionV relativeFrom="paragraph">
                        <wp:posOffset>822960</wp:posOffset>
                      </wp:positionV>
                      <wp:extent cx="6972300" cy="1085850"/>
                      <wp:effectExtent l="19050" t="19050" r="19050" b="19050"/>
                      <wp:wrapNone/>
                      <wp:docPr id="13" name="Rectangle 13"/>
                      <wp:cNvGraphicFramePr/>
                      <a:graphic xmlns:a="http://schemas.openxmlformats.org/drawingml/2006/main">
                        <a:graphicData uri="http://schemas.microsoft.com/office/word/2010/wordprocessingShape">
                          <wps:wsp>
                            <wps:cNvSpPr/>
                            <wps:spPr>
                              <a:xfrm>
                                <a:off x="0" y="0"/>
                                <a:ext cx="6972300" cy="108585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4FB2B" id="Rectangle 13" o:spid="_x0000_s1026" style="position:absolute;margin-left:-5.55pt;margin-top:64.8pt;width:549pt;height:8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" filled="f" strokecolor="yellow" strokeweight="3pt"/>
                  </w:pict>
                </mc:Fallback>
              </mc:AlternateContent>
            </w:r>
            <w:r w:rsidR="00E60ECE" w:rsidRPr="005F5962">
              <w:t>3</w:t>
            </w:r>
          </w:p>
        </w:tc>
        <w:tc>
          <w:tcPr>
            <w:tcW w:w="1548" w:type="dxa"/>
          </w:tcPr>
          <w:p w14:paraId="21EFD563" w14:textId="77777777" w:rsidR="00E60ECE" w:rsidRPr="005F5962" w:rsidRDefault="00E60ECE" w:rsidP="00E60ECE">
            <w:pPr>
              <w:spacing w:line="256" w:lineRule="auto"/>
              <w:rPr>
                <w:rFonts w:cstheme="minorHAnsi"/>
                <w:lang w:eastAsia="ja-JP"/>
              </w:rPr>
            </w:pPr>
            <w:r w:rsidRPr="005F5962">
              <w:rPr>
                <w:rFonts w:eastAsia="Comic Sans MS" w:cstheme="minorHAnsi"/>
                <w:bCs/>
                <w:lang w:eastAsia="ja-JP"/>
              </w:rPr>
              <w:t>Teenage Pregnancy</w:t>
            </w:r>
          </w:p>
          <w:p w14:paraId="08D9EE31" w14:textId="77777777" w:rsidR="00E60ECE" w:rsidRPr="005F5962" w:rsidRDefault="00E60ECE" w:rsidP="00E60ECE">
            <w:pPr>
              <w:rPr>
                <w:rFonts w:eastAsia="+mn-ea" w:cstheme="minorHAnsi"/>
                <w:lang w:eastAsia="ja-JP"/>
              </w:rPr>
            </w:pPr>
            <w:r w:rsidRPr="005F5962">
              <w:rPr>
                <w:rFonts w:eastAsia="Comic Sans MS" w:cstheme="minorHAnsi"/>
                <w:lang w:eastAsia="ja-JP"/>
              </w:rPr>
              <w:t xml:space="preserve"> </w:t>
            </w:r>
          </w:p>
        </w:tc>
        <w:tc>
          <w:tcPr>
            <w:tcW w:w="2730" w:type="dxa"/>
          </w:tcPr>
          <w:p w14:paraId="2B937C42" w14:textId="77777777" w:rsidR="00E60ECE" w:rsidRPr="005F5962" w:rsidRDefault="00E60ECE" w:rsidP="00E60ECE">
            <w:r w:rsidRPr="005F5962">
              <w:rPr>
                <w:rFonts w:eastAsia="Comic Sans MS" w:cstheme="minorHAnsi"/>
                <w:lang w:eastAsia="ja-JP"/>
              </w:rPr>
              <w:t>Identify the challenges teen parents face as well as any positives about becoming a parent at a young age.</w:t>
            </w:r>
          </w:p>
        </w:tc>
        <w:tc>
          <w:tcPr>
            <w:tcW w:w="2731" w:type="dxa"/>
          </w:tcPr>
          <w:p w14:paraId="5412BB21" w14:textId="77777777" w:rsidR="00E60ECE" w:rsidRPr="005F5962" w:rsidRDefault="00E60ECE" w:rsidP="00E60ECE">
            <w:r w:rsidRPr="005F5962">
              <w:rPr>
                <w:rFonts w:eastAsia="Comic Sans MS" w:cstheme="minorHAnsi"/>
                <w:lang w:eastAsia="ja-JP"/>
              </w:rPr>
              <w:t>Describe options available to young people who find themselves in this situation, where help can be found and what help is available.</w:t>
            </w:r>
          </w:p>
        </w:tc>
        <w:tc>
          <w:tcPr>
            <w:tcW w:w="2732" w:type="dxa"/>
          </w:tcPr>
          <w:p w14:paraId="6DA1C1F1" w14:textId="77777777" w:rsidR="00E60ECE" w:rsidRPr="005F5962" w:rsidRDefault="00E60ECE" w:rsidP="00E60ECE">
            <w:r w:rsidRPr="005F5962">
              <w:rPr>
                <w:rFonts w:eastAsia="Comic Sans MS" w:cstheme="minorHAnsi"/>
                <w:lang w:eastAsia="ja-JP"/>
              </w:rPr>
              <w:t>Analyse why it is harder to be financially stable when you are a young parent and explain the statistics behind teen pregnancy in the UK.</w:t>
            </w:r>
          </w:p>
        </w:tc>
      </w:tr>
      <w:tr w:rsidR="00E60ECE" w:rsidRPr="00CB5201" w14:paraId="440C6DAF" w14:textId="77777777" w:rsidTr="00B87DE2">
        <w:tc>
          <w:tcPr>
            <w:tcW w:w="1174" w:type="dxa"/>
          </w:tcPr>
          <w:p w14:paraId="450C0D04" w14:textId="77777777" w:rsidR="00E60ECE" w:rsidRPr="00CB5201" w:rsidRDefault="00E60ECE" w:rsidP="00E60ECE">
            <w:r w:rsidRPr="00CB5201">
              <w:t>4</w:t>
            </w:r>
          </w:p>
        </w:tc>
        <w:tc>
          <w:tcPr>
            <w:tcW w:w="1548" w:type="dxa"/>
          </w:tcPr>
          <w:p w14:paraId="7A5C24F2" w14:textId="77777777" w:rsidR="00E60ECE" w:rsidRPr="005F5962" w:rsidRDefault="00E60ECE" w:rsidP="00E60ECE">
            <w:pPr>
              <w:pStyle w:val="NormalWeb"/>
              <w:spacing w:before="0" w:beforeAutospacing="0" w:after="0" w:afterAutospacing="0"/>
              <w:textAlignment w:val="baseline"/>
              <w:rPr>
                <w:rFonts w:asciiTheme="minorHAnsi" w:eastAsia="+mn-ea" w:hAnsiTheme="minorHAnsi" w:cstheme="minorHAnsi"/>
                <w:bCs/>
                <w:sz w:val="22"/>
                <w:szCs w:val="22"/>
              </w:rPr>
            </w:pPr>
            <w:r w:rsidRPr="005F5962">
              <w:rPr>
                <w:rFonts w:asciiTheme="minorHAnsi" w:eastAsia="+mn-ea" w:hAnsiTheme="minorHAnsi" w:cstheme="minorHAnsi"/>
                <w:bCs/>
                <w:sz w:val="22"/>
                <w:szCs w:val="22"/>
              </w:rPr>
              <w:t>STIs (Sexually Transmitted Diseases)</w:t>
            </w:r>
          </w:p>
          <w:p w14:paraId="3C025798" w14:textId="77777777" w:rsidR="00E60ECE" w:rsidRPr="005F5962" w:rsidRDefault="00E60ECE" w:rsidP="00E60ECE">
            <w:pPr>
              <w:pStyle w:val="NormalWeb"/>
              <w:spacing w:before="0" w:beforeAutospacing="0" w:after="0" w:afterAutospacing="0"/>
              <w:rPr>
                <w:rFonts w:asciiTheme="minorHAnsi" w:eastAsia="+mn-ea" w:hAnsiTheme="minorHAnsi" w:cstheme="minorHAnsi"/>
                <w:bCs/>
                <w:kern w:val="24"/>
                <w:sz w:val="22"/>
                <w:szCs w:val="22"/>
                <w:u w:val="single"/>
              </w:rPr>
            </w:pPr>
          </w:p>
        </w:tc>
        <w:tc>
          <w:tcPr>
            <w:tcW w:w="2730" w:type="dxa"/>
          </w:tcPr>
          <w:p w14:paraId="40E7297A" w14:textId="77777777" w:rsidR="00E60ECE" w:rsidRPr="00CB5201" w:rsidRDefault="00E60ECE" w:rsidP="00E60ECE">
            <w:r w:rsidRPr="00900EB7">
              <w:rPr>
                <w:rFonts w:eastAsia="Comic Sans MS" w:cstheme="minorHAnsi"/>
              </w:rPr>
              <w:t>Identify the most common STIs and the best ways of preventing them.</w:t>
            </w:r>
          </w:p>
        </w:tc>
        <w:tc>
          <w:tcPr>
            <w:tcW w:w="2731" w:type="dxa"/>
          </w:tcPr>
          <w:p w14:paraId="7F2EFD31" w14:textId="77777777" w:rsidR="00E60ECE" w:rsidRPr="00CB5201" w:rsidRDefault="00E60ECE" w:rsidP="00E60ECE">
            <w:r w:rsidRPr="00900EB7">
              <w:rPr>
                <w:rFonts w:eastAsia="Comic Sans MS" w:cstheme="minorHAnsi"/>
              </w:rPr>
              <w:t>Describe the symptoms of the most common STIs and how we can protect ourselves from ever getting these diseases.</w:t>
            </w:r>
          </w:p>
        </w:tc>
        <w:tc>
          <w:tcPr>
            <w:tcW w:w="2732" w:type="dxa"/>
          </w:tcPr>
          <w:p w14:paraId="48B432C4" w14:textId="77777777" w:rsidR="00E60ECE" w:rsidRPr="00CB5201" w:rsidRDefault="00E60ECE" w:rsidP="00E60ECE">
            <w:r w:rsidRPr="00900EB7">
              <w:rPr>
                <w:rFonts w:eastAsia="Comic Sans MS" w:cstheme="minorHAnsi"/>
              </w:rPr>
              <w:t>Explain why using protection is so important and which method of protection best prevents each of the most common STIs.</w:t>
            </w:r>
          </w:p>
        </w:tc>
      </w:tr>
      <w:tr w:rsidR="00E60ECE" w:rsidRPr="00CB5201" w14:paraId="2CB69D64" w14:textId="77777777" w:rsidTr="00B87DE2">
        <w:tc>
          <w:tcPr>
            <w:tcW w:w="1174" w:type="dxa"/>
          </w:tcPr>
          <w:p w14:paraId="2BD89C4E" w14:textId="77777777" w:rsidR="00E60ECE" w:rsidRPr="00CB5201" w:rsidRDefault="00E60ECE" w:rsidP="00E60ECE">
            <w:r w:rsidRPr="00CB5201">
              <w:t>5</w:t>
            </w:r>
          </w:p>
        </w:tc>
        <w:tc>
          <w:tcPr>
            <w:tcW w:w="1548" w:type="dxa"/>
          </w:tcPr>
          <w:p w14:paraId="2FF12BFC" w14:textId="77777777" w:rsidR="00E60ECE" w:rsidRPr="005F5962" w:rsidRDefault="00E60ECE" w:rsidP="00E60ECE">
            <w:pPr>
              <w:rPr>
                <w:rFonts w:cstheme="minorHAnsi"/>
                <w:bCs/>
              </w:rPr>
            </w:pPr>
            <w:r w:rsidRPr="005F5962">
              <w:rPr>
                <w:rFonts w:cstheme="minorHAnsi"/>
                <w:bCs/>
              </w:rPr>
              <w:t>Consent</w:t>
            </w:r>
          </w:p>
          <w:p w14:paraId="52313F9B" w14:textId="77777777" w:rsidR="00E60ECE" w:rsidRPr="005F5962" w:rsidRDefault="00E60ECE" w:rsidP="00E60ECE">
            <w:pPr>
              <w:rPr>
                <w:rFonts w:cstheme="minorHAnsi"/>
              </w:rPr>
            </w:pPr>
          </w:p>
        </w:tc>
        <w:tc>
          <w:tcPr>
            <w:tcW w:w="2730" w:type="dxa"/>
          </w:tcPr>
          <w:p w14:paraId="46620E13" w14:textId="77777777" w:rsidR="00E60ECE" w:rsidRPr="00CB5201" w:rsidRDefault="00E60ECE" w:rsidP="00E60ECE">
            <w:pPr>
              <w:rPr>
                <w:b/>
              </w:rPr>
            </w:pPr>
            <w:r w:rsidRPr="00900EB7">
              <w:rPr>
                <w:rFonts w:cstheme="minorHAnsi"/>
              </w:rPr>
              <w:t>Correctly identify cases where consent has or has not been given.</w:t>
            </w:r>
          </w:p>
        </w:tc>
        <w:tc>
          <w:tcPr>
            <w:tcW w:w="2731" w:type="dxa"/>
          </w:tcPr>
          <w:p w14:paraId="3AC2D6E7" w14:textId="77777777" w:rsidR="00E60ECE" w:rsidRPr="00CB5201" w:rsidRDefault="00E60ECE" w:rsidP="00E60ECE">
            <w:pPr>
              <w:rPr>
                <w:b/>
              </w:rPr>
            </w:pPr>
            <w:r w:rsidRPr="00900EB7">
              <w:rPr>
                <w:rFonts w:cstheme="minorHAnsi"/>
              </w:rPr>
              <w:t>Describe the ‘cup of tea’ analogy and how it can be used to explain consent accurately.</w:t>
            </w:r>
          </w:p>
        </w:tc>
        <w:tc>
          <w:tcPr>
            <w:tcW w:w="2732" w:type="dxa"/>
          </w:tcPr>
          <w:p w14:paraId="5FBB3A40" w14:textId="77777777" w:rsidR="00E60ECE" w:rsidRPr="00CB5201" w:rsidRDefault="00E60ECE" w:rsidP="00E60ECE">
            <w:pPr>
              <w:rPr>
                <w:b/>
              </w:rPr>
            </w:pPr>
            <w:r w:rsidRPr="00900EB7">
              <w:rPr>
                <w:rFonts w:cstheme="minorHAnsi"/>
              </w:rPr>
              <w:t>Explain whether consent has been given in particular situations and how you know this.</w:t>
            </w:r>
          </w:p>
        </w:tc>
      </w:tr>
      <w:tr w:rsidR="00E60ECE" w:rsidRPr="00CB5201" w14:paraId="58E7F33B" w14:textId="77777777" w:rsidTr="00B87DE2">
        <w:tc>
          <w:tcPr>
            <w:tcW w:w="1174" w:type="dxa"/>
          </w:tcPr>
          <w:p w14:paraId="74C0CDA2" w14:textId="77777777" w:rsidR="00E60ECE" w:rsidRPr="00CB5201" w:rsidRDefault="00E60ECE" w:rsidP="00E60ECE">
            <w:r w:rsidRPr="00CB5201">
              <w:t>6</w:t>
            </w:r>
          </w:p>
        </w:tc>
        <w:tc>
          <w:tcPr>
            <w:tcW w:w="1548" w:type="dxa"/>
          </w:tcPr>
          <w:p w14:paraId="239DA48F" w14:textId="77777777" w:rsidR="00E60ECE" w:rsidRPr="005F5962" w:rsidRDefault="00E60ECE" w:rsidP="00E60ECE">
            <w:pPr>
              <w:pStyle w:val="NormalWeb"/>
              <w:spacing w:before="0" w:beforeAutospacing="0" w:after="0" w:afterAutospacing="0"/>
              <w:rPr>
                <w:rFonts w:asciiTheme="minorHAnsi" w:eastAsia="+mn-ea" w:hAnsiTheme="minorHAnsi" w:cstheme="minorHAnsi"/>
                <w:bCs/>
                <w:sz w:val="22"/>
                <w:szCs w:val="22"/>
              </w:rPr>
            </w:pPr>
            <w:r w:rsidRPr="005F5962">
              <w:rPr>
                <w:rFonts w:asciiTheme="minorHAnsi" w:eastAsia="+mn-ea" w:hAnsiTheme="minorHAnsi" w:cstheme="minorHAnsi"/>
                <w:bCs/>
                <w:sz w:val="22"/>
                <w:szCs w:val="22"/>
              </w:rPr>
              <w:t>The Dangers of Pornography</w:t>
            </w:r>
          </w:p>
          <w:p w14:paraId="71BEBA38" w14:textId="77777777" w:rsidR="00E60ECE" w:rsidRPr="005F5962" w:rsidRDefault="00E60ECE" w:rsidP="00E60ECE">
            <w:pPr>
              <w:rPr>
                <w:rFonts w:eastAsia="+mn-ea" w:cstheme="minorHAnsi"/>
                <w:bCs/>
                <w:color w:val="000000"/>
                <w:kern w:val="24"/>
              </w:rPr>
            </w:pPr>
          </w:p>
        </w:tc>
        <w:tc>
          <w:tcPr>
            <w:tcW w:w="2730" w:type="dxa"/>
          </w:tcPr>
          <w:p w14:paraId="3CFADFFE" w14:textId="77777777" w:rsidR="00E60ECE" w:rsidRPr="00CB5201" w:rsidRDefault="00E60ECE" w:rsidP="00E60ECE">
            <w:pPr>
              <w:rPr>
                <w:rFonts w:eastAsia="Comic Sans MS" w:cstheme="minorHAnsi"/>
              </w:rPr>
            </w:pPr>
            <w:r w:rsidRPr="00900EB7">
              <w:rPr>
                <w:rFonts w:eastAsia="+mn-ea" w:cstheme="minorHAnsi"/>
                <w:color w:val="000000"/>
                <w:kern w:val="24"/>
              </w:rPr>
              <w:t>Correctly identify ways pornography can be harmful, both to viewers and people in the industry.</w:t>
            </w:r>
          </w:p>
        </w:tc>
        <w:tc>
          <w:tcPr>
            <w:tcW w:w="2731" w:type="dxa"/>
          </w:tcPr>
          <w:p w14:paraId="7F6FF19B" w14:textId="77777777" w:rsidR="00E60ECE" w:rsidRPr="00E60ECE" w:rsidRDefault="00E60ECE" w:rsidP="00E60ECE">
            <w:pPr>
              <w:pStyle w:val="NormalWeb"/>
              <w:spacing w:before="0" w:beforeAutospacing="0" w:after="0" w:afterAutospacing="0"/>
              <w:rPr>
                <w:rFonts w:asciiTheme="minorHAnsi" w:eastAsia="+mn-ea" w:hAnsiTheme="minorHAnsi" w:cstheme="minorHAnsi"/>
                <w:color w:val="000000" w:themeColor="text1"/>
                <w:sz w:val="22"/>
                <w:szCs w:val="22"/>
              </w:rPr>
            </w:pPr>
            <w:r w:rsidRPr="00900EB7">
              <w:rPr>
                <w:rFonts w:asciiTheme="minorHAnsi" w:eastAsia="+mn-ea" w:hAnsiTheme="minorHAnsi" w:cstheme="minorHAnsi"/>
                <w:color w:val="000000"/>
                <w:kern w:val="24"/>
                <w:sz w:val="22"/>
                <w:szCs w:val="22"/>
              </w:rPr>
              <w:t>Describe some of the structural changes in the brain which can happen from continuous viewing of pornography and the devastating way it can impact on lives.</w:t>
            </w:r>
          </w:p>
        </w:tc>
        <w:tc>
          <w:tcPr>
            <w:tcW w:w="2732" w:type="dxa"/>
          </w:tcPr>
          <w:p w14:paraId="0494BB74" w14:textId="77777777" w:rsidR="00E60ECE" w:rsidRPr="00CB5201" w:rsidRDefault="00E60ECE" w:rsidP="00E60ECE">
            <w:pPr>
              <w:rPr>
                <w:b/>
              </w:rPr>
            </w:pPr>
            <w:r w:rsidRPr="00900EB7">
              <w:rPr>
                <w:rFonts w:eastAsia="+mn-ea" w:cstheme="minorHAnsi"/>
                <w:color w:val="000000"/>
                <w:kern w:val="24"/>
              </w:rPr>
              <w:t>Explain how desensitisation can ruin healthy sex lives and the long term impact a growing porn industry has on our society</w:t>
            </w:r>
            <w:r>
              <w:rPr>
                <w:rFonts w:eastAsia="+mn-ea" w:cstheme="minorHAnsi"/>
                <w:color w:val="000000"/>
                <w:kern w:val="24"/>
              </w:rPr>
              <w:t>.</w:t>
            </w:r>
          </w:p>
        </w:tc>
      </w:tr>
    </w:tbl>
    <w:p w14:paraId="62C7EED8" w14:textId="77777777" w:rsidR="000F612A" w:rsidRDefault="000F612A">
      <w:r>
        <w:br w:type="page"/>
      </w:r>
    </w:p>
    <w:tbl>
      <w:tblPr>
        <w:tblStyle w:val="TableGrid"/>
        <w:tblW w:w="10915" w:type="dxa"/>
        <w:tblInd w:w="-572" w:type="dxa"/>
        <w:tblLook w:val="04A0" w:firstRow="1" w:lastRow="0" w:firstColumn="1" w:lastColumn="0" w:noHBand="0" w:noVBand="1"/>
      </w:tblPr>
      <w:tblGrid>
        <w:gridCol w:w="1174"/>
        <w:gridCol w:w="1548"/>
        <w:gridCol w:w="2730"/>
        <w:gridCol w:w="2731"/>
        <w:gridCol w:w="2732"/>
      </w:tblGrid>
      <w:tr w:rsidR="00E60ECE" w:rsidRPr="00CB5201" w14:paraId="077ADC4C" w14:textId="77777777" w:rsidTr="009D6E49">
        <w:tc>
          <w:tcPr>
            <w:tcW w:w="10915" w:type="dxa"/>
            <w:gridSpan w:val="5"/>
            <w:shd w:val="clear" w:color="auto" w:fill="D9D9D9" w:themeFill="background1" w:themeFillShade="D9"/>
          </w:tcPr>
          <w:p w14:paraId="556B1113" w14:textId="782FF49C" w:rsidR="00E60ECE" w:rsidRPr="00CB5201" w:rsidRDefault="00E60ECE" w:rsidP="00E60ECE">
            <w:pPr>
              <w:tabs>
                <w:tab w:val="left" w:pos="2760"/>
                <w:tab w:val="center" w:pos="5349"/>
              </w:tabs>
              <w:rPr>
                <w:b/>
              </w:rPr>
            </w:pPr>
            <w:r w:rsidRPr="00CB5201">
              <w:rPr>
                <w:b/>
              </w:rPr>
              <w:lastRenderedPageBreak/>
              <w:tab/>
            </w:r>
            <w:r w:rsidRPr="00CB5201">
              <w:rPr>
                <w:b/>
              </w:rPr>
              <w:tab/>
              <w:t>Summer Term</w:t>
            </w:r>
          </w:p>
        </w:tc>
      </w:tr>
      <w:tr w:rsidR="00E60ECE" w:rsidRPr="00CB5201" w14:paraId="2183B7D8" w14:textId="77777777" w:rsidTr="00B87DE2">
        <w:tc>
          <w:tcPr>
            <w:tcW w:w="1174" w:type="dxa"/>
            <w:vMerge w:val="restart"/>
          </w:tcPr>
          <w:p w14:paraId="0F6213A6" w14:textId="77777777" w:rsidR="00E60ECE" w:rsidRPr="00CB5201" w:rsidRDefault="00E60ECE" w:rsidP="00E60ECE">
            <w:pPr>
              <w:jc w:val="center"/>
              <w:rPr>
                <w:b/>
              </w:rPr>
            </w:pPr>
            <w:r w:rsidRPr="00CB5201">
              <w:rPr>
                <w:b/>
              </w:rPr>
              <w:t>Lesson</w:t>
            </w:r>
          </w:p>
        </w:tc>
        <w:tc>
          <w:tcPr>
            <w:tcW w:w="1548" w:type="dxa"/>
            <w:vMerge w:val="restart"/>
          </w:tcPr>
          <w:p w14:paraId="40987815" w14:textId="77777777" w:rsidR="00E60ECE" w:rsidRPr="00CB5201" w:rsidRDefault="00E60ECE" w:rsidP="00E60ECE">
            <w:pPr>
              <w:jc w:val="center"/>
              <w:rPr>
                <w:b/>
              </w:rPr>
            </w:pPr>
            <w:r w:rsidRPr="00CB5201">
              <w:rPr>
                <w:b/>
              </w:rPr>
              <w:t>Title</w:t>
            </w:r>
          </w:p>
        </w:tc>
        <w:tc>
          <w:tcPr>
            <w:tcW w:w="8193" w:type="dxa"/>
            <w:gridSpan w:val="3"/>
          </w:tcPr>
          <w:p w14:paraId="3443A0FC" w14:textId="77777777" w:rsidR="00E60ECE" w:rsidRPr="00CB5201" w:rsidRDefault="00E60ECE" w:rsidP="00E60ECE">
            <w:pPr>
              <w:jc w:val="center"/>
              <w:rPr>
                <w:b/>
              </w:rPr>
            </w:pPr>
            <w:r w:rsidRPr="00CB5201">
              <w:rPr>
                <w:b/>
              </w:rPr>
              <w:t>Learning Outcomes</w:t>
            </w:r>
          </w:p>
        </w:tc>
      </w:tr>
      <w:tr w:rsidR="00E60ECE" w:rsidRPr="00CB5201" w14:paraId="30006B7C" w14:textId="77777777" w:rsidTr="00B87DE2">
        <w:tc>
          <w:tcPr>
            <w:tcW w:w="1174" w:type="dxa"/>
            <w:vMerge/>
          </w:tcPr>
          <w:p w14:paraId="55309A35" w14:textId="77777777" w:rsidR="00E60ECE" w:rsidRPr="00CB5201" w:rsidRDefault="00E60ECE" w:rsidP="00E60ECE">
            <w:pPr>
              <w:rPr>
                <w:b/>
              </w:rPr>
            </w:pPr>
          </w:p>
        </w:tc>
        <w:tc>
          <w:tcPr>
            <w:tcW w:w="1548" w:type="dxa"/>
            <w:vMerge/>
          </w:tcPr>
          <w:p w14:paraId="4498BAB2" w14:textId="77777777" w:rsidR="00E60ECE" w:rsidRPr="00CB5201" w:rsidRDefault="00E60ECE" w:rsidP="00E60ECE">
            <w:pPr>
              <w:rPr>
                <w:b/>
              </w:rPr>
            </w:pPr>
          </w:p>
        </w:tc>
        <w:tc>
          <w:tcPr>
            <w:tcW w:w="2730" w:type="dxa"/>
          </w:tcPr>
          <w:p w14:paraId="323F1788" w14:textId="77777777" w:rsidR="00E60ECE" w:rsidRPr="00CB5201" w:rsidRDefault="00E60ECE" w:rsidP="00E60ECE">
            <w:pPr>
              <w:jc w:val="center"/>
              <w:rPr>
                <w:b/>
              </w:rPr>
            </w:pPr>
            <w:r w:rsidRPr="00CB5201">
              <w:rPr>
                <w:b/>
              </w:rPr>
              <w:t>Emerging</w:t>
            </w:r>
          </w:p>
        </w:tc>
        <w:tc>
          <w:tcPr>
            <w:tcW w:w="2731" w:type="dxa"/>
          </w:tcPr>
          <w:p w14:paraId="39768038" w14:textId="77777777" w:rsidR="00E60ECE" w:rsidRPr="00CB5201" w:rsidRDefault="00E60ECE" w:rsidP="00E60ECE">
            <w:pPr>
              <w:jc w:val="center"/>
              <w:rPr>
                <w:b/>
              </w:rPr>
            </w:pPr>
            <w:r w:rsidRPr="00CB5201">
              <w:rPr>
                <w:b/>
              </w:rPr>
              <w:t>Established</w:t>
            </w:r>
          </w:p>
        </w:tc>
        <w:tc>
          <w:tcPr>
            <w:tcW w:w="2732" w:type="dxa"/>
          </w:tcPr>
          <w:p w14:paraId="1221A695" w14:textId="77777777" w:rsidR="00E60ECE" w:rsidRPr="00CB5201" w:rsidRDefault="00E60ECE" w:rsidP="00E60ECE">
            <w:pPr>
              <w:jc w:val="center"/>
              <w:rPr>
                <w:b/>
              </w:rPr>
            </w:pPr>
            <w:r w:rsidRPr="00CB5201">
              <w:rPr>
                <w:b/>
              </w:rPr>
              <w:t>Exceptional</w:t>
            </w:r>
          </w:p>
        </w:tc>
      </w:tr>
      <w:tr w:rsidR="00E60ECE" w:rsidRPr="00CB5201" w14:paraId="22C345AB" w14:textId="77777777" w:rsidTr="00B87DE2">
        <w:tc>
          <w:tcPr>
            <w:tcW w:w="1174" w:type="dxa"/>
          </w:tcPr>
          <w:p w14:paraId="1B284738" w14:textId="77777777" w:rsidR="00E60ECE" w:rsidRPr="00CB5201" w:rsidRDefault="00E60ECE" w:rsidP="00E60ECE">
            <w:r w:rsidRPr="00CB5201">
              <w:t>1</w:t>
            </w:r>
          </w:p>
        </w:tc>
        <w:tc>
          <w:tcPr>
            <w:tcW w:w="1548" w:type="dxa"/>
          </w:tcPr>
          <w:p w14:paraId="7340FAA5" w14:textId="77777777" w:rsidR="00E60ECE" w:rsidRPr="005F5962" w:rsidRDefault="00E60ECE" w:rsidP="00E60ECE">
            <w:pPr>
              <w:spacing w:line="256" w:lineRule="auto"/>
              <w:rPr>
                <w:rFonts w:cstheme="minorHAnsi"/>
                <w:lang w:eastAsia="ja-JP"/>
              </w:rPr>
            </w:pPr>
            <w:r w:rsidRPr="005F5962">
              <w:rPr>
                <w:rFonts w:eastAsia="Comic Sans MS" w:cstheme="minorHAnsi"/>
                <w:bCs/>
                <w:lang w:eastAsia="ja-JP"/>
              </w:rPr>
              <w:t>How can we avoid online groomers?</w:t>
            </w:r>
          </w:p>
          <w:p w14:paraId="1EDC7AD6" w14:textId="77777777" w:rsidR="00E60ECE" w:rsidRPr="005F5962" w:rsidRDefault="00E60ECE" w:rsidP="00E60ECE">
            <w:pPr>
              <w:rPr>
                <w:rFonts w:eastAsia="+mn-ea" w:cstheme="minorHAnsi"/>
                <w:lang w:eastAsia="ja-JP"/>
              </w:rPr>
            </w:pPr>
          </w:p>
        </w:tc>
        <w:tc>
          <w:tcPr>
            <w:tcW w:w="2730" w:type="dxa"/>
          </w:tcPr>
          <w:p w14:paraId="0B6136FE" w14:textId="77777777" w:rsidR="00E60ECE" w:rsidRPr="00CB5201" w:rsidRDefault="00E60ECE" w:rsidP="00E60ECE">
            <w:pPr>
              <w:rPr>
                <w:b/>
              </w:rPr>
            </w:pPr>
            <w:r w:rsidRPr="000066E4">
              <w:rPr>
                <w:rFonts w:eastAsia="Comic Sans MS" w:cstheme="minorHAnsi"/>
                <w:lang w:eastAsia="ja-JP"/>
              </w:rPr>
              <w:t>Correctly identify the different ways an online groomer will try to exploit someone.</w:t>
            </w:r>
          </w:p>
        </w:tc>
        <w:tc>
          <w:tcPr>
            <w:tcW w:w="2731" w:type="dxa"/>
          </w:tcPr>
          <w:p w14:paraId="2B875A2F" w14:textId="77777777" w:rsidR="00E60ECE" w:rsidRPr="00CB5201" w:rsidRDefault="00E60ECE" w:rsidP="00E60ECE">
            <w:pPr>
              <w:rPr>
                <w:b/>
              </w:rPr>
            </w:pPr>
            <w:r w:rsidRPr="000066E4">
              <w:rPr>
                <w:rFonts w:eastAsia="Comic Sans MS" w:cstheme="minorHAnsi"/>
                <w:lang w:eastAsia="ja-JP"/>
              </w:rPr>
              <w:t>Describe what the warning signs are and how an online groomer might act to persuade you he/she is someone else.</w:t>
            </w:r>
          </w:p>
        </w:tc>
        <w:tc>
          <w:tcPr>
            <w:tcW w:w="2732" w:type="dxa"/>
          </w:tcPr>
          <w:p w14:paraId="029B817D" w14:textId="77777777" w:rsidR="00E60ECE" w:rsidRPr="00CB5201" w:rsidRDefault="00E60ECE" w:rsidP="00E60ECE">
            <w:pPr>
              <w:rPr>
                <w:b/>
              </w:rPr>
            </w:pPr>
            <w:r w:rsidRPr="000066E4">
              <w:rPr>
                <w:rFonts w:eastAsia="Comic Sans MS" w:cstheme="minorHAnsi"/>
                <w:lang w:eastAsia="ja-JP"/>
              </w:rPr>
              <w:t>Explain why online groomers may use these particular methods and what the consequences for the vulnerable person could be.</w:t>
            </w:r>
          </w:p>
        </w:tc>
      </w:tr>
      <w:tr w:rsidR="00D249DD" w:rsidRPr="00CB5201" w14:paraId="3D455515" w14:textId="77777777" w:rsidTr="00B87DE2">
        <w:tc>
          <w:tcPr>
            <w:tcW w:w="1174" w:type="dxa"/>
          </w:tcPr>
          <w:p w14:paraId="55A3F0E6" w14:textId="636EF843" w:rsidR="00D249DD" w:rsidRPr="00CB5201" w:rsidRDefault="00D249DD" w:rsidP="00E60ECE">
            <w:r>
              <w:t>2</w:t>
            </w:r>
            <w:r w:rsidR="00714850">
              <w:t>A</w:t>
            </w:r>
          </w:p>
        </w:tc>
        <w:tc>
          <w:tcPr>
            <w:tcW w:w="1548" w:type="dxa"/>
          </w:tcPr>
          <w:p w14:paraId="0D5D9374" w14:textId="0EE14CB6" w:rsidR="00D249DD" w:rsidRPr="005F5962" w:rsidRDefault="00D249DD" w:rsidP="00E60ECE">
            <w:pPr>
              <w:spacing w:line="256" w:lineRule="auto"/>
              <w:rPr>
                <w:rFonts w:eastAsia="Comic Sans MS" w:cstheme="minorHAnsi"/>
                <w:bCs/>
                <w:lang w:eastAsia="ja-JP"/>
              </w:rPr>
            </w:pPr>
            <w:r>
              <w:rPr>
                <w:rFonts w:eastAsia="Comic Sans MS" w:cstheme="minorHAnsi"/>
                <w:bCs/>
                <w:lang w:eastAsia="ja-JP"/>
              </w:rPr>
              <w:t>Peer on Peer Sexual Abuse</w:t>
            </w:r>
          </w:p>
        </w:tc>
        <w:tc>
          <w:tcPr>
            <w:tcW w:w="2730" w:type="dxa"/>
          </w:tcPr>
          <w:p w14:paraId="59EE9232" w14:textId="37E5A0D8" w:rsidR="00D249DD" w:rsidRPr="000066E4" w:rsidRDefault="00D249DD" w:rsidP="00E60ECE">
            <w:pPr>
              <w:rPr>
                <w:rFonts w:eastAsia="Comic Sans MS" w:cstheme="minorHAnsi"/>
                <w:lang w:eastAsia="ja-JP"/>
              </w:rPr>
            </w:pPr>
            <w:r w:rsidRPr="00AB69DC">
              <w:rPr>
                <w:rFonts w:eastAsia="Comic Sans MS" w:cstheme="minorHAnsi"/>
                <w:lang w:eastAsia="ja-JP"/>
              </w:rPr>
              <w:t xml:space="preserve">To define the term </w:t>
            </w:r>
            <w:r>
              <w:rPr>
                <w:rFonts w:eastAsia="Comic Sans MS" w:cstheme="minorHAnsi"/>
                <w:lang w:eastAsia="ja-JP"/>
              </w:rPr>
              <w:t>p</w:t>
            </w:r>
            <w:r w:rsidRPr="00AB69DC">
              <w:rPr>
                <w:rFonts w:eastAsia="Comic Sans MS" w:cstheme="minorHAnsi"/>
                <w:lang w:eastAsia="ja-JP"/>
              </w:rPr>
              <w:t xml:space="preserve">eer on </w:t>
            </w:r>
            <w:r>
              <w:rPr>
                <w:rFonts w:eastAsia="Comic Sans MS" w:cstheme="minorHAnsi"/>
                <w:lang w:eastAsia="ja-JP"/>
              </w:rPr>
              <w:t>p</w:t>
            </w:r>
            <w:r w:rsidRPr="00AB69DC">
              <w:rPr>
                <w:rFonts w:eastAsia="Comic Sans MS" w:cstheme="minorHAnsi"/>
                <w:lang w:eastAsia="ja-JP"/>
              </w:rPr>
              <w:t>eer abuse and understand what constitutes abuse</w:t>
            </w:r>
            <w:r>
              <w:rPr>
                <w:rFonts w:eastAsia="Comic Sans MS" w:cstheme="minorHAnsi"/>
                <w:lang w:eastAsia="ja-JP"/>
              </w:rPr>
              <w:t>.</w:t>
            </w:r>
          </w:p>
        </w:tc>
        <w:tc>
          <w:tcPr>
            <w:tcW w:w="2731" w:type="dxa"/>
          </w:tcPr>
          <w:p w14:paraId="306B65D3" w14:textId="4A97CE7B" w:rsidR="00D249DD" w:rsidRPr="000066E4" w:rsidRDefault="00D249DD" w:rsidP="00E60ECE">
            <w:pPr>
              <w:rPr>
                <w:rFonts w:eastAsia="Comic Sans MS" w:cstheme="minorHAnsi"/>
                <w:lang w:eastAsia="ja-JP"/>
              </w:rPr>
            </w:pPr>
            <w:r w:rsidRPr="00AB69DC">
              <w:rPr>
                <w:rFonts w:eastAsia="Comic Sans MS" w:cstheme="minorHAnsi"/>
                <w:lang w:eastAsia="ja-JP"/>
              </w:rPr>
              <w:t>To explore circumstances when peer pressure becomes peer abuse</w:t>
            </w:r>
            <w:r>
              <w:rPr>
                <w:rFonts w:eastAsia="Comic Sans MS" w:cstheme="minorHAnsi"/>
                <w:lang w:eastAsia="ja-JP"/>
              </w:rPr>
              <w:t>.</w:t>
            </w:r>
          </w:p>
        </w:tc>
        <w:tc>
          <w:tcPr>
            <w:tcW w:w="2732" w:type="dxa"/>
          </w:tcPr>
          <w:p w14:paraId="232E2B71" w14:textId="0CB1E9C5" w:rsidR="00D249DD" w:rsidRPr="00D249DD" w:rsidRDefault="00D249DD" w:rsidP="00E60ECE">
            <w:pPr>
              <w:rPr>
                <w:rFonts w:eastAsia="Comic Sans MS" w:cstheme="minorHAnsi"/>
                <w:color w:val="00B050"/>
                <w:lang w:eastAsia="ja-JP"/>
              </w:rPr>
            </w:pPr>
            <w:r w:rsidRPr="00AB69DC">
              <w:rPr>
                <w:rFonts w:eastAsia="Comic Sans MS" w:cstheme="minorHAnsi"/>
                <w:lang w:eastAsia="ja-JP"/>
              </w:rPr>
              <w:t>To evaluate what support networks are available to help support those in need</w:t>
            </w:r>
            <w:r>
              <w:rPr>
                <w:rFonts w:eastAsia="Comic Sans MS" w:cstheme="minorHAnsi"/>
                <w:lang w:eastAsia="ja-JP"/>
              </w:rPr>
              <w:t>.</w:t>
            </w:r>
            <w:r w:rsidRPr="00AB69DC">
              <w:rPr>
                <w:rFonts w:eastAsia="Comic Sans MS" w:cstheme="minorHAnsi"/>
                <w:lang w:eastAsia="ja-JP"/>
              </w:rPr>
              <w:t xml:space="preserve"> </w:t>
            </w:r>
          </w:p>
        </w:tc>
      </w:tr>
      <w:tr w:rsidR="00714850" w:rsidRPr="00CB5201" w14:paraId="6CD434CB" w14:textId="77777777" w:rsidTr="00B87DE2">
        <w:tc>
          <w:tcPr>
            <w:tcW w:w="1174" w:type="dxa"/>
          </w:tcPr>
          <w:p w14:paraId="32283F5B" w14:textId="53F11993" w:rsidR="00714850" w:rsidRDefault="00714850" w:rsidP="00E60ECE">
            <w:r>
              <w:t>2B</w:t>
            </w:r>
          </w:p>
        </w:tc>
        <w:tc>
          <w:tcPr>
            <w:tcW w:w="1548" w:type="dxa"/>
          </w:tcPr>
          <w:p w14:paraId="4D136478" w14:textId="7BD7FF3A" w:rsidR="00714850" w:rsidRDefault="00714850" w:rsidP="00E60ECE">
            <w:pPr>
              <w:spacing w:line="256" w:lineRule="auto"/>
              <w:rPr>
                <w:rFonts w:eastAsia="Comic Sans MS" w:cstheme="minorHAnsi"/>
                <w:bCs/>
                <w:lang w:eastAsia="ja-JP"/>
              </w:rPr>
            </w:pPr>
            <w:r>
              <w:rPr>
                <w:rFonts w:eastAsia="Comic Sans MS" w:cstheme="minorHAnsi"/>
                <w:bCs/>
                <w:lang w:eastAsia="ja-JP"/>
              </w:rPr>
              <w:t xml:space="preserve">Public Sexual </w:t>
            </w:r>
            <w:r w:rsidR="00B52592">
              <w:rPr>
                <w:rFonts w:eastAsia="Comic Sans MS" w:cstheme="minorHAnsi"/>
                <w:bCs/>
                <w:lang w:eastAsia="ja-JP"/>
              </w:rPr>
              <w:t>Harassment</w:t>
            </w:r>
          </w:p>
        </w:tc>
        <w:tc>
          <w:tcPr>
            <w:tcW w:w="2730" w:type="dxa"/>
          </w:tcPr>
          <w:p w14:paraId="78B50D09" w14:textId="0CACC0A5" w:rsidR="00B52592" w:rsidRDefault="00B52592" w:rsidP="00B52592">
            <w:pPr>
              <w:pStyle w:val="NormalWeb"/>
              <w:textAlignment w:val="baseline"/>
              <w:rPr>
                <w:rFonts w:asciiTheme="minorHAnsi" w:eastAsia="Comic Sans MS" w:hAnsiTheme="minorHAnsi" w:cstheme="minorHAnsi"/>
                <w:sz w:val="22"/>
                <w:szCs w:val="22"/>
                <w:lang w:eastAsia="ja-JP"/>
              </w:rPr>
            </w:pPr>
            <w:r w:rsidRPr="00322750">
              <w:rPr>
                <w:rFonts w:asciiTheme="minorHAnsi" w:eastAsia="Comic Sans MS" w:hAnsiTheme="minorHAnsi" w:cstheme="minorHAnsi"/>
                <w:sz w:val="22"/>
                <w:szCs w:val="22"/>
                <w:lang w:eastAsia="ja-JP"/>
              </w:rPr>
              <w:t>To identify Public Sexual Harassment and possible solutions in the school and society.</w:t>
            </w:r>
          </w:p>
          <w:p w14:paraId="7C022456" w14:textId="77777777" w:rsidR="00714850" w:rsidRPr="00AB69DC" w:rsidRDefault="00714850" w:rsidP="00B52592">
            <w:pPr>
              <w:ind w:firstLine="720"/>
              <w:rPr>
                <w:rFonts w:eastAsia="Comic Sans MS" w:cstheme="minorHAnsi"/>
                <w:lang w:eastAsia="ja-JP"/>
              </w:rPr>
            </w:pPr>
          </w:p>
        </w:tc>
        <w:tc>
          <w:tcPr>
            <w:tcW w:w="2731" w:type="dxa"/>
          </w:tcPr>
          <w:p w14:paraId="7938E1C9" w14:textId="41914733" w:rsidR="00714850" w:rsidRPr="00AB69DC" w:rsidRDefault="00B52592" w:rsidP="00E60ECE">
            <w:pPr>
              <w:rPr>
                <w:rFonts w:eastAsia="Comic Sans MS" w:cstheme="minorHAnsi"/>
                <w:lang w:eastAsia="ja-JP"/>
              </w:rPr>
            </w:pPr>
            <w:r w:rsidRPr="00322750">
              <w:rPr>
                <w:rFonts w:eastAsia="Comic Sans MS" w:cstheme="minorHAnsi"/>
                <w:lang w:eastAsia="ja-JP"/>
              </w:rPr>
              <w:t>To describe what Public Sexual Harassment is</w:t>
            </w:r>
            <w:r>
              <w:rPr>
                <w:rFonts w:eastAsia="Comic Sans MS" w:cstheme="minorHAnsi"/>
                <w:lang w:eastAsia="ja-JP"/>
              </w:rPr>
              <w:t xml:space="preserve">, </w:t>
            </w:r>
            <w:r w:rsidRPr="00322750">
              <w:rPr>
                <w:rFonts w:eastAsia="Comic Sans MS" w:cstheme="minorHAnsi"/>
                <w:lang w:eastAsia="ja-JP"/>
              </w:rPr>
              <w:t>and possible solutions in the school and society.</w:t>
            </w:r>
          </w:p>
        </w:tc>
        <w:tc>
          <w:tcPr>
            <w:tcW w:w="2732" w:type="dxa"/>
          </w:tcPr>
          <w:p w14:paraId="163AE79D" w14:textId="6D368FF7" w:rsidR="00714850" w:rsidRPr="00AB69DC" w:rsidRDefault="00B52592" w:rsidP="00E60ECE">
            <w:pPr>
              <w:rPr>
                <w:rFonts w:eastAsia="Comic Sans MS" w:cstheme="minorHAnsi"/>
                <w:lang w:eastAsia="ja-JP"/>
              </w:rPr>
            </w:pPr>
            <w:r w:rsidRPr="00322750">
              <w:rPr>
                <w:rFonts w:eastAsia="Comic Sans MS" w:cstheme="minorHAnsi"/>
                <w:lang w:eastAsia="ja-JP"/>
              </w:rPr>
              <w:t>To identify, describe and explain Public Sexual Harassment and possible solutions in the school and society.</w:t>
            </w:r>
          </w:p>
        </w:tc>
      </w:tr>
      <w:tr w:rsidR="00E60ECE" w:rsidRPr="00CB5201" w14:paraId="1AA4DAE1" w14:textId="77777777" w:rsidTr="00B87DE2">
        <w:tc>
          <w:tcPr>
            <w:tcW w:w="1174" w:type="dxa"/>
          </w:tcPr>
          <w:p w14:paraId="38547FE0" w14:textId="6A0C074A" w:rsidR="00E60ECE" w:rsidRPr="00CB5201" w:rsidRDefault="00992A34" w:rsidP="00E60ECE">
            <w:r>
              <w:rPr>
                <w:noProof/>
              </w:rPr>
              <mc:AlternateContent>
                <mc:Choice Requires="wps">
                  <w:drawing>
                    <wp:anchor distT="0" distB="0" distL="114300" distR="114300" simplePos="0" relativeHeight="251675648" behindDoc="0" locked="0" layoutInCell="1" allowOverlap="1" wp14:anchorId="6A808AB5" wp14:editId="34715555">
                      <wp:simplePos x="0" y="0"/>
                      <wp:positionH relativeFrom="column">
                        <wp:posOffset>-41910</wp:posOffset>
                      </wp:positionH>
                      <wp:positionV relativeFrom="paragraph">
                        <wp:posOffset>635</wp:posOffset>
                      </wp:positionV>
                      <wp:extent cx="6991350" cy="1685925"/>
                      <wp:effectExtent l="19050" t="19050" r="19050" b="28575"/>
                      <wp:wrapNone/>
                      <wp:docPr id="14" name="Rectangle 14"/>
                      <wp:cNvGraphicFramePr/>
                      <a:graphic xmlns:a="http://schemas.openxmlformats.org/drawingml/2006/main">
                        <a:graphicData uri="http://schemas.microsoft.com/office/word/2010/wordprocessingShape">
                          <wps:wsp>
                            <wps:cNvSpPr/>
                            <wps:spPr>
                              <a:xfrm>
                                <a:off x="0" y="0"/>
                                <a:ext cx="6991350" cy="16859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9B03F" id="Rectangle 14" o:spid="_x0000_s1026" style="position:absolute;margin-left:-3.3pt;margin-top:.05pt;width:550.5pt;height:13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" filled="f" strokecolor="yellow" strokeweight="3pt"/>
                  </w:pict>
                </mc:Fallback>
              </mc:AlternateContent>
            </w:r>
            <w:r w:rsidR="00D249DD">
              <w:t>3</w:t>
            </w:r>
          </w:p>
        </w:tc>
        <w:tc>
          <w:tcPr>
            <w:tcW w:w="1548" w:type="dxa"/>
          </w:tcPr>
          <w:p w14:paraId="1CBA7B2F" w14:textId="77777777" w:rsidR="00E60ECE" w:rsidRPr="005F5962" w:rsidRDefault="00E60ECE" w:rsidP="00E60ECE">
            <w:pPr>
              <w:spacing w:line="256" w:lineRule="auto"/>
              <w:rPr>
                <w:rFonts w:cstheme="minorHAnsi"/>
                <w:lang w:eastAsia="ja-JP"/>
              </w:rPr>
            </w:pPr>
            <w:r w:rsidRPr="005F5962">
              <w:rPr>
                <w:rFonts w:eastAsia="Comic Sans MS" w:cstheme="minorHAnsi"/>
                <w:bCs/>
                <w:lang w:eastAsia="ja-JP"/>
              </w:rPr>
              <w:t>Homophobia – LGBT discrimination around the world</w:t>
            </w:r>
          </w:p>
        </w:tc>
        <w:tc>
          <w:tcPr>
            <w:tcW w:w="2730" w:type="dxa"/>
          </w:tcPr>
          <w:p w14:paraId="39148680" w14:textId="77777777" w:rsidR="00E60ECE" w:rsidRPr="00CB5201" w:rsidRDefault="00E60ECE" w:rsidP="00E60ECE">
            <w:pPr>
              <w:rPr>
                <w:b/>
              </w:rPr>
            </w:pPr>
            <w:r w:rsidRPr="000066E4">
              <w:rPr>
                <w:rFonts w:eastAsia="Comic Sans MS" w:cstheme="minorHAnsi"/>
                <w:lang w:eastAsia="ja-JP"/>
              </w:rPr>
              <w:t>Correctly identify countries where far more needs to be done to improve LGBT rights.</w:t>
            </w:r>
          </w:p>
        </w:tc>
        <w:tc>
          <w:tcPr>
            <w:tcW w:w="2731" w:type="dxa"/>
          </w:tcPr>
          <w:p w14:paraId="6378C0D4" w14:textId="77777777" w:rsidR="00E60ECE" w:rsidRPr="00CB5201" w:rsidRDefault="00E60ECE" w:rsidP="00E60ECE">
            <w:pPr>
              <w:rPr>
                <w:b/>
              </w:rPr>
            </w:pPr>
            <w:r w:rsidRPr="000066E4">
              <w:rPr>
                <w:rFonts w:eastAsia="Comic Sans MS" w:cstheme="minorHAnsi"/>
                <w:lang w:eastAsia="ja-JP"/>
              </w:rPr>
              <w:t>Describe what is currently being done by activists and organisations and the progress they’ve made.</w:t>
            </w:r>
          </w:p>
        </w:tc>
        <w:tc>
          <w:tcPr>
            <w:tcW w:w="2732" w:type="dxa"/>
          </w:tcPr>
          <w:p w14:paraId="2A8A672C" w14:textId="77777777" w:rsidR="00E60ECE" w:rsidRPr="00CB5201" w:rsidRDefault="00E60ECE" w:rsidP="00E60ECE">
            <w:pPr>
              <w:rPr>
                <w:rFonts w:cstheme="minorHAnsi"/>
                <w:lang w:eastAsia="ja-JP"/>
              </w:rPr>
            </w:pPr>
            <w:r w:rsidRPr="000066E4">
              <w:rPr>
                <w:rFonts w:eastAsia="Comic Sans MS" w:cstheme="minorHAnsi"/>
                <w:lang w:eastAsia="ja-JP"/>
              </w:rPr>
              <w:t>Explain the everyday issues the LGBT global community face and how they overcome them.</w:t>
            </w:r>
          </w:p>
        </w:tc>
      </w:tr>
      <w:tr w:rsidR="00E60ECE" w:rsidRPr="00CB5201" w14:paraId="16DB84D7" w14:textId="77777777" w:rsidTr="00B87DE2">
        <w:tc>
          <w:tcPr>
            <w:tcW w:w="1174" w:type="dxa"/>
          </w:tcPr>
          <w:p w14:paraId="416D9FB0" w14:textId="1E3FCCA3" w:rsidR="00E60ECE" w:rsidRPr="00CB5201" w:rsidRDefault="00D249DD" w:rsidP="00E60ECE">
            <w:r>
              <w:t>4</w:t>
            </w:r>
          </w:p>
        </w:tc>
        <w:tc>
          <w:tcPr>
            <w:tcW w:w="1548" w:type="dxa"/>
          </w:tcPr>
          <w:p w14:paraId="2593F463" w14:textId="77777777" w:rsidR="00E60ECE" w:rsidRPr="005F5962" w:rsidRDefault="00E60ECE" w:rsidP="00E60ECE">
            <w:pPr>
              <w:pStyle w:val="NormalWeb"/>
              <w:spacing w:before="0" w:beforeAutospacing="0" w:after="0" w:afterAutospacing="0" w:line="256" w:lineRule="auto"/>
              <w:rPr>
                <w:rFonts w:asciiTheme="minorHAnsi" w:eastAsia="Comic Sans MS" w:hAnsiTheme="minorHAnsi" w:cstheme="minorHAnsi"/>
                <w:color w:val="000000" w:themeColor="text1"/>
                <w:sz w:val="22"/>
                <w:szCs w:val="22"/>
                <w:lang w:eastAsia="ja-JP"/>
              </w:rPr>
            </w:pPr>
            <w:r w:rsidRPr="005F5962">
              <w:rPr>
                <w:rFonts w:asciiTheme="minorHAnsi" w:eastAsia="Comic Sans MS" w:hAnsiTheme="minorHAnsi" w:cstheme="minorHAnsi"/>
                <w:bCs/>
                <w:color w:val="000000" w:themeColor="text1"/>
                <w:sz w:val="22"/>
                <w:szCs w:val="22"/>
                <w:lang w:eastAsia="ja-JP"/>
              </w:rPr>
              <w:t>Discrimination and Stereotypes: Teenagers</w:t>
            </w:r>
          </w:p>
        </w:tc>
        <w:tc>
          <w:tcPr>
            <w:tcW w:w="2730" w:type="dxa"/>
          </w:tcPr>
          <w:p w14:paraId="38133E73" w14:textId="77777777" w:rsidR="00E60ECE" w:rsidRPr="00CB5201" w:rsidRDefault="00E60ECE" w:rsidP="00E60ECE">
            <w:pPr>
              <w:rPr>
                <w:b/>
              </w:rPr>
            </w:pPr>
            <w:r w:rsidRPr="000066E4">
              <w:rPr>
                <w:rFonts w:eastAsia="Comic Sans MS" w:cstheme="minorHAnsi"/>
                <w:lang w:eastAsia="ja-JP"/>
              </w:rPr>
              <w:t>Describe how young people have been portrayed in the media, including when portrayal has been positive</w:t>
            </w:r>
            <w:r>
              <w:rPr>
                <w:rFonts w:eastAsia="Comic Sans MS" w:cstheme="minorHAnsi"/>
                <w:lang w:eastAsia="ja-JP"/>
              </w:rPr>
              <w:t>.</w:t>
            </w:r>
          </w:p>
        </w:tc>
        <w:tc>
          <w:tcPr>
            <w:tcW w:w="2731" w:type="dxa"/>
          </w:tcPr>
          <w:p w14:paraId="554F9C5D" w14:textId="77777777" w:rsidR="00E60ECE" w:rsidRPr="00CB5201" w:rsidRDefault="00E60ECE" w:rsidP="00E60ECE">
            <w:pPr>
              <w:rPr>
                <w:b/>
              </w:rPr>
            </w:pPr>
            <w:r w:rsidRPr="000066E4">
              <w:rPr>
                <w:rFonts w:eastAsia="Comic Sans MS" w:cstheme="minorHAnsi"/>
                <w:lang w:eastAsia="ja-JP"/>
              </w:rPr>
              <w:t>Explain why people may have negative ideas about young people</w:t>
            </w:r>
            <w:r>
              <w:rPr>
                <w:rFonts w:eastAsia="Comic Sans MS" w:cstheme="minorHAnsi"/>
                <w:lang w:eastAsia="ja-JP"/>
              </w:rPr>
              <w:t>.</w:t>
            </w:r>
          </w:p>
        </w:tc>
        <w:tc>
          <w:tcPr>
            <w:tcW w:w="2732" w:type="dxa"/>
          </w:tcPr>
          <w:p w14:paraId="6A2E8CC6" w14:textId="77777777" w:rsidR="00E60ECE" w:rsidRPr="00CB5201" w:rsidRDefault="00E60ECE" w:rsidP="00E60ECE">
            <w:pPr>
              <w:rPr>
                <w:b/>
              </w:rPr>
            </w:pPr>
            <w:r w:rsidRPr="000066E4">
              <w:rPr>
                <w:rFonts w:eastAsia="Comic Sans MS" w:cstheme="minorHAnsi"/>
                <w:lang w:eastAsia="ja-JP"/>
              </w:rPr>
              <w:t>Begin to analyse the effect that this is having on young people themselves</w:t>
            </w:r>
            <w:r>
              <w:rPr>
                <w:rFonts w:eastAsia="Comic Sans MS" w:cstheme="minorHAnsi"/>
                <w:lang w:eastAsia="ja-JP"/>
              </w:rPr>
              <w:t>.</w:t>
            </w:r>
          </w:p>
        </w:tc>
      </w:tr>
      <w:tr w:rsidR="00E60ECE" w:rsidRPr="00CB5201" w14:paraId="066A7863" w14:textId="77777777" w:rsidTr="00B87DE2">
        <w:tc>
          <w:tcPr>
            <w:tcW w:w="1174" w:type="dxa"/>
          </w:tcPr>
          <w:p w14:paraId="7E83D7B6" w14:textId="0B899C46" w:rsidR="00E60ECE" w:rsidRPr="00CB5201" w:rsidRDefault="00D249DD" w:rsidP="00E60ECE">
            <w:r>
              <w:t>5</w:t>
            </w:r>
          </w:p>
        </w:tc>
        <w:tc>
          <w:tcPr>
            <w:tcW w:w="1548" w:type="dxa"/>
          </w:tcPr>
          <w:p w14:paraId="22F75662" w14:textId="77777777" w:rsidR="00E60ECE" w:rsidRPr="005F5962" w:rsidRDefault="00E60ECE" w:rsidP="00E60ECE">
            <w:pPr>
              <w:rPr>
                <w:rFonts w:eastAsia="Comic Sans MS" w:cstheme="minorHAnsi"/>
                <w:bCs/>
              </w:rPr>
            </w:pPr>
            <w:r w:rsidRPr="005F5962">
              <w:rPr>
                <w:rFonts w:eastAsia="Comic Sans MS" w:cstheme="minorHAnsi"/>
                <w:bCs/>
              </w:rPr>
              <w:t>Domestic Conflict</w:t>
            </w:r>
          </w:p>
          <w:p w14:paraId="05B9AB6C" w14:textId="77777777" w:rsidR="00E60ECE" w:rsidRPr="005F5962" w:rsidRDefault="00E60ECE" w:rsidP="00E60ECE">
            <w:pPr>
              <w:rPr>
                <w:rFonts w:eastAsia="Comic Sans MS" w:cstheme="minorHAnsi"/>
                <w:lang w:eastAsia="ja-JP"/>
              </w:rPr>
            </w:pPr>
          </w:p>
          <w:p w14:paraId="6460DE7D" w14:textId="77777777" w:rsidR="00E60ECE" w:rsidRPr="005F5962" w:rsidRDefault="00E60ECE" w:rsidP="00E60ECE">
            <w:pPr>
              <w:rPr>
                <w:rFonts w:eastAsia="Comic Sans MS" w:cstheme="minorHAnsi"/>
              </w:rPr>
            </w:pPr>
          </w:p>
        </w:tc>
        <w:tc>
          <w:tcPr>
            <w:tcW w:w="2730" w:type="dxa"/>
          </w:tcPr>
          <w:p w14:paraId="73443CF8" w14:textId="77777777" w:rsidR="00E60ECE" w:rsidRPr="00CB5201" w:rsidRDefault="00E60ECE" w:rsidP="00E60ECE">
            <w:pPr>
              <w:rPr>
                <w:b/>
              </w:rPr>
            </w:pPr>
            <w:r w:rsidRPr="000066E4">
              <w:rPr>
                <w:rFonts w:eastAsia="Comic Sans MS" w:cstheme="minorHAnsi"/>
              </w:rPr>
              <w:t>Correctly identify the dangers and risks of leaving home and living on the streets. Identify places we can get help with domestic conflict.</w:t>
            </w:r>
          </w:p>
        </w:tc>
        <w:tc>
          <w:tcPr>
            <w:tcW w:w="2731" w:type="dxa"/>
          </w:tcPr>
          <w:p w14:paraId="1BE3F4F3" w14:textId="77777777" w:rsidR="00E60ECE" w:rsidRPr="00CB5201" w:rsidRDefault="00E60ECE" w:rsidP="00E60ECE">
            <w:pPr>
              <w:rPr>
                <w:b/>
              </w:rPr>
            </w:pPr>
            <w:r w:rsidRPr="000066E4">
              <w:rPr>
                <w:rFonts w:eastAsia="Comic Sans MS" w:cstheme="minorHAnsi"/>
              </w:rPr>
              <w:t>Describe solutions (or starting points to help) for a variety of domestic conflict case studies.</w:t>
            </w:r>
          </w:p>
        </w:tc>
        <w:tc>
          <w:tcPr>
            <w:tcW w:w="2732" w:type="dxa"/>
          </w:tcPr>
          <w:p w14:paraId="1338D5B0" w14:textId="77777777" w:rsidR="00E60ECE" w:rsidRPr="00CB5201" w:rsidRDefault="00E60ECE" w:rsidP="00E60ECE">
            <w:pPr>
              <w:rPr>
                <w:b/>
              </w:rPr>
            </w:pPr>
            <w:r w:rsidRPr="000066E4">
              <w:rPr>
                <w:rFonts w:eastAsia="Comic Sans MS" w:cstheme="minorHAnsi"/>
              </w:rPr>
              <w:t>Explain why running away from home with nowhere to go is a bad idea, explaining the possible long and short-term consequences.</w:t>
            </w:r>
          </w:p>
        </w:tc>
      </w:tr>
      <w:tr w:rsidR="00E60ECE" w:rsidRPr="00CB5201" w14:paraId="73D73D06" w14:textId="77777777" w:rsidTr="00B87DE2">
        <w:tc>
          <w:tcPr>
            <w:tcW w:w="1174" w:type="dxa"/>
          </w:tcPr>
          <w:p w14:paraId="3D993153" w14:textId="45F23079" w:rsidR="00E60ECE" w:rsidRPr="00CB5201" w:rsidRDefault="00992A34" w:rsidP="00E60ECE">
            <w:r>
              <w:rPr>
                <w:noProof/>
              </w:rPr>
              <mc:AlternateContent>
                <mc:Choice Requires="wps">
                  <w:drawing>
                    <wp:anchor distT="0" distB="0" distL="114300" distR="114300" simplePos="0" relativeHeight="251676672" behindDoc="0" locked="0" layoutInCell="1" allowOverlap="1" wp14:anchorId="773A7323" wp14:editId="3BD58F90">
                      <wp:simplePos x="0" y="0"/>
                      <wp:positionH relativeFrom="column">
                        <wp:posOffset>-13335</wp:posOffset>
                      </wp:positionH>
                      <wp:positionV relativeFrom="paragraph">
                        <wp:posOffset>-2540</wp:posOffset>
                      </wp:positionV>
                      <wp:extent cx="6848475" cy="1343025"/>
                      <wp:effectExtent l="19050" t="19050" r="28575" b="28575"/>
                      <wp:wrapNone/>
                      <wp:docPr id="15" name="Rectangle 15"/>
                      <wp:cNvGraphicFramePr/>
                      <a:graphic xmlns:a="http://schemas.openxmlformats.org/drawingml/2006/main">
                        <a:graphicData uri="http://schemas.microsoft.com/office/word/2010/wordprocessingShape">
                          <wps:wsp>
                            <wps:cNvSpPr/>
                            <wps:spPr>
                              <a:xfrm>
                                <a:off x="0" y="0"/>
                                <a:ext cx="6848475" cy="13430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AB098" id="Rectangle 15" o:spid="_x0000_s1026" style="position:absolute;margin-left:-1.05pt;margin-top:-.2pt;width:539.25pt;height:10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" filled="f" strokecolor="yellow" strokeweight="3pt"/>
                  </w:pict>
                </mc:Fallback>
              </mc:AlternateContent>
            </w:r>
            <w:r w:rsidR="00D249DD">
              <w:t>6</w:t>
            </w:r>
          </w:p>
        </w:tc>
        <w:tc>
          <w:tcPr>
            <w:tcW w:w="1548" w:type="dxa"/>
          </w:tcPr>
          <w:p w14:paraId="3906224E" w14:textId="77777777" w:rsidR="00E60ECE" w:rsidRPr="005F5962" w:rsidRDefault="00E60ECE" w:rsidP="00E60ECE">
            <w:pPr>
              <w:spacing w:line="256" w:lineRule="auto"/>
              <w:rPr>
                <w:rFonts w:cstheme="minorHAnsi"/>
                <w:lang w:eastAsia="ja-JP"/>
              </w:rPr>
            </w:pPr>
            <w:r w:rsidRPr="005F5962">
              <w:rPr>
                <w:rFonts w:eastAsia="Comic Sans MS" w:cstheme="minorHAnsi"/>
                <w:bCs/>
                <w:lang w:eastAsia="ja-JP"/>
              </w:rPr>
              <w:t>Stereotypes and Prejudice: Disability</w:t>
            </w:r>
          </w:p>
          <w:p w14:paraId="3B5EEC6B" w14:textId="77777777" w:rsidR="00E60ECE" w:rsidRPr="000066E4" w:rsidRDefault="00E60ECE" w:rsidP="00E60ECE">
            <w:pPr>
              <w:rPr>
                <w:rFonts w:cstheme="minorHAnsi"/>
                <w:b/>
                <w:lang w:eastAsia="ja-JP"/>
              </w:rPr>
            </w:pPr>
          </w:p>
        </w:tc>
        <w:tc>
          <w:tcPr>
            <w:tcW w:w="2730" w:type="dxa"/>
          </w:tcPr>
          <w:p w14:paraId="43A095CB" w14:textId="77777777" w:rsidR="00E60ECE" w:rsidRPr="00CB5201" w:rsidRDefault="00E60ECE" w:rsidP="00E60ECE">
            <w:pPr>
              <w:rPr>
                <w:b/>
              </w:rPr>
            </w:pPr>
            <w:r w:rsidRPr="000066E4">
              <w:rPr>
                <w:rFonts w:cstheme="minorHAnsi"/>
                <w:lang w:val="en-US" w:eastAsia="ja-JP"/>
              </w:rPr>
              <w:t>To explain how what the Equality Act of 2010 is, how the media can influence public views about disabled people and why disabled people feel they are stereotyped.</w:t>
            </w:r>
          </w:p>
        </w:tc>
        <w:tc>
          <w:tcPr>
            <w:tcW w:w="2731" w:type="dxa"/>
          </w:tcPr>
          <w:p w14:paraId="029F6D2F" w14:textId="77777777" w:rsidR="00E60ECE" w:rsidRPr="00CB5201" w:rsidRDefault="00E60ECE" w:rsidP="00E60ECE">
            <w:pPr>
              <w:rPr>
                <w:b/>
              </w:rPr>
            </w:pPr>
            <w:r w:rsidRPr="000066E4">
              <w:rPr>
                <w:rFonts w:cstheme="minorHAnsi"/>
                <w:lang w:val="en-US" w:eastAsia="ja-JP"/>
              </w:rPr>
              <w:t>To describe how the Equality Act helps disabled people and present a balanced argument about how the media influences public opinion</w:t>
            </w:r>
            <w:r>
              <w:rPr>
                <w:rFonts w:cstheme="minorHAnsi"/>
                <w:lang w:val="en-US" w:eastAsia="ja-JP"/>
              </w:rPr>
              <w:t>.</w:t>
            </w:r>
          </w:p>
        </w:tc>
        <w:tc>
          <w:tcPr>
            <w:tcW w:w="2732" w:type="dxa"/>
          </w:tcPr>
          <w:p w14:paraId="392C4EC9" w14:textId="77777777" w:rsidR="00E60ECE" w:rsidRPr="00CB5201" w:rsidRDefault="00E60ECE" w:rsidP="00E60ECE">
            <w:pPr>
              <w:rPr>
                <w:b/>
              </w:rPr>
            </w:pPr>
            <w:r w:rsidRPr="000066E4">
              <w:rPr>
                <w:rFonts w:cstheme="minorHAnsi"/>
                <w:lang w:eastAsia="ja-JP"/>
              </w:rPr>
              <w:t>To be able to assess the impact of the Equality Act and how media portrayal affects disabled people.</w:t>
            </w:r>
          </w:p>
        </w:tc>
      </w:tr>
    </w:tbl>
    <w:p w14:paraId="6BA39592" w14:textId="7DADE025" w:rsidR="004E2629" w:rsidRPr="0079240F" w:rsidRDefault="004E2629" w:rsidP="00A46595">
      <w:pPr>
        <w:rPr>
          <w:rFonts w:cstheme="minorHAnsi"/>
          <w:b/>
        </w:rPr>
      </w:pPr>
    </w:p>
    <w:p w14:paraId="1F91A4AF" w14:textId="77777777" w:rsidR="0079240F" w:rsidRPr="004E2629" w:rsidRDefault="0079240F" w:rsidP="00A46595"/>
    <w:p w14:paraId="5F39EA00" w14:textId="77777777" w:rsidR="00A46595" w:rsidRPr="00CB5201" w:rsidRDefault="00A46595" w:rsidP="00A46595">
      <w:pPr>
        <w:rPr>
          <w:b/>
        </w:rPr>
      </w:pPr>
      <w:r w:rsidRPr="00CB5201">
        <w:rPr>
          <w:b/>
        </w:rPr>
        <w:br w:type="page"/>
      </w:r>
    </w:p>
    <w:p w14:paraId="4BD2F1F1" w14:textId="5CB5952E" w:rsidR="00A46595" w:rsidRPr="00CB5201" w:rsidRDefault="00992A34" w:rsidP="00A46595">
      <w:pPr>
        <w:rPr>
          <w:b/>
        </w:rPr>
      </w:pPr>
      <w:r>
        <w:rPr>
          <w:b/>
          <w:noProof/>
        </w:rPr>
        <w:lastRenderedPageBreak/>
        <mc:AlternateContent>
          <mc:Choice Requires="wps">
            <w:drawing>
              <wp:anchor distT="0" distB="0" distL="114300" distR="114300" simplePos="0" relativeHeight="251677696" behindDoc="0" locked="0" layoutInCell="1" allowOverlap="1" wp14:anchorId="3D28FAF9" wp14:editId="2E4842ED">
                <wp:simplePos x="0" y="0"/>
                <wp:positionH relativeFrom="column">
                  <wp:posOffset>-381000</wp:posOffset>
                </wp:positionH>
                <wp:positionV relativeFrom="paragraph">
                  <wp:posOffset>2797810</wp:posOffset>
                </wp:positionV>
                <wp:extent cx="7010400" cy="1114425"/>
                <wp:effectExtent l="19050" t="19050" r="19050" b="28575"/>
                <wp:wrapNone/>
                <wp:docPr id="16" name="Rectangle 16"/>
                <wp:cNvGraphicFramePr/>
                <a:graphic xmlns:a="http://schemas.openxmlformats.org/drawingml/2006/main">
                  <a:graphicData uri="http://schemas.microsoft.com/office/word/2010/wordprocessingShape">
                    <wps:wsp>
                      <wps:cNvSpPr/>
                      <wps:spPr>
                        <a:xfrm>
                          <a:off x="0" y="0"/>
                          <a:ext cx="7010400" cy="11144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29CF84" id="Rectangle 16" o:spid="_x0000_s1026" style="position:absolute;margin-left:-30pt;margin-top:220.3pt;width:552pt;height:87.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" filled="f" strokecolor="yellow" strokeweight="3pt"/>
            </w:pict>
          </mc:Fallback>
        </mc:AlternateContent>
      </w:r>
      <w:r w:rsidR="00A46595" w:rsidRPr="00CB5201">
        <w:rPr>
          <w:b/>
        </w:rPr>
        <w:t>Year 8 Tutor Time</w:t>
      </w:r>
    </w:p>
    <w:tbl>
      <w:tblPr>
        <w:tblStyle w:val="TableGrid"/>
        <w:tblW w:w="10915" w:type="dxa"/>
        <w:tblInd w:w="-572" w:type="dxa"/>
        <w:tblLook w:val="04A0" w:firstRow="1" w:lastRow="0" w:firstColumn="1" w:lastColumn="0" w:noHBand="0" w:noVBand="1"/>
      </w:tblPr>
      <w:tblGrid>
        <w:gridCol w:w="1163"/>
        <w:gridCol w:w="1667"/>
        <w:gridCol w:w="2695"/>
        <w:gridCol w:w="2695"/>
        <w:gridCol w:w="2695"/>
      </w:tblGrid>
      <w:tr w:rsidR="00A46595" w:rsidRPr="00CB5201" w14:paraId="563DE96D" w14:textId="77777777" w:rsidTr="009D6E49">
        <w:tc>
          <w:tcPr>
            <w:tcW w:w="10915" w:type="dxa"/>
            <w:gridSpan w:val="5"/>
            <w:shd w:val="clear" w:color="auto" w:fill="D9D9D9" w:themeFill="background1" w:themeFillShade="D9"/>
            <w:vAlign w:val="center"/>
          </w:tcPr>
          <w:p w14:paraId="769892A0" w14:textId="77777777" w:rsidR="00A46595" w:rsidRPr="00CB5201" w:rsidRDefault="00A46595" w:rsidP="009D6E49">
            <w:pPr>
              <w:jc w:val="center"/>
              <w:rPr>
                <w:b/>
              </w:rPr>
            </w:pPr>
            <w:r w:rsidRPr="00CB5201">
              <w:rPr>
                <w:b/>
              </w:rPr>
              <w:t>Autumn Term</w:t>
            </w:r>
          </w:p>
        </w:tc>
      </w:tr>
      <w:tr w:rsidR="00A46595" w:rsidRPr="00CB5201" w14:paraId="45A59DCE" w14:textId="77777777" w:rsidTr="00206F65">
        <w:tc>
          <w:tcPr>
            <w:tcW w:w="1163" w:type="dxa"/>
            <w:vMerge w:val="restart"/>
          </w:tcPr>
          <w:p w14:paraId="2030EA9E" w14:textId="77777777" w:rsidR="00A46595" w:rsidRPr="00CB5201" w:rsidRDefault="00A46595" w:rsidP="009D6E49">
            <w:pPr>
              <w:jc w:val="center"/>
              <w:rPr>
                <w:b/>
              </w:rPr>
            </w:pPr>
            <w:r w:rsidRPr="00CB5201">
              <w:rPr>
                <w:b/>
              </w:rPr>
              <w:t>Lesson</w:t>
            </w:r>
          </w:p>
        </w:tc>
        <w:tc>
          <w:tcPr>
            <w:tcW w:w="1667" w:type="dxa"/>
            <w:vMerge w:val="restart"/>
          </w:tcPr>
          <w:p w14:paraId="0FA57815" w14:textId="77777777" w:rsidR="00A46595" w:rsidRPr="00CB5201" w:rsidRDefault="00A46595" w:rsidP="009D6E49">
            <w:pPr>
              <w:jc w:val="center"/>
              <w:rPr>
                <w:b/>
              </w:rPr>
            </w:pPr>
            <w:r w:rsidRPr="00CB5201">
              <w:rPr>
                <w:b/>
              </w:rPr>
              <w:t>Title</w:t>
            </w:r>
          </w:p>
        </w:tc>
        <w:tc>
          <w:tcPr>
            <w:tcW w:w="8085" w:type="dxa"/>
            <w:gridSpan w:val="3"/>
            <w:vAlign w:val="center"/>
          </w:tcPr>
          <w:p w14:paraId="59FC7872" w14:textId="77777777" w:rsidR="00A46595" w:rsidRPr="00CB5201" w:rsidRDefault="00A46595" w:rsidP="009D6E49">
            <w:pPr>
              <w:jc w:val="center"/>
              <w:rPr>
                <w:b/>
              </w:rPr>
            </w:pPr>
            <w:r w:rsidRPr="00CB5201">
              <w:rPr>
                <w:b/>
              </w:rPr>
              <w:t>Learning Outcomes</w:t>
            </w:r>
          </w:p>
        </w:tc>
      </w:tr>
      <w:tr w:rsidR="00A46595" w:rsidRPr="00CB5201" w14:paraId="45AB5C3C" w14:textId="77777777" w:rsidTr="00206F65">
        <w:tc>
          <w:tcPr>
            <w:tcW w:w="1163" w:type="dxa"/>
            <w:vMerge/>
          </w:tcPr>
          <w:p w14:paraId="7DA3D35B" w14:textId="77777777" w:rsidR="00A46595" w:rsidRPr="00CB5201" w:rsidRDefault="00A46595" w:rsidP="009D6E49">
            <w:pPr>
              <w:jc w:val="center"/>
              <w:rPr>
                <w:b/>
              </w:rPr>
            </w:pPr>
          </w:p>
        </w:tc>
        <w:tc>
          <w:tcPr>
            <w:tcW w:w="1667" w:type="dxa"/>
            <w:vMerge/>
          </w:tcPr>
          <w:p w14:paraId="10F03D00" w14:textId="77777777" w:rsidR="00A46595" w:rsidRPr="00CB5201" w:rsidRDefault="00A46595" w:rsidP="009D6E49">
            <w:pPr>
              <w:jc w:val="center"/>
              <w:rPr>
                <w:b/>
              </w:rPr>
            </w:pPr>
          </w:p>
        </w:tc>
        <w:tc>
          <w:tcPr>
            <w:tcW w:w="2695" w:type="dxa"/>
          </w:tcPr>
          <w:p w14:paraId="6B60F50D" w14:textId="77777777" w:rsidR="00A46595" w:rsidRPr="00CB5201" w:rsidRDefault="00A46595" w:rsidP="009D6E49">
            <w:pPr>
              <w:jc w:val="center"/>
              <w:rPr>
                <w:b/>
              </w:rPr>
            </w:pPr>
            <w:r w:rsidRPr="00CB5201">
              <w:rPr>
                <w:b/>
              </w:rPr>
              <w:t>Emerging</w:t>
            </w:r>
          </w:p>
        </w:tc>
        <w:tc>
          <w:tcPr>
            <w:tcW w:w="2695" w:type="dxa"/>
          </w:tcPr>
          <w:p w14:paraId="01A5DB94" w14:textId="77777777" w:rsidR="00A46595" w:rsidRPr="00CB5201" w:rsidRDefault="00A46595" w:rsidP="009D6E49">
            <w:pPr>
              <w:jc w:val="center"/>
              <w:rPr>
                <w:b/>
              </w:rPr>
            </w:pPr>
            <w:r w:rsidRPr="00CB5201">
              <w:rPr>
                <w:b/>
              </w:rPr>
              <w:t>Established</w:t>
            </w:r>
          </w:p>
        </w:tc>
        <w:tc>
          <w:tcPr>
            <w:tcW w:w="2695" w:type="dxa"/>
          </w:tcPr>
          <w:p w14:paraId="52E566F3" w14:textId="77777777" w:rsidR="00A46595" w:rsidRPr="00CB5201" w:rsidRDefault="00A46595" w:rsidP="009D6E49">
            <w:pPr>
              <w:jc w:val="center"/>
              <w:rPr>
                <w:b/>
              </w:rPr>
            </w:pPr>
            <w:r w:rsidRPr="00CB5201">
              <w:rPr>
                <w:b/>
              </w:rPr>
              <w:t>Exceptional</w:t>
            </w:r>
          </w:p>
        </w:tc>
      </w:tr>
      <w:tr w:rsidR="00A46595" w:rsidRPr="00CB5201" w14:paraId="7100341D" w14:textId="77777777" w:rsidTr="00206F65">
        <w:tc>
          <w:tcPr>
            <w:tcW w:w="1163" w:type="dxa"/>
          </w:tcPr>
          <w:p w14:paraId="59FE3493" w14:textId="77777777" w:rsidR="00A46595" w:rsidRPr="00CB5201" w:rsidRDefault="00A46595" w:rsidP="009D6E49">
            <w:r w:rsidRPr="00CB5201">
              <w:t>1</w:t>
            </w:r>
          </w:p>
        </w:tc>
        <w:tc>
          <w:tcPr>
            <w:tcW w:w="1667" w:type="dxa"/>
          </w:tcPr>
          <w:p w14:paraId="0833CFE3" w14:textId="77777777" w:rsidR="00A46595" w:rsidRPr="00CB5201" w:rsidRDefault="00A46595" w:rsidP="00A46595">
            <w:pPr>
              <w:spacing w:line="256" w:lineRule="auto"/>
              <w:rPr>
                <w:rFonts w:cstheme="minorHAnsi"/>
                <w:lang w:eastAsia="ja-JP"/>
              </w:rPr>
            </w:pPr>
            <w:r w:rsidRPr="00CB5201">
              <w:rPr>
                <w:rFonts w:eastAsia="Comic Sans MS" w:cstheme="minorHAnsi"/>
                <w:bCs/>
                <w:lang w:eastAsia="ja-JP"/>
              </w:rPr>
              <w:t>Personal Development and Target Setting</w:t>
            </w:r>
          </w:p>
          <w:p w14:paraId="46BADAD5" w14:textId="77777777" w:rsidR="00A46595" w:rsidRPr="00CB5201" w:rsidRDefault="00A46595" w:rsidP="009D6E49"/>
        </w:tc>
        <w:tc>
          <w:tcPr>
            <w:tcW w:w="2695" w:type="dxa"/>
          </w:tcPr>
          <w:p w14:paraId="0969ED08" w14:textId="77777777" w:rsidR="00A46595" w:rsidRPr="00CB5201" w:rsidRDefault="00A46595" w:rsidP="009D6E49">
            <w:pPr>
              <w:rPr>
                <w:rFonts w:cstheme="minorHAnsi"/>
                <w:lang w:eastAsia="ja-JP"/>
              </w:rPr>
            </w:pPr>
            <w:r w:rsidRPr="00CB5201">
              <w:rPr>
                <w:rFonts w:eastAsia="Comic Sans MS" w:cstheme="minorHAnsi"/>
                <w:lang w:eastAsia="ja-JP"/>
              </w:rPr>
              <w:t>Identify different skills and behaviours we can develop and categorise them correctly. Set a SMART target.</w:t>
            </w:r>
          </w:p>
        </w:tc>
        <w:tc>
          <w:tcPr>
            <w:tcW w:w="2695" w:type="dxa"/>
          </w:tcPr>
          <w:p w14:paraId="3FB7029B" w14:textId="77777777" w:rsidR="00A46595" w:rsidRPr="00CB5201" w:rsidRDefault="00A46595" w:rsidP="009D6E49">
            <w:pPr>
              <w:rPr>
                <w:rFonts w:eastAsia="Comic Sans MS" w:cstheme="minorHAnsi"/>
                <w:lang w:eastAsia="ja-JP"/>
              </w:rPr>
            </w:pPr>
            <w:r w:rsidRPr="00CB5201">
              <w:rPr>
                <w:rFonts w:eastAsia="Comic Sans MS" w:cstheme="minorHAnsi"/>
                <w:lang w:eastAsia="ja-JP"/>
              </w:rPr>
              <w:t>Describe how different people can develop their skills and behaviours and begin the plan to develop your own through use of a SMART target.</w:t>
            </w:r>
          </w:p>
        </w:tc>
        <w:tc>
          <w:tcPr>
            <w:tcW w:w="2695" w:type="dxa"/>
          </w:tcPr>
          <w:p w14:paraId="6AEBBEB6" w14:textId="77777777" w:rsidR="00A46595" w:rsidRPr="00CB5201" w:rsidRDefault="00A46595" w:rsidP="009D6E49">
            <w:pPr>
              <w:rPr>
                <w:rFonts w:cstheme="minorHAnsi"/>
                <w:lang w:eastAsia="ja-JP"/>
              </w:rPr>
            </w:pPr>
            <w:r w:rsidRPr="00CB5201">
              <w:rPr>
                <w:rFonts w:eastAsia="Comic Sans MS" w:cstheme="minorHAnsi"/>
                <w:lang w:eastAsia="ja-JP"/>
              </w:rPr>
              <w:t>Explain why it is important we develop certain skills and behaviours in order to be successful and check the SMART targets of others.</w:t>
            </w:r>
          </w:p>
        </w:tc>
      </w:tr>
      <w:tr w:rsidR="00A46595" w:rsidRPr="00CB5201" w14:paraId="5C56F814" w14:textId="77777777" w:rsidTr="00206F65">
        <w:tc>
          <w:tcPr>
            <w:tcW w:w="1163" w:type="dxa"/>
          </w:tcPr>
          <w:p w14:paraId="2FDC413C" w14:textId="77777777" w:rsidR="00A46595" w:rsidRPr="00CB5201" w:rsidRDefault="00A46595" w:rsidP="009D6E49">
            <w:r w:rsidRPr="00CB5201">
              <w:t>2</w:t>
            </w:r>
          </w:p>
        </w:tc>
        <w:tc>
          <w:tcPr>
            <w:tcW w:w="1667" w:type="dxa"/>
          </w:tcPr>
          <w:p w14:paraId="2FBF68A6" w14:textId="77777777" w:rsidR="00A46595" w:rsidRPr="00CB5201" w:rsidRDefault="00A46595" w:rsidP="00A46595">
            <w:pPr>
              <w:pStyle w:val="NormalWeb"/>
              <w:spacing w:before="0" w:beforeAutospacing="0" w:after="0" w:afterAutospacing="0" w:line="256" w:lineRule="auto"/>
              <w:rPr>
                <w:rFonts w:asciiTheme="minorHAnsi" w:hAnsiTheme="minorHAnsi" w:cstheme="minorHAnsi"/>
                <w:sz w:val="22"/>
                <w:szCs w:val="22"/>
                <w:lang w:eastAsia="ja-JP"/>
              </w:rPr>
            </w:pPr>
            <w:r w:rsidRPr="00CB5201">
              <w:rPr>
                <w:rFonts w:asciiTheme="minorHAnsi" w:eastAsia="Comic Sans MS" w:hAnsiTheme="minorHAnsi" w:cstheme="minorHAnsi"/>
                <w:bCs/>
                <w:color w:val="000000" w:themeColor="text1"/>
                <w:sz w:val="22"/>
                <w:szCs w:val="22"/>
                <w:lang w:eastAsia="ja-JP"/>
              </w:rPr>
              <w:t>Managing my behaviour to achieve</w:t>
            </w:r>
          </w:p>
          <w:p w14:paraId="5D1E7794" w14:textId="77777777" w:rsidR="00A46595" w:rsidRPr="00CB5201" w:rsidRDefault="00A46595" w:rsidP="009D6E49"/>
        </w:tc>
        <w:tc>
          <w:tcPr>
            <w:tcW w:w="2695" w:type="dxa"/>
          </w:tcPr>
          <w:p w14:paraId="74DE4958" w14:textId="77777777" w:rsidR="00A46595" w:rsidRPr="00CB5201" w:rsidRDefault="00A46595" w:rsidP="00A46595">
            <w:pPr>
              <w:rPr>
                <w:rFonts w:eastAsia="Comic Sans MS" w:cstheme="minorHAnsi"/>
                <w:lang w:eastAsia="ja-JP"/>
              </w:rPr>
            </w:pPr>
            <w:r w:rsidRPr="00CB5201">
              <w:rPr>
                <w:rFonts w:eastAsia="Comic Sans MS" w:cstheme="minorHAnsi"/>
                <w:lang w:eastAsia="ja-JP"/>
              </w:rPr>
              <w:t xml:space="preserve">Identify self-management skills and behaviours we can develop and categorise them correctly. </w:t>
            </w:r>
          </w:p>
          <w:p w14:paraId="0EB0BA58" w14:textId="77777777" w:rsidR="00A46595" w:rsidRPr="00CB5201" w:rsidRDefault="00A46595" w:rsidP="009D6E49"/>
        </w:tc>
        <w:tc>
          <w:tcPr>
            <w:tcW w:w="2695" w:type="dxa"/>
          </w:tcPr>
          <w:p w14:paraId="2CE981BC" w14:textId="77777777" w:rsidR="00A46595" w:rsidRPr="00CB5201" w:rsidRDefault="00A46595" w:rsidP="009D6E49">
            <w:r w:rsidRPr="00CB5201">
              <w:rPr>
                <w:rFonts w:eastAsia="Comic Sans MS" w:cstheme="minorHAnsi"/>
                <w:lang w:eastAsia="ja-JP"/>
              </w:rPr>
              <w:t>Describe how different people can develop their skills and behaviours and begin the plan to develop your own by studying a successful case study.</w:t>
            </w:r>
          </w:p>
        </w:tc>
        <w:tc>
          <w:tcPr>
            <w:tcW w:w="2695" w:type="dxa"/>
          </w:tcPr>
          <w:p w14:paraId="1522D2E1" w14:textId="77777777" w:rsidR="00A46595" w:rsidRPr="00CB5201" w:rsidRDefault="00A46595" w:rsidP="009D6E49">
            <w:pPr>
              <w:pStyle w:val="NormalWeb"/>
              <w:spacing w:before="0" w:beforeAutospacing="0" w:after="0" w:afterAutospacing="0"/>
              <w:rPr>
                <w:rFonts w:asciiTheme="minorHAnsi" w:eastAsia="Comic Sans MS" w:hAnsiTheme="minorHAnsi" w:cstheme="minorHAnsi"/>
                <w:sz w:val="22"/>
                <w:szCs w:val="22"/>
                <w:lang w:eastAsia="ja-JP"/>
              </w:rPr>
            </w:pPr>
            <w:r w:rsidRPr="00CB5201">
              <w:rPr>
                <w:rFonts w:asciiTheme="minorHAnsi" w:eastAsia="Comic Sans MS" w:hAnsiTheme="minorHAnsi" w:cstheme="minorHAnsi"/>
                <w:sz w:val="22"/>
                <w:szCs w:val="22"/>
                <w:lang w:eastAsia="ja-JP"/>
              </w:rPr>
              <w:t>Apply your ideas to your future profile page, detailing the steps you took to become a successful self-manager.</w:t>
            </w:r>
          </w:p>
          <w:p w14:paraId="7400C373" w14:textId="77777777" w:rsidR="00A46595" w:rsidRPr="00CB5201" w:rsidRDefault="00A46595" w:rsidP="00A46595">
            <w:pPr>
              <w:jc w:val="center"/>
              <w:rPr>
                <w:lang w:eastAsia="ja-JP"/>
              </w:rPr>
            </w:pPr>
          </w:p>
        </w:tc>
      </w:tr>
      <w:tr w:rsidR="00A46595" w:rsidRPr="00CB5201" w14:paraId="3974B19A" w14:textId="77777777" w:rsidTr="00206F65">
        <w:tc>
          <w:tcPr>
            <w:tcW w:w="1163" w:type="dxa"/>
          </w:tcPr>
          <w:p w14:paraId="0F780749" w14:textId="77777777" w:rsidR="00A46595" w:rsidRPr="00CB5201" w:rsidRDefault="00A46595" w:rsidP="009D6E49">
            <w:r w:rsidRPr="00CB5201">
              <w:t>3</w:t>
            </w:r>
          </w:p>
        </w:tc>
        <w:tc>
          <w:tcPr>
            <w:tcW w:w="1667" w:type="dxa"/>
          </w:tcPr>
          <w:p w14:paraId="0ABC4434" w14:textId="77777777" w:rsidR="00A46595" w:rsidRPr="00332579" w:rsidRDefault="00A46595" w:rsidP="00A46595">
            <w:pPr>
              <w:textAlignment w:val="baseline"/>
              <w:rPr>
                <w:rFonts w:eastAsia="Comic Sans MS" w:cstheme="minorHAnsi"/>
              </w:rPr>
            </w:pPr>
            <w:r w:rsidRPr="00332579">
              <w:rPr>
                <w:rFonts w:eastAsia="Comic Sans MS" w:cstheme="minorHAnsi"/>
              </w:rPr>
              <w:t>Body Image</w:t>
            </w:r>
          </w:p>
          <w:p w14:paraId="739139B5" w14:textId="77777777" w:rsidR="00A46595" w:rsidRPr="00332579" w:rsidRDefault="00A46595" w:rsidP="009D6E49">
            <w:pPr>
              <w:rPr>
                <w:rFonts w:eastAsia="Comic Sans MS" w:cstheme="minorHAnsi"/>
                <w:bCs/>
                <w:lang w:eastAsia="ja-JP"/>
              </w:rPr>
            </w:pPr>
          </w:p>
        </w:tc>
        <w:tc>
          <w:tcPr>
            <w:tcW w:w="2695" w:type="dxa"/>
          </w:tcPr>
          <w:p w14:paraId="255FC526" w14:textId="77777777" w:rsidR="00A46595" w:rsidRPr="00332579" w:rsidRDefault="00A46595" w:rsidP="009D6E49">
            <w:r w:rsidRPr="00332579">
              <w:rPr>
                <w:rFonts w:eastAsia="Comic Sans MS" w:cstheme="minorHAnsi"/>
              </w:rPr>
              <w:t>Correctly identify the different concerns that males have about their body image.</w:t>
            </w:r>
          </w:p>
        </w:tc>
        <w:tc>
          <w:tcPr>
            <w:tcW w:w="2695" w:type="dxa"/>
          </w:tcPr>
          <w:p w14:paraId="661B07F6" w14:textId="77777777" w:rsidR="00A46595" w:rsidRPr="00332579" w:rsidRDefault="00A46595" w:rsidP="009D6E49">
            <w:r w:rsidRPr="00332579">
              <w:rPr>
                <w:rFonts w:eastAsia="Comic Sans MS" w:cstheme="minorHAnsi"/>
              </w:rPr>
              <w:t>Describe the reasons why males face these concerns what the statistics are telling us through creation of infographics.</w:t>
            </w:r>
          </w:p>
        </w:tc>
        <w:tc>
          <w:tcPr>
            <w:tcW w:w="2695" w:type="dxa"/>
          </w:tcPr>
          <w:p w14:paraId="360D5B4F" w14:textId="77777777" w:rsidR="00A46595" w:rsidRPr="00CB5201" w:rsidRDefault="00A46595" w:rsidP="009D6E49">
            <w:r w:rsidRPr="00CB5201">
              <w:rPr>
                <w:rFonts w:eastAsia="Comic Sans MS" w:cstheme="minorHAnsi"/>
              </w:rPr>
              <w:t>Explain the differences between male and female concerns and whether eating disorders are a significant issue for males as well as females.</w:t>
            </w:r>
          </w:p>
        </w:tc>
      </w:tr>
      <w:tr w:rsidR="000F612A" w:rsidRPr="00CB5201" w14:paraId="660286B7" w14:textId="77777777" w:rsidTr="00206F65">
        <w:tc>
          <w:tcPr>
            <w:tcW w:w="1163" w:type="dxa"/>
          </w:tcPr>
          <w:p w14:paraId="553A950F" w14:textId="3B7FA410" w:rsidR="000F612A" w:rsidRPr="00CB5201" w:rsidRDefault="000F612A" w:rsidP="009D6E49">
            <w:r>
              <w:t>4</w:t>
            </w:r>
          </w:p>
        </w:tc>
        <w:tc>
          <w:tcPr>
            <w:tcW w:w="1667" w:type="dxa"/>
          </w:tcPr>
          <w:p w14:paraId="43753DA9" w14:textId="7CE4D664" w:rsidR="000F612A" w:rsidRPr="00332579" w:rsidRDefault="000F612A" w:rsidP="00A46595">
            <w:pPr>
              <w:pStyle w:val="NormalWeb"/>
              <w:spacing w:before="0" w:beforeAutospacing="0" w:after="0" w:afterAutospacing="0"/>
              <w:rPr>
                <w:rFonts w:asciiTheme="minorHAnsi" w:eastAsia="+mn-ea" w:hAnsiTheme="minorHAnsi" w:cstheme="minorHAnsi"/>
                <w:bCs/>
                <w:color w:val="000000"/>
                <w:kern w:val="24"/>
                <w:sz w:val="22"/>
                <w:szCs w:val="22"/>
              </w:rPr>
            </w:pPr>
            <w:r w:rsidRPr="00332579">
              <w:rPr>
                <w:rFonts w:asciiTheme="minorHAnsi" w:eastAsia="+mn-ea" w:hAnsiTheme="minorHAnsi" w:cstheme="minorHAnsi"/>
                <w:bCs/>
                <w:color w:val="000000"/>
                <w:kern w:val="24"/>
                <w:sz w:val="22"/>
                <w:szCs w:val="22"/>
              </w:rPr>
              <w:t>The Brain Changing Benefits of Exercise</w:t>
            </w:r>
          </w:p>
        </w:tc>
        <w:tc>
          <w:tcPr>
            <w:tcW w:w="2695" w:type="dxa"/>
          </w:tcPr>
          <w:p w14:paraId="03CB54BD" w14:textId="72803D3D" w:rsidR="000F612A" w:rsidRPr="00332579" w:rsidRDefault="005C1AD3" w:rsidP="009D6E49">
            <w:pPr>
              <w:rPr>
                <w:rFonts w:eastAsia="Comic Sans MS" w:cstheme="minorHAnsi"/>
                <w:lang w:eastAsia="ja-JP"/>
              </w:rPr>
            </w:pPr>
            <w:r w:rsidRPr="00332579">
              <w:rPr>
                <w:rFonts w:eastAsia="Comic Sans MS" w:cstheme="minorHAnsi"/>
                <w:lang w:eastAsia="ja-JP"/>
              </w:rPr>
              <w:t>To describe how the brain works and how it can help to retain information.</w:t>
            </w:r>
          </w:p>
        </w:tc>
        <w:tc>
          <w:tcPr>
            <w:tcW w:w="2695" w:type="dxa"/>
          </w:tcPr>
          <w:p w14:paraId="2A7E900F" w14:textId="442BA2CB" w:rsidR="000F612A" w:rsidRPr="00332579" w:rsidRDefault="005C1AD3" w:rsidP="009D6E49">
            <w:pPr>
              <w:rPr>
                <w:rFonts w:eastAsia="Comic Sans MS" w:cstheme="minorHAnsi"/>
                <w:lang w:eastAsia="ja-JP"/>
              </w:rPr>
            </w:pPr>
            <w:r w:rsidRPr="00332579">
              <w:rPr>
                <w:rFonts w:eastAsia="Comic Sans MS" w:cstheme="minorHAnsi"/>
                <w:lang w:eastAsia="ja-JP"/>
              </w:rPr>
              <w:t>To understand how exercise has a positive impact on the brain.</w:t>
            </w:r>
          </w:p>
        </w:tc>
        <w:tc>
          <w:tcPr>
            <w:tcW w:w="2695" w:type="dxa"/>
          </w:tcPr>
          <w:p w14:paraId="5469482B" w14:textId="0AB23FD9" w:rsidR="000F612A" w:rsidRPr="00E559FC" w:rsidRDefault="005C1AD3" w:rsidP="009D6E49">
            <w:pPr>
              <w:rPr>
                <w:rFonts w:eastAsia="Comic Sans MS" w:cstheme="minorHAnsi"/>
                <w:lang w:eastAsia="ja-JP"/>
              </w:rPr>
            </w:pPr>
            <w:r w:rsidRPr="00E559FC">
              <w:rPr>
                <w:rFonts w:eastAsia="Comic Sans MS" w:cstheme="minorHAnsi"/>
                <w:lang w:eastAsia="ja-JP"/>
              </w:rPr>
              <w:t xml:space="preserve">To explain how physical activity not only has a positive effect on the body, but on the brain too. </w:t>
            </w:r>
          </w:p>
        </w:tc>
      </w:tr>
      <w:tr w:rsidR="000F612A" w:rsidRPr="00CB5201" w14:paraId="34031677" w14:textId="77777777" w:rsidTr="00206F65">
        <w:tc>
          <w:tcPr>
            <w:tcW w:w="1163" w:type="dxa"/>
          </w:tcPr>
          <w:p w14:paraId="09F7064E" w14:textId="2AC5C052" w:rsidR="000F612A" w:rsidRPr="00CB5201" w:rsidRDefault="000F612A" w:rsidP="009D6E49">
            <w:r>
              <w:t>5</w:t>
            </w:r>
          </w:p>
        </w:tc>
        <w:tc>
          <w:tcPr>
            <w:tcW w:w="1667" w:type="dxa"/>
          </w:tcPr>
          <w:p w14:paraId="3C5C5367" w14:textId="77777777" w:rsidR="000F612A" w:rsidRPr="00332579" w:rsidRDefault="000F612A" w:rsidP="00A46595">
            <w:pPr>
              <w:pStyle w:val="NormalWeb"/>
              <w:spacing w:before="0" w:beforeAutospacing="0" w:after="0" w:afterAutospacing="0"/>
              <w:rPr>
                <w:rFonts w:asciiTheme="minorHAnsi" w:eastAsia="+mn-ea" w:hAnsiTheme="minorHAnsi" w:cstheme="minorHAnsi"/>
                <w:bCs/>
                <w:color w:val="000000"/>
                <w:kern w:val="24"/>
                <w:sz w:val="22"/>
                <w:szCs w:val="22"/>
              </w:rPr>
            </w:pPr>
            <w:r w:rsidRPr="00332579">
              <w:rPr>
                <w:rFonts w:asciiTheme="minorHAnsi" w:eastAsia="+mn-ea" w:hAnsiTheme="minorHAnsi" w:cstheme="minorHAnsi"/>
                <w:bCs/>
                <w:color w:val="000000"/>
                <w:kern w:val="24"/>
                <w:sz w:val="22"/>
                <w:szCs w:val="22"/>
              </w:rPr>
              <w:t>The Life of Harriet Tubman</w:t>
            </w:r>
          </w:p>
          <w:p w14:paraId="64B9A06C" w14:textId="5ECD1C87" w:rsidR="000F612A" w:rsidRPr="00332579" w:rsidRDefault="000F612A" w:rsidP="00A46595">
            <w:pPr>
              <w:pStyle w:val="NormalWeb"/>
              <w:spacing w:before="0" w:beforeAutospacing="0" w:after="0" w:afterAutospacing="0"/>
              <w:rPr>
                <w:rFonts w:asciiTheme="minorHAnsi" w:eastAsia="+mn-ea" w:hAnsiTheme="minorHAnsi" w:cstheme="minorHAnsi"/>
                <w:bCs/>
                <w:color w:val="000000"/>
                <w:kern w:val="24"/>
                <w:sz w:val="22"/>
                <w:szCs w:val="22"/>
              </w:rPr>
            </w:pPr>
          </w:p>
        </w:tc>
        <w:tc>
          <w:tcPr>
            <w:tcW w:w="2695" w:type="dxa"/>
          </w:tcPr>
          <w:p w14:paraId="404C3104" w14:textId="5F841F3A" w:rsidR="000F612A" w:rsidRPr="00332579" w:rsidRDefault="00332579" w:rsidP="009D6E49">
            <w:pPr>
              <w:rPr>
                <w:rFonts w:eastAsia="Comic Sans MS" w:cstheme="minorHAnsi"/>
                <w:lang w:eastAsia="ja-JP"/>
              </w:rPr>
            </w:pPr>
            <w:r w:rsidRPr="00332579">
              <w:rPr>
                <w:rStyle w:val="Strong"/>
                <w:rFonts w:cstheme="minorHAnsi"/>
                <w:b w:val="0"/>
                <w:iCs/>
                <w:color w:val="333333"/>
                <w:shd w:val="clear" w:color="auto" w:fill="FFFFFF"/>
              </w:rPr>
              <w:t>T</w:t>
            </w:r>
            <w:r w:rsidRPr="00332579">
              <w:rPr>
                <w:rStyle w:val="Strong"/>
                <w:b w:val="0"/>
                <w:shd w:val="clear" w:color="auto" w:fill="FFFFFF"/>
              </w:rPr>
              <w:t xml:space="preserve">o explain who Harriet Tubman </w:t>
            </w:r>
            <w:proofErr w:type="gramStart"/>
            <w:r w:rsidRPr="00332579">
              <w:rPr>
                <w:rStyle w:val="Strong"/>
                <w:b w:val="0"/>
                <w:shd w:val="clear" w:color="auto" w:fill="FFFFFF"/>
              </w:rPr>
              <w:t>is .</w:t>
            </w:r>
            <w:proofErr w:type="gramEnd"/>
            <w:r w:rsidRPr="00332579">
              <w:rPr>
                <w:rStyle w:val="Strong"/>
                <w:b w:val="0"/>
                <w:shd w:val="clear" w:color="auto" w:fill="FFFFFF"/>
              </w:rPr>
              <w:t xml:space="preserve"> </w:t>
            </w:r>
            <w:r w:rsidR="0012045C" w:rsidRPr="00332579">
              <w:rPr>
                <w:rStyle w:val="Strong"/>
                <w:rFonts w:cstheme="minorHAnsi"/>
                <w:b w:val="0"/>
                <w:iCs/>
                <w:color w:val="333333"/>
                <w:shd w:val="clear" w:color="auto" w:fill="FFFFFF"/>
              </w:rPr>
              <w:t xml:space="preserve"> </w:t>
            </w:r>
          </w:p>
        </w:tc>
        <w:tc>
          <w:tcPr>
            <w:tcW w:w="2695" w:type="dxa"/>
          </w:tcPr>
          <w:p w14:paraId="460141DE" w14:textId="17CD4060" w:rsidR="000F612A" w:rsidRPr="00332579" w:rsidRDefault="00332579" w:rsidP="009D6E49">
            <w:pPr>
              <w:rPr>
                <w:rFonts w:eastAsia="Comic Sans MS" w:cstheme="minorHAnsi"/>
                <w:lang w:eastAsia="ja-JP"/>
              </w:rPr>
            </w:pPr>
            <w:r w:rsidRPr="00332579">
              <w:rPr>
                <w:rStyle w:val="Strong"/>
                <w:rFonts w:cstheme="minorHAnsi"/>
                <w:b w:val="0"/>
                <w:iCs/>
                <w:color w:val="333333"/>
                <w:shd w:val="clear" w:color="auto" w:fill="FFFFFF"/>
              </w:rPr>
              <w:t>To describe how the story of Harriet Tubman help us to understand slavery in the 19th century.</w:t>
            </w:r>
          </w:p>
        </w:tc>
        <w:tc>
          <w:tcPr>
            <w:tcW w:w="2695" w:type="dxa"/>
          </w:tcPr>
          <w:p w14:paraId="53125CAF" w14:textId="60D8CA0C" w:rsidR="00E559FC" w:rsidRPr="00E559FC" w:rsidRDefault="002F00C3" w:rsidP="00E559FC">
            <w:pPr>
              <w:pStyle w:val="blocks-text-blocklistitem"/>
              <w:numPr>
                <w:ilvl w:val="0"/>
                <w:numId w:val="34"/>
              </w:numPr>
              <w:shd w:val="clear" w:color="auto" w:fill="FFFFFF"/>
              <w:ind w:left="0"/>
              <w:rPr>
                <w:rFonts w:asciiTheme="minorHAnsi" w:hAnsiTheme="minorHAnsi" w:cstheme="minorHAnsi"/>
                <w:color w:val="333333"/>
                <w:sz w:val="22"/>
                <w:szCs w:val="22"/>
              </w:rPr>
            </w:pPr>
            <w:r>
              <w:rPr>
                <w:rStyle w:val="Emphasis"/>
                <w:rFonts w:asciiTheme="minorHAnsi" w:hAnsiTheme="minorHAnsi" w:cstheme="minorHAnsi"/>
                <w:i w:val="0"/>
                <w:color w:val="333333"/>
                <w:sz w:val="22"/>
                <w:szCs w:val="22"/>
              </w:rPr>
              <w:t xml:space="preserve">To </w:t>
            </w:r>
            <w:proofErr w:type="gramStart"/>
            <w:r>
              <w:rPr>
                <w:rStyle w:val="Emphasis"/>
                <w:rFonts w:asciiTheme="minorHAnsi" w:hAnsiTheme="minorHAnsi" w:cstheme="minorHAnsi"/>
                <w:i w:val="0"/>
                <w:color w:val="333333"/>
                <w:sz w:val="22"/>
                <w:szCs w:val="22"/>
              </w:rPr>
              <w:t xml:space="preserve">gain </w:t>
            </w:r>
            <w:r w:rsidR="00E559FC" w:rsidRPr="00E559FC">
              <w:rPr>
                <w:rStyle w:val="Emphasis"/>
                <w:rFonts w:asciiTheme="minorHAnsi" w:hAnsiTheme="minorHAnsi" w:cstheme="minorHAnsi"/>
                <w:i w:val="0"/>
                <w:color w:val="333333"/>
                <w:sz w:val="22"/>
                <w:szCs w:val="22"/>
              </w:rPr>
              <w:t xml:space="preserve"> historical</w:t>
            </w:r>
            <w:proofErr w:type="gramEnd"/>
            <w:r w:rsidR="00E559FC" w:rsidRPr="00E559FC">
              <w:rPr>
                <w:rStyle w:val="Emphasis"/>
                <w:rFonts w:asciiTheme="minorHAnsi" w:hAnsiTheme="minorHAnsi" w:cstheme="minorHAnsi"/>
                <w:i w:val="0"/>
                <w:color w:val="333333"/>
                <w:sz w:val="22"/>
                <w:szCs w:val="22"/>
              </w:rPr>
              <w:t xml:space="preserve"> perspective by placing their growing knowledge into different contexts.</w:t>
            </w:r>
          </w:p>
          <w:p w14:paraId="3948AC34" w14:textId="77777777" w:rsidR="000F612A" w:rsidRPr="00E559FC" w:rsidRDefault="000F612A" w:rsidP="009D6E49">
            <w:pPr>
              <w:rPr>
                <w:rFonts w:eastAsia="Comic Sans MS" w:cstheme="minorHAnsi"/>
                <w:lang w:eastAsia="ja-JP"/>
              </w:rPr>
            </w:pPr>
          </w:p>
        </w:tc>
      </w:tr>
      <w:tr w:rsidR="00AE67D6" w:rsidRPr="00CB5201" w14:paraId="71C55558" w14:textId="77777777" w:rsidTr="00206F65">
        <w:tc>
          <w:tcPr>
            <w:tcW w:w="1163" w:type="dxa"/>
          </w:tcPr>
          <w:p w14:paraId="7581A952" w14:textId="7F6FE0B4" w:rsidR="00AE67D6" w:rsidRPr="00CB5201" w:rsidRDefault="00AE67D6" w:rsidP="00AE67D6">
            <w:r>
              <w:t>6</w:t>
            </w:r>
          </w:p>
        </w:tc>
        <w:tc>
          <w:tcPr>
            <w:tcW w:w="1667" w:type="dxa"/>
          </w:tcPr>
          <w:p w14:paraId="0A49A3AE" w14:textId="4814F48C" w:rsidR="00AE67D6" w:rsidRPr="00AE67D6" w:rsidRDefault="00AE67D6" w:rsidP="00AE67D6">
            <w:pPr>
              <w:pStyle w:val="NormalWeb"/>
              <w:spacing w:before="0" w:beforeAutospacing="0" w:after="0" w:afterAutospacing="0"/>
              <w:rPr>
                <w:rFonts w:asciiTheme="minorHAnsi" w:eastAsia="+mn-ea" w:hAnsiTheme="minorHAnsi" w:cstheme="minorHAnsi"/>
                <w:bCs/>
                <w:color w:val="000000"/>
                <w:kern w:val="24"/>
                <w:sz w:val="22"/>
                <w:szCs w:val="22"/>
              </w:rPr>
            </w:pPr>
            <w:r w:rsidRPr="00AE67D6">
              <w:rPr>
                <w:rFonts w:asciiTheme="minorHAnsi" w:hAnsiTheme="minorHAnsi" w:cstheme="minorHAnsi"/>
                <w:sz w:val="22"/>
                <w:szCs w:val="22"/>
              </w:rPr>
              <w:t>Black History Month</w:t>
            </w:r>
          </w:p>
        </w:tc>
        <w:tc>
          <w:tcPr>
            <w:tcW w:w="2695" w:type="dxa"/>
          </w:tcPr>
          <w:p w14:paraId="66F676AD" w14:textId="77777777" w:rsidR="00AE67D6" w:rsidRPr="00914867" w:rsidRDefault="00AE67D6" w:rsidP="00AE67D6">
            <w:r w:rsidRPr="00914867">
              <w:t xml:space="preserve">To understand about black history month and why is a celebrated day. </w:t>
            </w:r>
          </w:p>
          <w:p w14:paraId="46190B79" w14:textId="77777777" w:rsidR="00AE67D6" w:rsidRPr="00CB5201" w:rsidRDefault="00AE67D6" w:rsidP="00AE67D6">
            <w:pPr>
              <w:rPr>
                <w:rFonts w:eastAsia="Comic Sans MS" w:cstheme="minorHAnsi"/>
                <w:lang w:eastAsia="ja-JP"/>
              </w:rPr>
            </w:pPr>
          </w:p>
        </w:tc>
        <w:tc>
          <w:tcPr>
            <w:tcW w:w="2695" w:type="dxa"/>
          </w:tcPr>
          <w:p w14:paraId="1833B732" w14:textId="77777777" w:rsidR="00AE67D6" w:rsidRPr="00914867" w:rsidRDefault="00AE67D6" w:rsidP="00AE67D6">
            <w:pPr>
              <w:rPr>
                <w:rFonts w:cstheme="minorHAnsi"/>
              </w:rPr>
            </w:pPr>
            <w:r w:rsidRPr="00914867">
              <w:rPr>
                <w:rFonts w:cstheme="minorHAnsi"/>
              </w:rPr>
              <w:t xml:space="preserve">Describe the successes and contributions to Britain and the rest of the world, explain how Rosa Parks contribution to society made her a role model. </w:t>
            </w:r>
          </w:p>
          <w:p w14:paraId="49DA02D0" w14:textId="77777777" w:rsidR="00AE67D6" w:rsidRPr="00CB5201" w:rsidRDefault="00AE67D6" w:rsidP="00AE67D6">
            <w:pPr>
              <w:rPr>
                <w:rFonts w:eastAsia="Comic Sans MS" w:cstheme="minorHAnsi"/>
                <w:lang w:eastAsia="ja-JP"/>
              </w:rPr>
            </w:pPr>
          </w:p>
        </w:tc>
        <w:tc>
          <w:tcPr>
            <w:tcW w:w="2695" w:type="dxa"/>
          </w:tcPr>
          <w:p w14:paraId="1307C5AB" w14:textId="77777777" w:rsidR="00AE67D6" w:rsidRPr="00914867" w:rsidRDefault="00AE67D6" w:rsidP="00AE67D6">
            <w:pPr>
              <w:pStyle w:val="NormalWeb"/>
              <w:spacing w:before="0"/>
              <w:textAlignment w:val="baseline"/>
              <w:rPr>
                <w:rFonts w:asciiTheme="minorHAnsi" w:eastAsia="+mn-ea" w:hAnsiTheme="minorHAnsi" w:cstheme="minorHAnsi"/>
                <w:kern w:val="24"/>
                <w:sz w:val="22"/>
                <w:szCs w:val="22"/>
              </w:rPr>
            </w:pPr>
            <w:r w:rsidRPr="00914867">
              <w:rPr>
                <w:rFonts w:asciiTheme="minorHAnsi" w:eastAsia="+mn-ea" w:hAnsiTheme="minorHAnsi" w:cstheme="minorHAnsi"/>
                <w:kern w:val="24"/>
                <w:sz w:val="22"/>
                <w:szCs w:val="22"/>
              </w:rPr>
              <w:t xml:space="preserve">To understand how the slavery laws were abolished and how. </w:t>
            </w:r>
          </w:p>
          <w:p w14:paraId="4BAAC7F1" w14:textId="77777777" w:rsidR="00AE67D6" w:rsidRPr="00CB5201" w:rsidRDefault="00AE67D6" w:rsidP="00AE67D6">
            <w:pPr>
              <w:rPr>
                <w:rFonts w:eastAsia="Comic Sans MS" w:cstheme="minorHAnsi"/>
                <w:lang w:eastAsia="ja-JP"/>
              </w:rPr>
            </w:pPr>
          </w:p>
        </w:tc>
      </w:tr>
      <w:tr w:rsidR="00AE67D6" w:rsidRPr="00CB5201" w14:paraId="661E8275" w14:textId="77777777" w:rsidTr="00206F65">
        <w:tc>
          <w:tcPr>
            <w:tcW w:w="1163" w:type="dxa"/>
          </w:tcPr>
          <w:p w14:paraId="3A680748" w14:textId="3A205A8F" w:rsidR="00AE67D6" w:rsidRPr="00CB5201" w:rsidRDefault="00AE67D6" w:rsidP="00AE67D6">
            <w:r>
              <w:t>7</w:t>
            </w:r>
          </w:p>
        </w:tc>
        <w:tc>
          <w:tcPr>
            <w:tcW w:w="1667" w:type="dxa"/>
          </w:tcPr>
          <w:p w14:paraId="0BF9635E" w14:textId="77777777" w:rsidR="00AE67D6" w:rsidRPr="00CB5201" w:rsidRDefault="00AE67D6" w:rsidP="00AE67D6">
            <w:pPr>
              <w:rPr>
                <w:rFonts w:eastAsia="Comic Sans MS" w:cstheme="minorHAnsi"/>
                <w:bCs/>
                <w:lang w:eastAsia="ja-JP"/>
              </w:rPr>
            </w:pPr>
            <w:r w:rsidRPr="00CB5201">
              <w:rPr>
                <w:rFonts w:eastAsia="Comic Sans MS" w:cstheme="minorHAnsi"/>
                <w:bCs/>
                <w:lang w:eastAsia="ja-JP"/>
              </w:rPr>
              <w:t>Communication Skills</w:t>
            </w:r>
          </w:p>
          <w:p w14:paraId="43EC27CD" w14:textId="77777777" w:rsidR="00AE67D6" w:rsidRPr="00CB5201" w:rsidRDefault="00AE67D6" w:rsidP="00AE67D6">
            <w:pPr>
              <w:pStyle w:val="NormalWeb"/>
              <w:spacing w:before="0" w:beforeAutospacing="0" w:after="0" w:afterAutospacing="0"/>
              <w:rPr>
                <w:rFonts w:asciiTheme="minorHAnsi" w:eastAsia="+mn-ea" w:hAnsiTheme="minorHAnsi" w:cstheme="minorHAnsi"/>
                <w:bCs/>
                <w:color w:val="000000"/>
                <w:kern w:val="24"/>
                <w:sz w:val="22"/>
                <w:szCs w:val="22"/>
              </w:rPr>
            </w:pPr>
          </w:p>
        </w:tc>
        <w:tc>
          <w:tcPr>
            <w:tcW w:w="2695" w:type="dxa"/>
          </w:tcPr>
          <w:p w14:paraId="55BFCAB9" w14:textId="7965C50B" w:rsidR="00AE67D6" w:rsidRPr="00CB5201" w:rsidRDefault="00AE67D6" w:rsidP="00AE67D6">
            <w:pPr>
              <w:rPr>
                <w:rFonts w:eastAsia="Comic Sans MS" w:cstheme="minorHAnsi"/>
                <w:lang w:eastAsia="ja-JP"/>
              </w:rPr>
            </w:pPr>
            <w:r w:rsidRPr="00CB5201">
              <w:rPr>
                <w:rFonts w:eastAsia="Comic Sans MS" w:cstheme="minorHAnsi"/>
                <w:lang w:eastAsia="ja-JP"/>
              </w:rPr>
              <w:t>Describe visually new communication skills and demonstrate these skills through communicating with a partner in front of the class.</w:t>
            </w:r>
          </w:p>
        </w:tc>
        <w:tc>
          <w:tcPr>
            <w:tcW w:w="2695" w:type="dxa"/>
          </w:tcPr>
          <w:p w14:paraId="39D10096" w14:textId="5045242A" w:rsidR="00AE67D6" w:rsidRPr="00CB5201" w:rsidRDefault="00AE67D6" w:rsidP="00AE67D6">
            <w:pPr>
              <w:rPr>
                <w:rFonts w:eastAsia="Comic Sans MS" w:cstheme="minorHAnsi"/>
                <w:lang w:eastAsia="ja-JP"/>
              </w:rPr>
            </w:pPr>
            <w:r w:rsidRPr="00CB5201">
              <w:rPr>
                <w:rFonts w:eastAsia="Comic Sans MS" w:cstheme="minorHAnsi"/>
                <w:lang w:eastAsia="ja-JP"/>
              </w:rPr>
              <w:t>Explain the importance of particular communication skills and demonstrate new skills through communicating with a partner in front of the class.</w:t>
            </w:r>
          </w:p>
        </w:tc>
        <w:tc>
          <w:tcPr>
            <w:tcW w:w="2695" w:type="dxa"/>
          </w:tcPr>
          <w:p w14:paraId="22104B1E" w14:textId="07895220" w:rsidR="00AE67D6" w:rsidRPr="00CB5201" w:rsidRDefault="00AE67D6" w:rsidP="00AE67D6">
            <w:pPr>
              <w:rPr>
                <w:rFonts w:eastAsia="Comic Sans MS" w:cstheme="minorHAnsi"/>
                <w:lang w:eastAsia="ja-JP"/>
              </w:rPr>
            </w:pPr>
            <w:r w:rsidRPr="00CB5201">
              <w:rPr>
                <w:rFonts w:eastAsia="Comic Sans MS" w:cstheme="minorHAnsi"/>
                <w:lang w:eastAsia="ja-JP"/>
              </w:rPr>
              <w:t>Explain the importance of particular communication skills and demonstrate new skills through communicating with a partner in front of the class.</w:t>
            </w:r>
          </w:p>
        </w:tc>
      </w:tr>
      <w:tr w:rsidR="00AE67D6" w:rsidRPr="00CB5201" w14:paraId="6D3BD607" w14:textId="77777777" w:rsidTr="00206F65">
        <w:tc>
          <w:tcPr>
            <w:tcW w:w="1163" w:type="dxa"/>
          </w:tcPr>
          <w:p w14:paraId="4CCE3ADC" w14:textId="39A284D0" w:rsidR="00AE67D6" w:rsidRPr="00CB5201" w:rsidRDefault="00AE67D6" w:rsidP="00AE67D6">
            <w:r>
              <w:t>8</w:t>
            </w:r>
          </w:p>
        </w:tc>
        <w:tc>
          <w:tcPr>
            <w:tcW w:w="1667" w:type="dxa"/>
          </w:tcPr>
          <w:p w14:paraId="1EB4E290" w14:textId="77777777" w:rsidR="00AE67D6" w:rsidRPr="00CB5201" w:rsidRDefault="00AE67D6" w:rsidP="00AE67D6">
            <w:pPr>
              <w:pStyle w:val="NormalWeb"/>
              <w:spacing w:before="0" w:beforeAutospacing="0" w:after="0" w:afterAutospacing="0"/>
              <w:rPr>
                <w:rFonts w:asciiTheme="minorHAnsi" w:eastAsia="+mn-ea" w:hAnsiTheme="minorHAnsi" w:cstheme="minorHAnsi"/>
                <w:bCs/>
                <w:color w:val="000000"/>
                <w:kern w:val="24"/>
                <w:sz w:val="22"/>
                <w:szCs w:val="22"/>
              </w:rPr>
            </w:pPr>
            <w:r w:rsidRPr="00CB5201">
              <w:rPr>
                <w:rFonts w:asciiTheme="minorHAnsi" w:eastAsia="+mn-ea" w:hAnsiTheme="minorHAnsi" w:cstheme="minorHAnsi"/>
                <w:bCs/>
                <w:color w:val="000000"/>
                <w:kern w:val="24"/>
                <w:sz w:val="22"/>
                <w:szCs w:val="22"/>
              </w:rPr>
              <w:t>Self Esteem (1)</w:t>
            </w:r>
          </w:p>
          <w:p w14:paraId="1C648395" w14:textId="77777777" w:rsidR="00AE67D6" w:rsidRPr="00CB5201" w:rsidRDefault="00AE67D6" w:rsidP="00AE67D6"/>
        </w:tc>
        <w:tc>
          <w:tcPr>
            <w:tcW w:w="2695" w:type="dxa"/>
          </w:tcPr>
          <w:p w14:paraId="5718B9BA" w14:textId="77777777" w:rsidR="00AE67D6" w:rsidRPr="00CB5201" w:rsidRDefault="00AE67D6" w:rsidP="00AE67D6">
            <w:r w:rsidRPr="00CB5201">
              <w:rPr>
                <w:rFonts w:eastAsia="Comic Sans MS" w:cstheme="minorHAnsi"/>
                <w:lang w:eastAsia="ja-JP"/>
              </w:rPr>
              <w:t>To create what they believe is their appearance ideal and identify the source of where this comes from.</w:t>
            </w:r>
          </w:p>
        </w:tc>
        <w:tc>
          <w:tcPr>
            <w:tcW w:w="2695" w:type="dxa"/>
          </w:tcPr>
          <w:p w14:paraId="6A9A032A" w14:textId="77777777" w:rsidR="00AE67D6" w:rsidRPr="00CB5201" w:rsidRDefault="00AE67D6" w:rsidP="00AE67D6">
            <w:r w:rsidRPr="00CB5201">
              <w:rPr>
                <w:rFonts w:eastAsia="Comic Sans MS" w:cstheme="minorHAnsi"/>
                <w:lang w:eastAsia="ja-JP"/>
              </w:rPr>
              <w:t>To identify the source of appearance pressures.</w:t>
            </w:r>
          </w:p>
        </w:tc>
        <w:tc>
          <w:tcPr>
            <w:tcW w:w="2695" w:type="dxa"/>
          </w:tcPr>
          <w:p w14:paraId="31783FFF" w14:textId="77777777" w:rsidR="00AE67D6" w:rsidRPr="00CB5201" w:rsidRDefault="00AE67D6" w:rsidP="00AE67D6">
            <w:r w:rsidRPr="00CB5201">
              <w:rPr>
                <w:rFonts w:eastAsia="Comic Sans MS" w:cstheme="minorHAnsi"/>
                <w:lang w:eastAsia="ja-JP"/>
              </w:rPr>
              <w:t>To be able to challenge the sources of appearance pressures in a positive way.</w:t>
            </w:r>
          </w:p>
        </w:tc>
      </w:tr>
      <w:tr w:rsidR="00AE67D6" w:rsidRPr="00CB5201" w14:paraId="2453988B" w14:textId="77777777" w:rsidTr="00206F65">
        <w:tc>
          <w:tcPr>
            <w:tcW w:w="1163" w:type="dxa"/>
          </w:tcPr>
          <w:p w14:paraId="2B8EB3D2" w14:textId="3ABD77E7" w:rsidR="00AE67D6" w:rsidRPr="00CB5201" w:rsidRDefault="00AE67D6" w:rsidP="00AE67D6">
            <w:r>
              <w:t>9</w:t>
            </w:r>
          </w:p>
        </w:tc>
        <w:tc>
          <w:tcPr>
            <w:tcW w:w="1667" w:type="dxa"/>
          </w:tcPr>
          <w:p w14:paraId="1C953AB6" w14:textId="77777777" w:rsidR="00AE67D6" w:rsidRPr="00CB5201" w:rsidRDefault="00AE67D6" w:rsidP="00AE67D6">
            <w:pPr>
              <w:pStyle w:val="NormalWeb"/>
              <w:spacing w:before="0" w:beforeAutospacing="0" w:after="0" w:afterAutospacing="0"/>
              <w:rPr>
                <w:rFonts w:asciiTheme="minorHAnsi" w:eastAsia="+mn-ea" w:hAnsiTheme="minorHAnsi" w:cstheme="minorHAnsi"/>
                <w:bCs/>
                <w:kern w:val="24"/>
                <w:sz w:val="22"/>
                <w:szCs w:val="22"/>
              </w:rPr>
            </w:pPr>
            <w:r w:rsidRPr="00CB5201">
              <w:rPr>
                <w:rFonts w:asciiTheme="minorHAnsi" w:eastAsia="+mn-ea" w:hAnsiTheme="minorHAnsi" w:cstheme="minorHAnsi"/>
                <w:bCs/>
                <w:kern w:val="24"/>
                <w:sz w:val="22"/>
                <w:szCs w:val="22"/>
              </w:rPr>
              <w:t>Self Esteem (2)</w:t>
            </w:r>
          </w:p>
          <w:p w14:paraId="23FA0D2B" w14:textId="77777777" w:rsidR="00AE67D6" w:rsidRPr="00CB5201" w:rsidRDefault="00AE67D6" w:rsidP="00AE67D6"/>
        </w:tc>
        <w:tc>
          <w:tcPr>
            <w:tcW w:w="2695" w:type="dxa"/>
          </w:tcPr>
          <w:p w14:paraId="4AD7F52D" w14:textId="77777777" w:rsidR="00AE67D6" w:rsidRPr="00CB5201" w:rsidRDefault="00AE67D6" w:rsidP="00AE67D6">
            <w:r w:rsidRPr="00CB5201">
              <w:rPr>
                <w:rFonts w:eastAsia="Comic Sans MS" w:cstheme="minorHAnsi"/>
                <w:lang w:eastAsia="ja-JP"/>
              </w:rPr>
              <w:t>To be able to identify the different types of media messages and their purpose.</w:t>
            </w:r>
          </w:p>
        </w:tc>
        <w:tc>
          <w:tcPr>
            <w:tcW w:w="2695" w:type="dxa"/>
          </w:tcPr>
          <w:p w14:paraId="59E58EEC" w14:textId="77777777" w:rsidR="00AE67D6" w:rsidRPr="00CB5201" w:rsidRDefault="00AE67D6" w:rsidP="00AE67D6">
            <w:r w:rsidRPr="00CB5201">
              <w:rPr>
                <w:rFonts w:eastAsia="Comic Sans MS" w:cstheme="minorHAnsi"/>
                <w:lang w:eastAsia="ja-JP"/>
              </w:rPr>
              <w:t>To be able to understand the manipulation of media messages and the impact it has.</w:t>
            </w:r>
          </w:p>
        </w:tc>
        <w:tc>
          <w:tcPr>
            <w:tcW w:w="2695" w:type="dxa"/>
          </w:tcPr>
          <w:p w14:paraId="56A8C9D3" w14:textId="77777777" w:rsidR="00AE67D6" w:rsidRPr="00CB5201" w:rsidRDefault="00AE67D6" w:rsidP="00AE67D6">
            <w:r w:rsidRPr="00CB5201">
              <w:rPr>
                <w:rFonts w:eastAsia="Comic Sans MS" w:cstheme="minorHAnsi"/>
                <w:lang w:eastAsia="ja-JP"/>
              </w:rPr>
              <w:t>To be able to change their responses to media message in a positive way.</w:t>
            </w:r>
          </w:p>
        </w:tc>
      </w:tr>
      <w:tr w:rsidR="00AE67D6" w:rsidRPr="00CB5201" w14:paraId="5EA113DA" w14:textId="77777777" w:rsidTr="00206F65">
        <w:tc>
          <w:tcPr>
            <w:tcW w:w="1163" w:type="dxa"/>
          </w:tcPr>
          <w:p w14:paraId="360FCDC2" w14:textId="1D6995A0" w:rsidR="00AE67D6" w:rsidRPr="00CB5201" w:rsidRDefault="00AE67D6" w:rsidP="00AE67D6">
            <w:r>
              <w:lastRenderedPageBreak/>
              <w:t>10</w:t>
            </w:r>
          </w:p>
        </w:tc>
        <w:tc>
          <w:tcPr>
            <w:tcW w:w="1667" w:type="dxa"/>
          </w:tcPr>
          <w:p w14:paraId="12F39A33" w14:textId="77777777" w:rsidR="00AE67D6" w:rsidRPr="00CB5201" w:rsidRDefault="00AE67D6" w:rsidP="00AE67D6">
            <w:pPr>
              <w:rPr>
                <w:rFonts w:eastAsia="+mn-ea" w:cstheme="minorHAnsi"/>
                <w:bCs/>
                <w:color w:val="000000"/>
                <w:kern w:val="24"/>
              </w:rPr>
            </w:pPr>
            <w:r w:rsidRPr="00CB5201">
              <w:rPr>
                <w:rFonts w:eastAsia="+mn-ea" w:cstheme="minorHAnsi"/>
                <w:bCs/>
                <w:color w:val="000000"/>
                <w:kern w:val="24"/>
              </w:rPr>
              <w:t>Self Esteem (3)</w:t>
            </w:r>
          </w:p>
          <w:p w14:paraId="43503843" w14:textId="77777777" w:rsidR="00AE67D6" w:rsidRPr="00CB5201" w:rsidRDefault="00AE67D6" w:rsidP="00AE67D6">
            <w:pPr>
              <w:jc w:val="center"/>
            </w:pPr>
          </w:p>
        </w:tc>
        <w:tc>
          <w:tcPr>
            <w:tcW w:w="2695" w:type="dxa"/>
          </w:tcPr>
          <w:p w14:paraId="778B28C5" w14:textId="266F4BE1" w:rsidR="00AE67D6" w:rsidRPr="00CB5201" w:rsidRDefault="00AE67D6" w:rsidP="00AE67D6">
            <w:r w:rsidRPr="00CB5201">
              <w:rPr>
                <w:rFonts w:eastAsia="Comic Sans MS" w:cstheme="minorHAnsi"/>
                <w:lang w:eastAsia="ja-JP"/>
              </w:rPr>
              <w:t>To be able to understand the comparison process.</w:t>
            </w:r>
          </w:p>
        </w:tc>
        <w:tc>
          <w:tcPr>
            <w:tcW w:w="2695" w:type="dxa"/>
          </w:tcPr>
          <w:p w14:paraId="30A803E1" w14:textId="16BEB6CE" w:rsidR="00AE67D6" w:rsidRPr="00CB5201" w:rsidRDefault="00AE67D6" w:rsidP="00AE67D6">
            <w:pPr>
              <w:rPr>
                <w:rFonts w:eastAsia="Comic Sans MS" w:cstheme="minorHAnsi"/>
                <w:lang w:eastAsia="ja-JP"/>
              </w:rPr>
            </w:pPr>
            <w:r w:rsidRPr="00CB5201">
              <w:rPr>
                <w:rFonts w:eastAsia="Comic Sans MS" w:cstheme="minorHAnsi"/>
                <w:lang w:eastAsia="ja-JP"/>
              </w:rPr>
              <w:t>To be able to understand the impact the comparison process can have on others.</w:t>
            </w:r>
          </w:p>
        </w:tc>
        <w:tc>
          <w:tcPr>
            <w:tcW w:w="2695" w:type="dxa"/>
          </w:tcPr>
          <w:p w14:paraId="38A9A163" w14:textId="2D77BBED" w:rsidR="00AE67D6" w:rsidRPr="00CB5201" w:rsidRDefault="00AE67D6" w:rsidP="00AE67D6">
            <w:pPr>
              <w:rPr>
                <w:rFonts w:eastAsia="Comic Sans MS" w:cstheme="minorHAnsi"/>
                <w:lang w:eastAsia="ja-JP"/>
              </w:rPr>
            </w:pPr>
            <w:r w:rsidRPr="00CB5201">
              <w:rPr>
                <w:rFonts w:eastAsia="Comic Sans MS" w:cstheme="minorHAnsi"/>
                <w:lang w:eastAsia="ja-JP"/>
              </w:rPr>
              <w:t>To be able to change their script with others so that they don’t feel compared.</w:t>
            </w:r>
          </w:p>
        </w:tc>
      </w:tr>
      <w:tr w:rsidR="00AE67D6" w:rsidRPr="00CB5201" w14:paraId="1B9B5CC9" w14:textId="77777777" w:rsidTr="00206F65">
        <w:tc>
          <w:tcPr>
            <w:tcW w:w="1163" w:type="dxa"/>
          </w:tcPr>
          <w:p w14:paraId="64837792" w14:textId="4C66BC97" w:rsidR="00AE67D6" w:rsidRPr="00CB5201" w:rsidRDefault="00AE67D6" w:rsidP="00AE67D6">
            <w:r>
              <w:t>11</w:t>
            </w:r>
          </w:p>
        </w:tc>
        <w:tc>
          <w:tcPr>
            <w:tcW w:w="1667" w:type="dxa"/>
          </w:tcPr>
          <w:p w14:paraId="464D4324" w14:textId="77777777" w:rsidR="00AE67D6" w:rsidRPr="00CB5201" w:rsidRDefault="00AE67D6" w:rsidP="00AE67D6">
            <w:pPr>
              <w:spacing w:line="256" w:lineRule="auto"/>
              <w:rPr>
                <w:rFonts w:eastAsia="Comic Sans MS" w:cstheme="minorHAnsi"/>
                <w:bCs/>
                <w:lang w:eastAsia="ja-JP"/>
              </w:rPr>
            </w:pPr>
            <w:r w:rsidRPr="00CB5201">
              <w:rPr>
                <w:rFonts w:eastAsia="Comic Sans MS" w:cstheme="minorHAnsi"/>
                <w:bCs/>
                <w:lang w:eastAsia="ja-JP"/>
              </w:rPr>
              <w:t>Environmental Issues</w:t>
            </w:r>
          </w:p>
          <w:p w14:paraId="65D9B81A" w14:textId="77777777" w:rsidR="00AE67D6" w:rsidRPr="00CB5201" w:rsidRDefault="00AE67D6" w:rsidP="00AE67D6"/>
        </w:tc>
        <w:tc>
          <w:tcPr>
            <w:tcW w:w="2695" w:type="dxa"/>
          </w:tcPr>
          <w:p w14:paraId="1D159C5D" w14:textId="77777777" w:rsidR="00AE67D6" w:rsidRPr="00CB5201" w:rsidRDefault="00AE67D6" w:rsidP="00AE67D6">
            <w:pPr>
              <w:rPr>
                <w:rFonts w:eastAsia="Comic Sans MS" w:cstheme="minorHAnsi"/>
                <w:lang w:eastAsia="ja-JP"/>
              </w:rPr>
            </w:pPr>
            <w:r w:rsidRPr="00CB5201">
              <w:rPr>
                <w:rFonts w:eastAsia="Comic Sans MS" w:cstheme="minorHAnsi"/>
                <w:lang w:eastAsia="ja-JP"/>
              </w:rPr>
              <w:t>Identify the main environmental issues the world faces, what causes them and what you can do to help prevent further damage.</w:t>
            </w:r>
          </w:p>
          <w:p w14:paraId="6C789F00" w14:textId="0C23C9FA" w:rsidR="00AE67D6" w:rsidRPr="00CB5201" w:rsidRDefault="00AE67D6" w:rsidP="00AE67D6"/>
        </w:tc>
        <w:tc>
          <w:tcPr>
            <w:tcW w:w="2695" w:type="dxa"/>
          </w:tcPr>
          <w:p w14:paraId="6A78AFDE" w14:textId="611C5EEB" w:rsidR="00AE67D6" w:rsidRPr="00CB5201" w:rsidRDefault="00AE67D6" w:rsidP="00AE67D6">
            <w:r w:rsidRPr="00CB5201">
              <w:rPr>
                <w:rFonts w:eastAsia="Comic Sans MS" w:cstheme="minorHAnsi"/>
                <w:lang w:eastAsia="ja-JP"/>
              </w:rPr>
              <w:t>Describe in detail the main environmental issues the world is facing, why some people are ignoring this and the different solutions that have been proposed.</w:t>
            </w:r>
          </w:p>
        </w:tc>
        <w:tc>
          <w:tcPr>
            <w:tcW w:w="2695" w:type="dxa"/>
          </w:tcPr>
          <w:p w14:paraId="32FFD501" w14:textId="187253FC" w:rsidR="00AE67D6" w:rsidRPr="00CB5201" w:rsidRDefault="00AE67D6" w:rsidP="00AE67D6">
            <w:r w:rsidRPr="00CB5201">
              <w:rPr>
                <w:rFonts w:eastAsia="Comic Sans MS" w:cstheme="minorHAnsi"/>
                <w:lang w:eastAsia="ja-JP"/>
              </w:rPr>
              <w:t>Explain the statistics behind environmental damage, analyse whether you are doing enough to help and if we all have a duty as global citizens to do more.</w:t>
            </w:r>
          </w:p>
        </w:tc>
      </w:tr>
      <w:tr w:rsidR="00AE67D6" w:rsidRPr="00CB5201" w14:paraId="32115836" w14:textId="77777777" w:rsidTr="00206F65">
        <w:tc>
          <w:tcPr>
            <w:tcW w:w="1163" w:type="dxa"/>
          </w:tcPr>
          <w:p w14:paraId="32434132" w14:textId="3AE49800" w:rsidR="00AE67D6" w:rsidRPr="00CB5201" w:rsidRDefault="00AE67D6" w:rsidP="00AE67D6">
            <w:r>
              <w:t>12</w:t>
            </w:r>
          </w:p>
        </w:tc>
        <w:tc>
          <w:tcPr>
            <w:tcW w:w="1667" w:type="dxa"/>
          </w:tcPr>
          <w:p w14:paraId="7D45539D" w14:textId="77777777" w:rsidR="00AE67D6" w:rsidRPr="00CB5201" w:rsidRDefault="00AE67D6" w:rsidP="00AE67D6">
            <w:pPr>
              <w:rPr>
                <w:rFonts w:eastAsia="Comic Sans MS" w:cstheme="minorHAnsi"/>
                <w:bCs/>
                <w:lang w:eastAsia="ja-JP"/>
              </w:rPr>
            </w:pPr>
            <w:r w:rsidRPr="00CB5201">
              <w:rPr>
                <w:rFonts w:eastAsia="Comic Sans MS" w:cstheme="minorHAnsi"/>
                <w:bCs/>
                <w:lang w:eastAsia="ja-JP"/>
              </w:rPr>
              <w:t xml:space="preserve">Teamwork </w:t>
            </w:r>
          </w:p>
          <w:p w14:paraId="0F6C45A8" w14:textId="08C5C574" w:rsidR="00AE67D6" w:rsidRPr="00CB5201" w:rsidRDefault="00AE67D6" w:rsidP="00AE67D6">
            <w:pPr>
              <w:rPr>
                <w:rFonts w:eastAsia="Comic Sans MS" w:cstheme="minorHAnsi"/>
                <w:bCs/>
                <w:lang w:eastAsia="ja-JP"/>
              </w:rPr>
            </w:pPr>
          </w:p>
        </w:tc>
        <w:tc>
          <w:tcPr>
            <w:tcW w:w="2695" w:type="dxa"/>
          </w:tcPr>
          <w:p w14:paraId="47B8F361" w14:textId="67A5B6B4" w:rsidR="00AE67D6" w:rsidRPr="00CB5201" w:rsidRDefault="00AE67D6" w:rsidP="00AE67D6">
            <w:pPr>
              <w:rPr>
                <w:rFonts w:eastAsia="Comic Sans MS" w:cstheme="minorHAnsi"/>
                <w:lang w:eastAsia="ja-JP"/>
              </w:rPr>
            </w:pPr>
            <w:r w:rsidRPr="00CB5201">
              <w:rPr>
                <w:rFonts w:eastAsia="Comic Sans MS" w:cstheme="minorHAnsi"/>
                <w:lang w:eastAsia="ja-JP"/>
              </w:rPr>
              <w:t>Identify the challenges we face but also the benefits we reap by working as part of a team. Complete a task as a team successfully.</w:t>
            </w:r>
          </w:p>
        </w:tc>
        <w:tc>
          <w:tcPr>
            <w:tcW w:w="2695" w:type="dxa"/>
          </w:tcPr>
          <w:p w14:paraId="1D5DB6AB" w14:textId="5B5EFD38" w:rsidR="00AE67D6" w:rsidRPr="00CB5201" w:rsidRDefault="00AE67D6" w:rsidP="00AE67D6">
            <w:pPr>
              <w:rPr>
                <w:rFonts w:eastAsia="Comic Sans MS" w:cstheme="minorHAnsi"/>
                <w:lang w:eastAsia="ja-JP"/>
              </w:rPr>
            </w:pPr>
            <w:r w:rsidRPr="00CB5201">
              <w:rPr>
                <w:rFonts w:eastAsia="Comic Sans MS" w:cstheme="minorHAnsi"/>
                <w:lang w:eastAsia="ja-JP"/>
              </w:rPr>
              <w:t>Describe how teamwork is a valuable life skill, especially when it comes to future employment. Effectively work as a team.</w:t>
            </w:r>
          </w:p>
        </w:tc>
        <w:tc>
          <w:tcPr>
            <w:tcW w:w="2695" w:type="dxa"/>
          </w:tcPr>
          <w:p w14:paraId="2F357D36" w14:textId="66252169" w:rsidR="00AE67D6" w:rsidRPr="00CB5201" w:rsidRDefault="00AE67D6" w:rsidP="00AE67D6">
            <w:pPr>
              <w:rPr>
                <w:rFonts w:eastAsia="Comic Sans MS" w:cstheme="minorHAnsi"/>
                <w:lang w:eastAsia="ja-JP"/>
              </w:rPr>
            </w:pPr>
            <w:r w:rsidRPr="00CB5201">
              <w:rPr>
                <w:rFonts w:eastAsia="Comic Sans MS" w:cstheme="minorHAnsi"/>
                <w:lang w:eastAsia="ja-JP"/>
              </w:rPr>
              <w:t>Analyse why some find it hard to work as a team, focusing on consideration of others and diplomacy. Make an excellent contribution to your team by using new teamwork skills.</w:t>
            </w:r>
          </w:p>
        </w:tc>
      </w:tr>
      <w:tr w:rsidR="00AE67D6" w:rsidRPr="00CB5201" w14:paraId="1768A252" w14:textId="77777777" w:rsidTr="00206F65">
        <w:tc>
          <w:tcPr>
            <w:tcW w:w="1163" w:type="dxa"/>
          </w:tcPr>
          <w:p w14:paraId="0EA7B779" w14:textId="2B261316" w:rsidR="00AE67D6" w:rsidRDefault="00AE67D6" w:rsidP="00AE67D6">
            <w:r>
              <w:t>13</w:t>
            </w:r>
          </w:p>
        </w:tc>
        <w:tc>
          <w:tcPr>
            <w:tcW w:w="1667" w:type="dxa"/>
          </w:tcPr>
          <w:p w14:paraId="5336506F" w14:textId="5A4E5A5D" w:rsidR="00AE67D6" w:rsidRPr="00CB5201" w:rsidRDefault="00AE67D6" w:rsidP="00AE67D6">
            <w:pPr>
              <w:rPr>
                <w:rFonts w:eastAsia="Comic Sans MS" w:cstheme="minorHAnsi"/>
                <w:bCs/>
                <w:lang w:eastAsia="ja-JP"/>
              </w:rPr>
            </w:pPr>
            <w:r w:rsidRPr="00321BEC">
              <w:rPr>
                <w:rFonts w:eastAsia="Comic Sans MS" w:cstheme="minorHAnsi"/>
                <w:bCs/>
                <w:lang w:eastAsia="ja-JP"/>
              </w:rPr>
              <w:t>HPV Vaccination</w:t>
            </w:r>
          </w:p>
        </w:tc>
        <w:tc>
          <w:tcPr>
            <w:tcW w:w="2695" w:type="dxa"/>
          </w:tcPr>
          <w:p w14:paraId="3333E762" w14:textId="77777777" w:rsidR="007B6B37" w:rsidRPr="007B6B37" w:rsidRDefault="007B6B37" w:rsidP="007B6B37">
            <w:pPr>
              <w:rPr>
                <w:rFonts w:eastAsia="Comic Sans MS" w:cstheme="minorHAnsi"/>
                <w:lang w:eastAsia="ja-JP"/>
              </w:rPr>
            </w:pPr>
            <w:r w:rsidRPr="007B6B37">
              <w:rPr>
                <w:rFonts w:eastAsia="Comic Sans MS" w:cstheme="minorHAnsi"/>
                <w:lang w:eastAsia="ja-JP"/>
              </w:rPr>
              <w:t>Explain what the HPV vaccine is and how it can provide protection</w:t>
            </w:r>
          </w:p>
          <w:p w14:paraId="65B883FE" w14:textId="77777777" w:rsidR="00AE67D6" w:rsidRPr="00CB5201" w:rsidRDefault="00AE67D6" w:rsidP="00AE67D6">
            <w:pPr>
              <w:rPr>
                <w:rFonts w:eastAsia="Comic Sans MS" w:cstheme="minorHAnsi"/>
                <w:lang w:eastAsia="ja-JP"/>
              </w:rPr>
            </w:pPr>
          </w:p>
        </w:tc>
        <w:tc>
          <w:tcPr>
            <w:tcW w:w="2695" w:type="dxa"/>
          </w:tcPr>
          <w:p w14:paraId="3F27C6D0" w14:textId="77777777" w:rsidR="007B6B37" w:rsidRPr="007B6B37" w:rsidRDefault="007B6B37" w:rsidP="007B6B37">
            <w:pPr>
              <w:rPr>
                <w:rFonts w:eastAsia="Comic Sans MS" w:cstheme="minorHAnsi"/>
                <w:lang w:eastAsia="ja-JP"/>
              </w:rPr>
            </w:pPr>
            <w:r w:rsidRPr="007B6B37">
              <w:rPr>
                <w:rFonts w:eastAsia="Comic Sans MS" w:cstheme="minorHAnsi"/>
                <w:lang w:eastAsia="ja-JP"/>
              </w:rPr>
              <w:t>Identify and challenge misconceptions regarding the HPV vaccine</w:t>
            </w:r>
          </w:p>
          <w:p w14:paraId="72ACA706" w14:textId="77777777" w:rsidR="00AE67D6" w:rsidRPr="00CB5201" w:rsidRDefault="00AE67D6" w:rsidP="00AE67D6">
            <w:pPr>
              <w:rPr>
                <w:rFonts w:eastAsia="Comic Sans MS" w:cstheme="minorHAnsi"/>
                <w:lang w:eastAsia="ja-JP"/>
              </w:rPr>
            </w:pPr>
          </w:p>
        </w:tc>
        <w:tc>
          <w:tcPr>
            <w:tcW w:w="2695" w:type="dxa"/>
          </w:tcPr>
          <w:p w14:paraId="2A286ED5" w14:textId="77777777" w:rsidR="007B6B37" w:rsidRPr="007B6B37" w:rsidRDefault="007B6B37" w:rsidP="007B6B37">
            <w:pPr>
              <w:rPr>
                <w:rFonts w:eastAsia="Comic Sans MS" w:cstheme="minorHAnsi"/>
                <w:lang w:eastAsia="ja-JP"/>
              </w:rPr>
            </w:pPr>
            <w:r w:rsidRPr="007B6B37">
              <w:rPr>
                <w:rFonts w:eastAsia="Comic Sans MS" w:cstheme="minorHAnsi"/>
                <w:lang w:eastAsia="ja-JP"/>
              </w:rPr>
              <w:t>Describe what happens when someone receives the HPV vaccination</w:t>
            </w:r>
          </w:p>
          <w:p w14:paraId="649085C4" w14:textId="77777777" w:rsidR="00AE67D6" w:rsidRPr="00CB5201" w:rsidRDefault="00AE67D6" w:rsidP="00AE67D6">
            <w:pPr>
              <w:rPr>
                <w:rFonts w:eastAsia="Comic Sans MS" w:cstheme="minorHAnsi"/>
                <w:lang w:eastAsia="ja-JP"/>
              </w:rPr>
            </w:pPr>
          </w:p>
        </w:tc>
      </w:tr>
    </w:tbl>
    <w:p w14:paraId="77F82461" w14:textId="77777777" w:rsidR="00616232" w:rsidRDefault="00616232">
      <w:r>
        <w:br w:type="page"/>
      </w:r>
    </w:p>
    <w:tbl>
      <w:tblPr>
        <w:tblStyle w:val="TableGrid"/>
        <w:tblW w:w="10915" w:type="dxa"/>
        <w:tblInd w:w="-572" w:type="dxa"/>
        <w:tblLook w:val="04A0" w:firstRow="1" w:lastRow="0" w:firstColumn="1" w:lastColumn="0" w:noHBand="0" w:noVBand="1"/>
      </w:tblPr>
      <w:tblGrid>
        <w:gridCol w:w="1163"/>
        <w:gridCol w:w="1667"/>
        <w:gridCol w:w="2695"/>
        <w:gridCol w:w="2695"/>
        <w:gridCol w:w="2695"/>
      </w:tblGrid>
      <w:tr w:rsidR="000F612A" w:rsidRPr="00CB5201" w14:paraId="52FA0A68" w14:textId="77777777" w:rsidTr="009D6E49">
        <w:tc>
          <w:tcPr>
            <w:tcW w:w="10915" w:type="dxa"/>
            <w:gridSpan w:val="5"/>
            <w:shd w:val="clear" w:color="auto" w:fill="D9D9D9" w:themeFill="background1" w:themeFillShade="D9"/>
            <w:vAlign w:val="center"/>
          </w:tcPr>
          <w:p w14:paraId="2DFCB6B5" w14:textId="5A332AA7" w:rsidR="000F612A" w:rsidRPr="00CB5201" w:rsidRDefault="000F612A" w:rsidP="000F612A">
            <w:pPr>
              <w:jc w:val="center"/>
              <w:rPr>
                <w:b/>
              </w:rPr>
            </w:pPr>
            <w:r w:rsidRPr="00CB5201">
              <w:rPr>
                <w:b/>
              </w:rPr>
              <w:lastRenderedPageBreak/>
              <w:t>Spring Term</w:t>
            </w:r>
          </w:p>
        </w:tc>
      </w:tr>
      <w:tr w:rsidR="000F612A" w:rsidRPr="00CB5201" w14:paraId="6E6BA8D9" w14:textId="77777777" w:rsidTr="00206F65">
        <w:tc>
          <w:tcPr>
            <w:tcW w:w="1163" w:type="dxa"/>
            <w:vMerge w:val="restart"/>
          </w:tcPr>
          <w:p w14:paraId="5D6E0AA7" w14:textId="77777777" w:rsidR="000F612A" w:rsidRPr="00CB5201" w:rsidRDefault="000F612A" w:rsidP="000F612A">
            <w:pPr>
              <w:jc w:val="center"/>
              <w:rPr>
                <w:b/>
              </w:rPr>
            </w:pPr>
            <w:r w:rsidRPr="00CB5201">
              <w:rPr>
                <w:b/>
              </w:rPr>
              <w:t>Lesson</w:t>
            </w:r>
          </w:p>
        </w:tc>
        <w:tc>
          <w:tcPr>
            <w:tcW w:w="1667" w:type="dxa"/>
            <w:vMerge w:val="restart"/>
          </w:tcPr>
          <w:p w14:paraId="619B7E76" w14:textId="77777777" w:rsidR="000F612A" w:rsidRPr="00CB5201" w:rsidRDefault="000F612A" w:rsidP="000F612A">
            <w:pPr>
              <w:jc w:val="center"/>
              <w:rPr>
                <w:b/>
              </w:rPr>
            </w:pPr>
            <w:r w:rsidRPr="00CB5201">
              <w:rPr>
                <w:b/>
              </w:rPr>
              <w:t>Title</w:t>
            </w:r>
          </w:p>
        </w:tc>
        <w:tc>
          <w:tcPr>
            <w:tcW w:w="8085" w:type="dxa"/>
            <w:gridSpan w:val="3"/>
          </w:tcPr>
          <w:p w14:paraId="254F4DE2" w14:textId="77777777" w:rsidR="000F612A" w:rsidRPr="00CB5201" w:rsidRDefault="000F612A" w:rsidP="000F612A">
            <w:pPr>
              <w:jc w:val="center"/>
              <w:rPr>
                <w:b/>
              </w:rPr>
            </w:pPr>
            <w:r w:rsidRPr="00CB5201">
              <w:rPr>
                <w:b/>
              </w:rPr>
              <w:t>Learning Outcomes</w:t>
            </w:r>
          </w:p>
        </w:tc>
      </w:tr>
      <w:tr w:rsidR="000F612A" w:rsidRPr="00CB5201" w14:paraId="0DD0BDD7" w14:textId="77777777" w:rsidTr="00206F65">
        <w:tc>
          <w:tcPr>
            <w:tcW w:w="1163" w:type="dxa"/>
            <w:vMerge/>
          </w:tcPr>
          <w:p w14:paraId="33396D31" w14:textId="77777777" w:rsidR="000F612A" w:rsidRPr="00CB5201" w:rsidRDefault="000F612A" w:rsidP="000F612A">
            <w:pPr>
              <w:jc w:val="center"/>
              <w:rPr>
                <w:b/>
              </w:rPr>
            </w:pPr>
          </w:p>
        </w:tc>
        <w:tc>
          <w:tcPr>
            <w:tcW w:w="1667" w:type="dxa"/>
            <w:vMerge/>
          </w:tcPr>
          <w:p w14:paraId="3D1EBB0E" w14:textId="77777777" w:rsidR="000F612A" w:rsidRPr="00CB5201" w:rsidRDefault="000F612A" w:rsidP="000F612A">
            <w:pPr>
              <w:jc w:val="center"/>
              <w:rPr>
                <w:b/>
              </w:rPr>
            </w:pPr>
          </w:p>
        </w:tc>
        <w:tc>
          <w:tcPr>
            <w:tcW w:w="2695" w:type="dxa"/>
          </w:tcPr>
          <w:p w14:paraId="5EFAE226" w14:textId="77777777" w:rsidR="000F612A" w:rsidRPr="00CB5201" w:rsidRDefault="000F612A" w:rsidP="000F612A">
            <w:pPr>
              <w:jc w:val="center"/>
              <w:rPr>
                <w:b/>
              </w:rPr>
            </w:pPr>
            <w:r w:rsidRPr="00CB5201">
              <w:rPr>
                <w:b/>
              </w:rPr>
              <w:t>Emerging</w:t>
            </w:r>
          </w:p>
        </w:tc>
        <w:tc>
          <w:tcPr>
            <w:tcW w:w="2695" w:type="dxa"/>
          </w:tcPr>
          <w:p w14:paraId="59C2B261" w14:textId="77777777" w:rsidR="000F612A" w:rsidRPr="00CB5201" w:rsidRDefault="000F612A" w:rsidP="000F612A">
            <w:pPr>
              <w:jc w:val="center"/>
              <w:rPr>
                <w:b/>
              </w:rPr>
            </w:pPr>
            <w:r w:rsidRPr="00CB5201">
              <w:rPr>
                <w:b/>
              </w:rPr>
              <w:t>Established</w:t>
            </w:r>
          </w:p>
        </w:tc>
        <w:tc>
          <w:tcPr>
            <w:tcW w:w="2695" w:type="dxa"/>
          </w:tcPr>
          <w:p w14:paraId="1D4226A1" w14:textId="77777777" w:rsidR="000F612A" w:rsidRPr="00CB5201" w:rsidRDefault="000F612A" w:rsidP="000F612A">
            <w:pPr>
              <w:jc w:val="center"/>
              <w:rPr>
                <w:b/>
              </w:rPr>
            </w:pPr>
            <w:r w:rsidRPr="00CB5201">
              <w:rPr>
                <w:b/>
              </w:rPr>
              <w:t>Exceptional</w:t>
            </w:r>
          </w:p>
        </w:tc>
      </w:tr>
      <w:tr w:rsidR="000F612A" w:rsidRPr="00CB5201" w14:paraId="491245C2" w14:textId="77777777" w:rsidTr="00206F65">
        <w:tc>
          <w:tcPr>
            <w:tcW w:w="1163" w:type="dxa"/>
          </w:tcPr>
          <w:p w14:paraId="1C0FA24C" w14:textId="77777777" w:rsidR="000F612A" w:rsidRPr="00CB5201" w:rsidRDefault="000F612A" w:rsidP="000F612A">
            <w:r w:rsidRPr="00CB5201">
              <w:t>1</w:t>
            </w:r>
          </w:p>
        </w:tc>
        <w:tc>
          <w:tcPr>
            <w:tcW w:w="1667" w:type="dxa"/>
          </w:tcPr>
          <w:p w14:paraId="7742E8DA" w14:textId="443FADAC" w:rsidR="000F612A" w:rsidRPr="00CB5201" w:rsidRDefault="000F612A" w:rsidP="000F612A">
            <w:r>
              <w:t>A Brief History of Politics</w:t>
            </w:r>
          </w:p>
        </w:tc>
        <w:tc>
          <w:tcPr>
            <w:tcW w:w="2695" w:type="dxa"/>
          </w:tcPr>
          <w:p w14:paraId="5CEBDF9D" w14:textId="2B14993E" w:rsidR="000F612A" w:rsidRPr="00CB5201" w:rsidRDefault="000F612A" w:rsidP="000F612A">
            <w:r w:rsidRPr="001B3B26">
              <w:rPr>
                <w:rFonts w:eastAsia="+mn-ea" w:cstheme="minorHAnsi"/>
                <w:bCs/>
                <w:kern w:val="24"/>
              </w:rPr>
              <w:t>Describe MPs and their constituents’ role in the British political system</w:t>
            </w:r>
            <w:r>
              <w:rPr>
                <w:rFonts w:eastAsia="+mn-ea" w:cstheme="minorHAnsi"/>
                <w:bCs/>
                <w:kern w:val="24"/>
              </w:rPr>
              <w:t>.</w:t>
            </w:r>
          </w:p>
        </w:tc>
        <w:tc>
          <w:tcPr>
            <w:tcW w:w="2695" w:type="dxa"/>
          </w:tcPr>
          <w:p w14:paraId="5FEE83F1" w14:textId="078AA129" w:rsidR="000F612A" w:rsidRPr="00CB5201" w:rsidRDefault="000F612A" w:rsidP="000F612A">
            <w:pPr>
              <w:rPr>
                <w:rFonts w:eastAsia="Comic Sans MS" w:cstheme="minorHAnsi"/>
                <w:lang w:eastAsia="ja-JP"/>
              </w:rPr>
            </w:pPr>
            <w:r w:rsidRPr="001B3B26">
              <w:rPr>
                <w:rFonts w:eastAsia="+mn-ea" w:cstheme="minorHAnsi"/>
                <w:bCs/>
                <w:kern w:val="24"/>
              </w:rPr>
              <w:t>Explain in detail particular roles in the political system.</w:t>
            </w:r>
          </w:p>
        </w:tc>
        <w:tc>
          <w:tcPr>
            <w:tcW w:w="2695" w:type="dxa"/>
          </w:tcPr>
          <w:p w14:paraId="699660F3" w14:textId="5A45018A" w:rsidR="000F612A" w:rsidRPr="00CB5201" w:rsidRDefault="000F612A" w:rsidP="000F612A">
            <w:r w:rsidRPr="001B3B26">
              <w:rPr>
                <w:rFonts w:eastAsia="+mn-ea" w:cstheme="minorHAnsi"/>
                <w:bCs/>
                <w:kern w:val="24"/>
              </w:rPr>
              <w:t>Analyse the importance of individual roles compared to others in the political system.</w:t>
            </w:r>
          </w:p>
        </w:tc>
      </w:tr>
      <w:tr w:rsidR="000F612A" w:rsidRPr="00CB5201" w14:paraId="7510B07D" w14:textId="77777777" w:rsidTr="00206F65">
        <w:tc>
          <w:tcPr>
            <w:tcW w:w="1163" w:type="dxa"/>
          </w:tcPr>
          <w:p w14:paraId="5D0B0A80" w14:textId="77777777" w:rsidR="000F612A" w:rsidRPr="00CB5201" w:rsidRDefault="000F612A" w:rsidP="000F612A">
            <w:r w:rsidRPr="00CB5201">
              <w:t>2</w:t>
            </w:r>
          </w:p>
        </w:tc>
        <w:tc>
          <w:tcPr>
            <w:tcW w:w="1667" w:type="dxa"/>
          </w:tcPr>
          <w:p w14:paraId="65520B3A" w14:textId="198BF5F7" w:rsidR="000F612A" w:rsidRPr="00CB5201" w:rsidRDefault="000F612A" w:rsidP="000F612A">
            <w:r>
              <w:t>The Political Parties</w:t>
            </w:r>
          </w:p>
        </w:tc>
        <w:tc>
          <w:tcPr>
            <w:tcW w:w="2695" w:type="dxa"/>
          </w:tcPr>
          <w:p w14:paraId="178599DF" w14:textId="09BE1833" w:rsidR="000F612A" w:rsidRPr="00CB5201" w:rsidRDefault="000F612A" w:rsidP="000F612A">
            <w:r w:rsidRPr="001B3B26">
              <w:rPr>
                <w:rFonts w:eastAsia="+mn-ea" w:cstheme="minorHAnsi"/>
                <w:bCs/>
                <w:kern w:val="24"/>
              </w:rPr>
              <w:t>Describe MPs and their constituents’ role in the British political system</w:t>
            </w:r>
            <w:r>
              <w:rPr>
                <w:rFonts w:eastAsia="+mn-ea" w:cstheme="minorHAnsi"/>
                <w:bCs/>
                <w:kern w:val="24"/>
              </w:rPr>
              <w:t>.</w:t>
            </w:r>
          </w:p>
        </w:tc>
        <w:tc>
          <w:tcPr>
            <w:tcW w:w="2695" w:type="dxa"/>
          </w:tcPr>
          <w:p w14:paraId="7B6CC5C4" w14:textId="5CB30D74" w:rsidR="000F612A" w:rsidRPr="00CB5201" w:rsidRDefault="000F612A" w:rsidP="000F612A">
            <w:r w:rsidRPr="001B3B26">
              <w:rPr>
                <w:rFonts w:eastAsia="+mn-ea" w:cstheme="minorHAnsi"/>
                <w:bCs/>
                <w:kern w:val="24"/>
              </w:rPr>
              <w:t>Explain in detail particular roles in the political system.</w:t>
            </w:r>
          </w:p>
        </w:tc>
        <w:tc>
          <w:tcPr>
            <w:tcW w:w="2695" w:type="dxa"/>
          </w:tcPr>
          <w:p w14:paraId="16EBF488" w14:textId="5C180C6E" w:rsidR="000F612A" w:rsidRPr="00CB5201" w:rsidRDefault="000F612A" w:rsidP="000F612A">
            <w:pPr>
              <w:rPr>
                <w:rFonts w:cstheme="minorHAnsi"/>
              </w:rPr>
            </w:pPr>
            <w:r w:rsidRPr="001B3B26">
              <w:rPr>
                <w:rFonts w:eastAsia="+mn-ea" w:cstheme="minorHAnsi"/>
                <w:bCs/>
                <w:kern w:val="24"/>
              </w:rPr>
              <w:t>Analyse the importance of individual roles compared to others in the political system.</w:t>
            </w:r>
          </w:p>
        </w:tc>
      </w:tr>
      <w:tr w:rsidR="000F612A" w:rsidRPr="00CB5201" w14:paraId="7A4DF471" w14:textId="77777777" w:rsidTr="00206F65">
        <w:tc>
          <w:tcPr>
            <w:tcW w:w="1163" w:type="dxa"/>
          </w:tcPr>
          <w:p w14:paraId="1C4F9643" w14:textId="77777777" w:rsidR="000F612A" w:rsidRPr="00CB5201" w:rsidRDefault="000F612A" w:rsidP="000F612A">
            <w:r w:rsidRPr="00CB5201">
              <w:t>3</w:t>
            </w:r>
          </w:p>
        </w:tc>
        <w:tc>
          <w:tcPr>
            <w:tcW w:w="1667" w:type="dxa"/>
          </w:tcPr>
          <w:p w14:paraId="38DA110C" w14:textId="706C31FE" w:rsidR="000F612A" w:rsidRPr="00CB5201" w:rsidRDefault="000F612A" w:rsidP="000F612A">
            <w:r>
              <w:t>Party Political Broadcasts</w:t>
            </w:r>
          </w:p>
        </w:tc>
        <w:tc>
          <w:tcPr>
            <w:tcW w:w="2695" w:type="dxa"/>
          </w:tcPr>
          <w:p w14:paraId="20CCC7A9" w14:textId="7A13E317" w:rsidR="000F612A" w:rsidRPr="00CB5201" w:rsidRDefault="000F612A" w:rsidP="000F612A">
            <w:r w:rsidRPr="001B3B26">
              <w:rPr>
                <w:rFonts w:eastAsia="+mn-ea" w:cstheme="minorHAnsi"/>
                <w:bCs/>
                <w:kern w:val="24"/>
              </w:rPr>
              <w:t>Describe MPs and their constituents’ role in the British political system</w:t>
            </w:r>
            <w:r>
              <w:rPr>
                <w:rFonts w:eastAsia="+mn-ea" w:cstheme="minorHAnsi"/>
                <w:bCs/>
                <w:kern w:val="24"/>
              </w:rPr>
              <w:t>.</w:t>
            </w:r>
          </w:p>
        </w:tc>
        <w:tc>
          <w:tcPr>
            <w:tcW w:w="2695" w:type="dxa"/>
          </w:tcPr>
          <w:p w14:paraId="6B14711D" w14:textId="67FBD51A" w:rsidR="000F612A" w:rsidRPr="00CB5201" w:rsidRDefault="000F612A" w:rsidP="000F612A">
            <w:r w:rsidRPr="001B3B26">
              <w:rPr>
                <w:rFonts w:eastAsia="+mn-ea" w:cstheme="minorHAnsi"/>
                <w:bCs/>
                <w:kern w:val="24"/>
              </w:rPr>
              <w:t>Explain in detail particular roles in the political system.</w:t>
            </w:r>
          </w:p>
        </w:tc>
        <w:tc>
          <w:tcPr>
            <w:tcW w:w="2695" w:type="dxa"/>
          </w:tcPr>
          <w:p w14:paraId="0A4453C2" w14:textId="432B2814" w:rsidR="000F612A" w:rsidRPr="00CB5201" w:rsidRDefault="000F612A" w:rsidP="000F612A">
            <w:r w:rsidRPr="001B3B26">
              <w:rPr>
                <w:rFonts w:eastAsia="+mn-ea" w:cstheme="minorHAnsi"/>
                <w:bCs/>
                <w:kern w:val="24"/>
              </w:rPr>
              <w:t>Analyse the importance of individual roles compared to others in the political system.</w:t>
            </w:r>
          </w:p>
        </w:tc>
      </w:tr>
      <w:tr w:rsidR="000F612A" w:rsidRPr="00CB5201" w14:paraId="5F5FFB8B" w14:textId="77777777" w:rsidTr="00206F65">
        <w:tc>
          <w:tcPr>
            <w:tcW w:w="1163" w:type="dxa"/>
          </w:tcPr>
          <w:p w14:paraId="1BA79162" w14:textId="77777777" w:rsidR="000F612A" w:rsidRPr="00CB5201" w:rsidRDefault="000F612A" w:rsidP="000F612A">
            <w:r w:rsidRPr="00CB5201">
              <w:t>4</w:t>
            </w:r>
          </w:p>
        </w:tc>
        <w:tc>
          <w:tcPr>
            <w:tcW w:w="1667" w:type="dxa"/>
          </w:tcPr>
          <w:p w14:paraId="21C29063" w14:textId="66C14C2C" w:rsidR="000F612A" w:rsidRPr="00CB5201" w:rsidRDefault="000F612A" w:rsidP="000F612A">
            <w:r>
              <w:t>The 2019 General Election</w:t>
            </w:r>
          </w:p>
        </w:tc>
        <w:tc>
          <w:tcPr>
            <w:tcW w:w="2695" w:type="dxa"/>
          </w:tcPr>
          <w:p w14:paraId="4029E295" w14:textId="202FDC4A" w:rsidR="000F612A" w:rsidRPr="00CB5201" w:rsidRDefault="000F612A" w:rsidP="000F612A">
            <w:r w:rsidRPr="001B3B26">
              <w:rPr>
                <w:rFonts w:eastAsia="+mn-ea" w:cstheme="minorHAnsi"/>
                <w:bCs/>
                <w:kern w:val="24"/>
              </w:rPr>
              <w:t>Describe MPs and their constituents’ role in the British political system</w:t>
            </w:r>
            <w:r>
              <w:rPr>
                <w:rFonts w:eastAsia="+mn-ea" w:cstheme="minorHAnsi"/>
                <w:bCs/>
                <w:kern w:val="24"/>
              </w:rPr>
              <w:t>.</w:t>
            </w:r>
          </w:p>
        </w:tc>
        <w:tc>
          <w:tcPr>
            <w:tcW w:w="2695" w:type="dxa"/>
          </w:tcPr>
          <w:p w14:paraId="21E645F2" w14:textId="6722CBCA" w:rsidR="000F612A" w:rsidRPr="00CB5201" w:rsidRDefault="000F612A" w:rsidP="000F612A">
            <w:r w:rsidRPr="001B3B26">
              <w:rPr>
                <w:rFonts w:eastAsia="+mn-ea" w:cstheme="minorHAnsi"/>
                <w:bCs/>
                <w:kern w:val="24"/>
              </w:rPr>
              <w:t>Explain in detail particular roles in the political system.</w:t>
            </w:r>
          </w:p>
        </w:tc>
        <w:tc>
          <w:tcPr>
            <w:tcW w:w="2695" w:type="dxa"/>
          </w:tcPr>
          <w:p w14:paraId="1A162A43" w14:textId="3CF0DF9C" w:rsidR="000F612A" w:rsidRPr="00CB5201" w:rsidRDefault="000F612A" w:rsidP="000F612A">
            <w:r w:rsidRPr="001B3B26">
              <w:rPr>
                <w:rFonts w:eastAsia="+mn-ea" w:cstheme="minorHAnsi"/>
                <w:bCs/>
                <w:kern w:val="24"/>
              </w:rPr>
              <w:t>Analyse the importance of individual roles compared to others in the political system.</w:t>
            </w:r>
          </w:p>
        </w:tc>
      </w:tr>
      <w:tr w:rsidR="000F612A" w:rsidRPr="00CB5201" w14:paraId="3A82127A" w14:textId="77777777" w:rsidTr="00206F65">
        <w:tc>
          <w:tcPr>
            <w:tcW w:w="1163" w:type="dxa"/>
          </w:tcPr>
          <w:p w14:paraId="0041EDF9" w14:textId="77777777" w:rsidR="000F612A" w:rsidRPr="00CB5201" w:rsidRDefault="000F612A" w:rsidP="000F612A">
            <w:r w:rsidRPr="00CB5201">
              <w:t>5</w:t>
            </w:r>
          </w:p>
        </w:tc>
        <w:tc>
          <w:tcPr>
            <w:tcW w:w="1667" w:type="dxa"/>
          </w:tcPr>
          <w:p w14:paraId="4DB91838" w14:textId="77777777" w:rsidR="000F612A" w:rsidRPr="00CB5201" w:rsidRDefault="000F612A" w:rsidP="000F612A">
            <w:pPr>
              <w:spacing w:line="256" w:lineRule="auto"/>
              <w:rPr>
                <w:rFonts w:cstheme="minorHAnsi"/>
                <w:lang w:eastAsia="ja-JP"/>
              </w:rPr>
            </w:pPr>
            <w:r w:rsidRPr="00CB5201">
              <w:rPr>
                <w:rFonts w:eastAsia="Comic Sans MS" w:cstheme="minorHAnsi"/>
                <w:bCs/>
                <w:lang w:eastAsia="ja-JP"/>
              </w:rPr>
              <w:t>Discrimination and the Equality Act 2010</w:t>
            </w:r>
          </w:p>
          <w:p w14:paraId="1C2DA721" w14:textId="77777777" w:rsidR="000F612A" w:rsidRPr="00CB5201" w:rsidRDefault="000F612A" w:rsidP="000F612A"/>
        </w:tc>
        <w:tc>
          <w:tcPr>
            <w:tcW w:w="2695" w:type="dxa"/>
          </w:tcPr>
          <w:p w14:paraId="7D8D26DD" w14:textId="50E308FD" w:rsidR="000F612A" w:rsidRPr="00CB5201" w:rsidRDefault="000F612A" w:rsidP="000F612A">
            <w:pPr>
              <w:rPr>
                <w:b/>
              </w:rPr>
            </w:pPr>
            <w:r w:rsidRPr="00CB5201">
              <w:rPr>
                <w:rFonts w:eastAsia="Comic Sans MS" w:cstheme="minorHAnsi"/>
                <w:lang w:eastAsia="ja-JP"/>
              </w:rPr>
              <w:t>Correctly identify cases of workplace discrimination.</w:t>
            </w:r>
          </w:p>
        </w:tc>
        <w:tc>
          <w:tcPr>
            <w:tcW w:w="2695" w:type="dxa"/>
          </w:tcPr>
          <w:p w14:paraId="2B18DFC0" w14:textId="30DCBA49" w:rsidR="000F612A" w:rsidRPr="00CB5201" w:rsidRDefault="000F612A" w:rsidP="000F612A">
            <w:pPr>
              <w:rPr>
                <w:b/>
              </w:rPr>
            </w:pPr>
            <w:r w:rsidRPr="00CB5201">
              <w:rPr>
                <w:rFonts w:eastAsia="Comic Sans MS" w:cstheme="minorHAnsi"/>
                <w:lang w:eastAsia="ja-JP"/>
              </w:rPr>
              <w:t>Explain why we needed the Equality Act 2010 and still do today by describing problems which occurred prior to the law’s creation.</w:t>
            </w:r>
          </w:p>
        </w:tc>
        <w:tc>
          <w:tcPr>
            <w:tcW w:w="2695" w:type="dxa"/>
          </w:tcPr>
          <w:p w14:paraId="744C9F24" w14:textId="1EE35D56" w:rsidR="000F612A" w:rsidRPr="00CB5201" w:rsidRDefault="000F612A" w:rsidP="000F612A">
            <w:pPr>
              <w:rPr>
                <w:b/>
              </w:rPr>
            </w:pPr>
            <w:r w:rsidRPr="00CB5201">
              <w:rPr>
                <w:rFonts w:eastAsia="Comic Sans MS" w:cstheme="minorHAnsi"/>
                <w:lang w:eastAsia="ja-JP"/>
              </w:rPr>
              <w:t>Create examples of your own to test your own and a partner’s knowledge of the Equality Act 2010</w:t>
            </w:r>
          </w:p>
        </w:tc>
      </w:tr>
      <w:tr w:rsidR="000F612A" w:rsidRPr="00CB5201" w14:paraId="2A86E80E" w14:textId="77777777" w:rsidTr="00206F65">
        <w:tc>
          <w:tcPr>
            <w:tcW w:w="1163" w:type="dxa"/>
          </w:tcPr>
          <w:p w14:paraId="76EB8F3D" w14:textId="1B13459F" w:rsidR="000F612A" w:rsidRPr="00CB5201" w:rsidRDefault="000F612A" w:rsidP="000F612A">
            <w:r>
              <w:t>6</w:t>
            </w:r>
          </w:p>
        </w:tc>
        <w:tc>
          <w:tcPr>
            <w:tcW w:w="1667" w:type="dxa"/>
          </w:tcPr>
          <w:p w14:paraId="784ED49D" w14:textId="77777777" w:rsidR="000F612A" w:rsidRPr="00CB5201" w:rsidRDefault="000F612A" w:rsidP="000F612A">
            <w:pPr>
              <w:spacing w:line="256" w:lineRule="auto"/>
              <w:rPr>
                <w:rFonts w:cstheme="minorHAnsi"/>
                <w:lang w:eastAsia="ja-JP"/>
              </w:rPr>
            </w:pPr>
            <w:r w:rsidRPr="00CB5201">
              <w:rPr>
                <w:rFonts w:eastAsia="Comic Sans MS" w:cstheme="minorHAnsi"/>
                <w:bCs/>
                <w:lang w:eastAsia="ja-JP"/>
              </w:rPr>
              <w:t>Human rights: access to education</w:t>
            </w:r>
          </w:p>
          <w:p w14:paraId="45E303F5" w14:textId="77777777" w:rsidR="000F612A" w:rsidRPr="00CB5201" w:rsidRDefault="000F612A" w:rsidP="000F612A">
            <w:pPr>
              <w:spacing w:line="256" w:lineRule="auto"/>
              <w:rPr>
                <w:rFonts w:eastAsia="Comic Sans MS" w:cstheme="minorHAnsi"/>
                <w:bCs/>
                <w:lang w:eastAsia="ja-JP"/>
              </w:rPr>
            </w:pPr>
          </w:p>
        </w:tc>
        <w:tc>
          <w:tcPr>
            <w:tcW w:w="2695" w:type="dxa"/>
          </w:tcPr>
          <w:p w14:paraId="033F955B" w14:textId="77777777" w:rsidR="000F612A" w:rsidRPr="00CB5201" w:rsidRDefault="000F612A" w:rsidP="000F612A">
            <w:pPr>
              <w:rPr>
                <w:rFonts w:eastAsia="Comic Sans MS" w:cstheme="minorHAnsi"/>
                <w:lang w:eastAsia="ja-JP"/>
              </w:rPr>
            </w:pPr>
            <w:r w:rsidRPr="00CB5201">
              <w:rPr>
                <w:rFonts w:eastAsia="Comic Sans MS" w:cstheme="minorHAnsi"/>
                <w:lang w:eastAsia="ja-JP"/>
              </w:rPr>
              <w:t xml:space="preserve">Identify some factors which stopped </w:t>
            </w:r>
            <w:proofErr w:type="spellStart"/>
            <w:r w:rsidRPr="00CB5201">
              <w:rPr>
                <w:rFonts w:eastAsia="Comic Sans MS" w:cstheme="minorHAnsi"/>
                <w:lang w:eastAsia="ja-JP"/>
              </w:rPr>
              <w:t>Mahder</w:t>
            </w:r>
            <w:proofErr w:type="spellEnd"/>
            <w:r w:rsidRPr="00CB5201">
              <w:rPr>
                <w:rFonts w:eastAsia="Comic Sans MS" w:cstheme="minorHAnsi"/>
                <w:lang w:eastAsia="ja-JP"/>
              </w:rPr>
              <w:t xml:space="preserve"> going to school </w:t>
            </w:r>
          </w:p>
          <w:p w14:paraId="311B9DF4" w14:textId="77777777" w:rsidR="000F612A" w:rsidRPr="00CB5201" w:rsidRDefault="000F612A" w:rsidP="000F612A">
            <w:pPr>
              <w:rPr>
                <w:rFonts w:eastAsia="Comic Sans MS" w:cstheme="minorHAnsi"/>
                <w:lang w:eastAsia="ja-JP"/>
              </w:rPr>
            </w:pPr>
          </w:p>
        </w:tc>
        <w:tc>
          <w:tcPr>
            <w:tcW w:w="2695" w:type="dxa"/>
          </w:tcPr>
          <w:p w14:paraId="0B876C37" w14:textId="39518386" w:rsidR="000F612A" w:rsidRPr="00CB5201" w:rsidRDefault="000F612A" w:rsidP="000F612A">
            <w:pPr>
              <w:rPr>
                <w:rFonts w:eastAsia="Comic Sans MS" w:cstheme="minorHAnsi"/>
                <w:lang w:eastAsia="ja-JP"/>
              </w:rPr>
            </w:pPr>
            <w:r w:rsidRPr="00CB5201">
              <w:rPr>
                <w:rFonts w:eastAsia="Comic Sans MS" w:cstheme="minorHAnsi"/>
                <w:lang w:eastAsia="ja-JP"/>
              </w:rPr>
              <w:t xml:space="preserve">Describe how a number of reasons could have stopped </w:t>
            </w:r>
            <w:proofErr w:type="spellStart"/>
            <w:r w:rsidRPr="00CB5201">
              <w:rPr>
                <w:rFonts w:eastAsia="Comic Sans MS" w:cstheme="minorHAnsi"/>
                <w:lang w:eastAsia="ja-JP"/>
              </w:rPr>
              <w:t>Mahder</w:t>
            </w:r>
            <w:proofErr w:type="spellEnd"/>
            <w:r w:rsidRPr="00CB5201">
              <w:rPr>
                <w:rFonts w:eastAsia="Comic Sans MS" w:cstheme="minorHAnsi"/>
                <w:lang w:eastAsia="ja-JP"/>
              </w:rPr>
              <w:t xml:space="preserve"> from going to school.</w:t>
            </w:r>
          </w:p>
        </w:tc>
        <w:tc>
          <w:tcPr>
            <w:tcW w:w="2695" w:type="dxa"/>
          </w:tcPr>
          <w:p w14:paraId="654F33E6" w14:textId="072F7FC1" w:rsidR="000F612A" w:rsidRPr="00CB5201" w:rsidRDefault="000F612A" w:rsidP="000F612A">
            <w:pPr>
              <w:rPr>
                <w:rFonts w:eastAsia="Comic Sans MS" w:cstheme="minorHAnsi"/>
                <w:lang w:eastAsia="ja-JP"/>
              </w:rPr>
            </w:pPr>
            <w:r w:rsidRPr="00CB5201">
              <w:rPr>
                <w:rFonts w:eastAsia="Comic Sans MS" w:cstheme="minorHAnsi"/>
                <w:lang w:eastAsia="ja-JP"/>
              </w:rPr>
              <w:t xml:space="preserve">Explain in detail why </w:t>
            </w:r>
            <w:proofErr w:type="spellStart"/>
            <w:r w:rsidRPr="00CB5201">
              <w:rPr>
                <w:rFonts w:eastAsia="Comic Sans MS" w:cstheme="minorHAnsi"/>
                <w:lang w:eastAsia="ja-JP"/>
              </w:rPr>
              <w:t>Mahder</w:t>
            </w:r>
            <w:proofErr w:type="spellEnd"/>
            <w:r w:rsidRPr="00CB5201">
              <w:rPr>
                <w:rFonts w:eastAsia="Comic Sans MS" w:cstheme="minorHAnsi"/>
                <w:lang w:eastAsia="ja-JP"/>
              </w:rPr>
              <w:t xml:space="preserve"> didn't go to school.</w:t>
            </w:r>
          </w:p>
        </w:tc>
      </w:tr>
      <w:tr w:rsidR="000F612A" w:rsidRPr="00CB5201" w14:paraId="473A1A64" w14:textId="77777777" w:rsidTr="00206F65">
        <w:tc>
          <w:tcPr>
            <w:tcW w:w="1163" w:type="dxa"/>
          </w:tcPr>
          <w:p w14:paraId="14813156" w14:textId="4D62AFB1" w:rsidR="000F612A" w:rsidRPr="00CB5201" w:rsidRDefault="000F612A" w:rsidP="000F612A">
            <w:r>
              <w:t>7</w:t>
            </w:r>
          </w:p>
        </w:tc>
        <w:tc>
          <w:tcPr>
            <w:tcW w:w="1667" w:type="dxa"/>
          </w:tcPr>
          <w:p w14:paraId="4444D1F3" w14:textId="77777777" w:rsidR="000F612A" w:rsidRPr="00CB5201" w:rsidRDefault="000F612A" w:rsidP="000F612A">
            <w:pPr>
              <w:spacing w:line="259" w:lineRule="auto"/>
              <w:rPr>
                <w:rFonts w:eastAsia="Comic Sans MS" w:cstheme="minorHAnsi"/>
                <w:bCs/>
              </w:rPr>
            </w:pPr>
            <w:r w:rsidRPr="00CB5201">
              <w:rPr>
                <w:rFonts w:eastAsia="Comic Sans MS" w:cstheme="minorHAnsi"/>
                <w:bCs/>
              </w:rPr>
              <w:t>How does the law deal with young offenders?</w:t>
            </w:r>
          </w:p>
          <w:p w14:paraId="3B4E7853" w14:textId="77777777" w:rsidR="000F612A" w:rsidRPr="00CB5201" w:rsidRDefault="000F612A" w:rsidP="000F612A">
            <w:pPr>
              <w:spacing w:line="256" w:lineRule="auto"/>
              <w:rPr>
                <w:rFonts w:eastAsia="Comic Sans MS" w:cstheme="minorHAnsi"/>
                <w:bCs/>
                <w:lang w:eastAsia="ja-JP"/>
              </w:rPr>
            </w:pPr>
          </w:p>
        </w:tc>
        <w:tc>
          <w:tcPr>
            <w:tcW w:w="2695" w:type="dxa"/>
          </w:tcPr>
          <w:p w14:paraId="4C6AD7F3" w14:textId="1F373205" w:rsidR="000F612A" w:rsidRPr="00CB5201" w:rsidRDefault="000F612A" w:rsidP="000F612A">
            <w:pPr>
              <w:rPr>
                <w:rFonts w:eastAsia="Comic Sans MS" w:cstheme="minorHAnsi"/>
                <w:lang w:eastAsia="ja-JP"/>
              </w:rPr>
            </w:pPr>
            <w:r w:rsidRPr="00CB5201">
              <w:rPr>
                <w:rFonts w:eastAsia="Comic Sans MS" w:cstheme="minorHAnsi"/>
              </w:rPr>
              <w:t>Describe some ways in which young offenders are treated differently to adults and what punishments there are for young offenders.</w:t>
            </w:r>
          </w:p>
        </w:tc>
        <w:tc>
          <w:tcPr>
            <w:tcW w:w="2695" w:type="dxa"/>
          </w:tcPr>
          <w:p w14:paraId="39EB7047" w14:textId="1BEE639F" w:rsidR="000F612A" w:rsidRPr="00CB5201" w:rsidRDefault="000F612A" w:rsidP="000F612A">
            <w:pPr>
              <w:spacing w:line="259" w:lineRule="auto"/>
              <w:rPr>
                <w:rFonts w:eastAsia="Comic Sans MS" w:cstheme="minorHAnsi"/>
              </w:rPr>
            </w:pPr>
            <w:r w:rsidRPr="00CB5201">
              <w:rPr>
                <w:rFonts w:eastAsia="Comic Sans MS" w:cstheme="minorHAnsi"/>
              </w:rPr>
              <w:t xml:space="preserve">Be able to explain the difference between the way young offenders and adults are treated and what happens when young people commit crimes. </w:t>
            </w:r>
          </w:p>
        </w:tc>
        <w:tc>
          <w:tcPr>
            <w:tcW w:w="2695" w:type="dxa"/>
          </w:tcPr>
          <w:p w14:paraId="183F15F5" w14:textId="7E1C3A1D" w:rsidR="000F612A" w:rsidRPr="00CB5201" w:rsidRDefault="000F612A" w:rsidP="000F612A">
            <w:pPr>
              <w:rPr>
                <w:rFonts w:eastAsia="Comic Sans MS" w:cstheme="minorHAnsi"/>
                <w:lang w:eastAsia="ja-JP"/>
              </w:rPr>
            </w:pPr>
            <w:r w:rsidRPr="00CB5201">
              <w:rPr>
                <w:rFonts w:eastAsia="Comic Sans MS" w:cstheme="minorHAnsi"/>
              </w:rPr>
              <w:t>Be able to apply knowledge and create arguments explaining your opinion about the way young people are treated by the law.</w:t>
            </w:r>
          </w:p>
        </w:tc>
      </w:tr>
      <w:tr w:rsidR="000F612A" w:rsidRPr="00CB5201" w14:paraId="5B7C84E0" w14:textId="77777777" w:rsidTr="00206F65">
        <w:tc>
          <w:tcPr>
            <w:tcW w:w="1163" w:type="dxa"/>
          </w:tcPr>
          <w:p w14:paraId="747BD06F" w14:textId="3586458E" w:rsidR="000F612A" w:rsidRDefault="000F612A" w:rsidP="000F612A">
            <w:r>
              <w:t>8</w:t>
            </w:r>
          </w:p>
        </w:tc>
        <w:tc>
          <w:tcPr>
            <w:tcW w:w="1667" w:type="dxa"/>
          </w:tcPr>
          <w:p w14:paraId="4DB57EAA" w14:textId="77777777" w:rsidR="000F612A" w:rsidRPr="00CB5201" w:rsidRDefault="000F612A" w:rsidP="000F612A">
            <w:pPr>
              <w:spacing w:line="259" w:lineRule="auto"/>
              <w:rPr>
                <w:rFonts w:eastAsia="Comic Sans MS" w:cstheme="minorHAnsi"/>
              </w:rPr>
            </w:pPr>
            <w:r w:rsidRPr="00CB5201">
              <w:rPr>
                <w:rFonts w:eastAsia="Comic Sans MS" w:cstheme="minorHAnsi"/>
              </w:rPr>
              <w:t>Charity and Volunteering</w:t>
            </w:r>
          </w:p>
          <w:p w14:paraId="4CF83A8B" w14:textId="46C90F42" w:rsidR="000F612A" w:rsidRPr="00CB5201" w:rsidRDefault="000F612A" w:rsidP="000F612A">
            <w:pPr>
              <w:spacing w:line="256" w:lineRule="auto"/>
              <w:rPr>
                <w:rFonts w:eastAsia="Comic Sans MS" w:cstheme="minorHAnsi"/>
                <w:bCs/>
                <w:lang w:eastAsia="ja-JP"/>
              </w:rPr>
            </w:pPr>
            <w:r w:rsidRPr="00CB5201">
              <w:rPr>
                <w:rFonts w:eastAsia="Comic Sans MS" w:cstheme="minorHAnsi"/>
              </w:rPr>
              <w:t xml:space="preserve"> </w:t>
            </w:r>
          </w:p>
        </w:tc>
        <w:tc>
          <w:tcPr>
            <w:tcW w:w="2695" w:type="dxa"/>
          </w:tcPr>
          <w:p w14:paraId="69EAC906" w14:textId="2A5B261A" w:rsidR="000F612A" w:rsidRPr="00CB5201" w:rsidRDefault="000F612A" w:rsidP="000F612A">
            <w:pPr>
              <w:rPr>
                <w:rFonts w:eastAsia="Comic Sans MS" w:cstheme="minorHAnsi"/>
                <w:lang w:eastAsia="ja-JP"/>
              </w:rPr>
            </w:pPr>
            <w:r w:rsidRPr="00CB5201">
              <w:rPr>
                <w:rFonts w:eastAsia="Comic Sans MS" w:cstheme="minorHAnsi"/>
              </w:rPr>
              <w:t>Describe different methods of volunteering and making a positive change in our communities.</w:t>
            </w:r>
          </w:p>
        </w:tc>
        <w:tc>
          <w:tcPr>
            <w:tcW w:w="2695" w:type="dxa"/>
          </w:tcPr>
          <w:p w14:paraId="6F2EE5E9" w14:textId="05D18618" w:rsidR="000F612A" w:rsidRPr="00CB5201" w:rsidRDefault="000F612A" w:rsidP="000F612A">
            <w:pPr>
              <w:rPr>
                <w:rFonts w:eastAsia="Comic Sans MS" w:cstheme="minorHAnsi"/>
                <w:lang w:eastAsia="ja-JP"/>
              </w:rPr>
            </w:pPr>
            <w:r w:rsidRPr="00CB5201">
              <w:rPr>
                <w:rFonts w:eastAsia="Comic Sans MS" w:cstheme="minorHAnsi"/>
              </w:rPr>
              <w:t>Explain why particular groups of the community need extra support at the moment.</w:t>
            </w:r>
          </w:p>
        </w:tc>
        <w:tc>
          <w:tcPr>
            <w:tcW w:w="2695" w:type="dxa"/>
          </w:tcPr>
          <w:p w14:paraId="753709B6" w14:textId="5212079B" w:rsidR="000F612A" w:rsidRPr="00CB5201" w:rsidRDefault="000F612A" w:rsidP="000F612A">
            <w:pPr>
              <w:rPr>
                <w:rFonts w:eastAsia="Comic Sans MS" w:cstheme="minorHAnsi"/>
                <w:lang w:eastAsia="ja-JP"/>
              </w:rPr>
            </w:pPr>
            <w:r w:rsidRPr="00CB5201">
              <w:rPr>
                <w:rFonts w:eastAsia="Comic Sans MS" w:cstheme="minorHAnsi"/>
              </w:rPr>
              <w:t>Evaluate the most effective ways of our school helping the wider community.</w:t>
            </w:r>
          </w:p>
        </w:tc>
      </w:tr>
      <w:tr w:rsidR="000F612A" w:rsidRPr="00CB5201" w14:paraId="753CB8B1" w14:textId="77777777" w:rsidTr="00206F65">
        <w:tc>
          <w:tcPr>
            <w:tcW w:w="1163" w:type="dxa"/>
          </w:tcPr>
          <w:p w14:paraId="530265A8" w14:textId="3923CCAE" w:rsidR="000F612A" w:rsidRDefault="00992A34" w:rsidP="000F612A">
            <w:r>
              <w:rPr>
                <w:noProof/>
              </w:rPr>
              <mc:AlternateContent>
                <mc:Choice Requires="wps">
                  <w:drawing>
                    <wp:anchor distT="0" distB="0" distL="114300" distR="114300" simplePos="0" relativeHeight="251679744" behindDoc="0" locked="0" layoutInCell="1" allowOverlap="1" wp14:anchorId="2D700767" wp14:editId="0951297D">
                      <wp:simplePos x="0" y="0"/>
                      <wp:positionH relativeFrom="column">
                        <wp:posOffset>-60960</wp:posOffset>
                      </wp:positionH>
                      <wp:positionV relativeFrom="paragraph">
                        <wp:posOffset>3175</wp:posOffset>
                      </wp:positionV>
                      <wp:extent cx="6962775" cy="1552575"/>
                      <wp:effectExtent l="19050" t="19050" r="28575" b="28575"/>
                      <wp:wrapNone/>
                      <wp:docPr id="18" name="Rectangle 18"/>
                      <wp:cNvGraphicFramePr/>
                      <a:graphic xmlns:a="http://schemas.openxmlformats.org/drawingml/2006/main">
                        <a:graphicData uri="http://schemas.microsoft.com/office/word/2010/wordprocessingShape">
                          <wps:wsp>
                            <wps:cNvSpPr/>
                            <wps:spPr>
                              <a:xfrm>
                                <a:off x="0" y="0"/>
                                <a:ext cx="6962775" cy="155257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CB635" id="Rectangle 18" o:spid="_x0000_s1026" style="position:absolute;margin-left:-4.8pt;margin-top:.25pt;width:548.25pt;height:122.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" filled="f" strokecolor="yellow" strokeweight="3pt"/>
                  </w:pict>
                </mc:Fallback>
              </mc:AlternateContent>
            </w:r>
            <w:r w:rsidR="000F612A">
              <w:t>9</w:t>
            </w:r>
          </w:p>
        </w:tc>
        <w:tc>
          <w:tcPr>
            <w:tcW w:w="1667" w:type="dxa"/>
          </w:tcPr>
          <w:p w14:paraId="2726CE69" w14:textId="77777777" w:rsidR="000F612A" w:rsidRPr="00B2000A" w:rsidRDefault="000F612A" w:rsidP="000F612A">
            <w:pPr>
              <w:spacing w:line="259" w:lineRule="auto"/>
              <w:rPr>
                <w:rFonts w:eastAsia="Comic Sans MS" w:cstheme="minorHAnsi"/>
                <w:bCs/>
              </w:rPr>
            </w:pPr>
            <w:r w:rsidRPr="00B2000A">
              <w:rPr>
                <w:rFonts w:eastAsia="Comic Sans MS" w:cstheme="minorHAnsi"/>
                <w:bCs/>
              </w:rPr>
              <w:t>Relationships with role models</w:t>
            </w:r>
          </w:p>
          <w:p w14:paraId="1E02C788" w14:textId="77777777" w:rsidR="000F612A" w:rsidRPr="00CB5201" w:rsidRDefault="000F612A" w:rsidP="000F612A">
            <w:pPr>
              <w:spacing w:line="256" w:lineRule="auto"/>
              <w:rPr>
                <w:rFonts w:eastAsia="Comic Sans MS" w:cstheme="minorHAnsi"/>
                <w:bCs/>
                <w:lang w:eastAsia="ja-JP"/>
              </w:rPr>
            </w:pPr>
          </w:p>
        </w:tc>
        <w:tc>
          <w:tcPr>
            <w:tcW w:w="2695" w:type="dxa"/>
          </w:tcPr>
          <w:p w14:paraId="6BAD7CA7" w14:textId="16C954E9" w:rsidR="000F612A" w:rsidRPr="00CB5201" w:rsidRDefault="000F612A" w:rsidP="000F612A">
            <w:pPr>
              <w:rPr>
                <w:rFonts w:eastAsia="Comic Sans MS" w:cstheme="minorHAnsi"/>
                <w:lang w:eastAsia="ja-JP"/>
              </w:rPr>
            </w:pPr>
            <w:r w:rsidRPr="007E0085">
              <w:rPr>
                <w:rFonts w:eastAsia="Comic Sans MS" w:cstheme="minorHAnsi"/>
              </w:rPr>
              <w:t>Identify what makes someone a positive or negative role model. Research four media figures to see if they meet the criteria of positive role model and produce an informative and creative display board.</w:t>
            </w:r>
          </w:p>
        </w:tc>
        <w:tc>
          <w:tcPr>
            <w:tcW w:w="2695" w:type="dxa"/>
          </w:tcPr>
          <w:p w14:paraId="7994011C" w14:textId="44CB1C0D" w:rsidR="000F612A" w:rsidRPr="00CB5201" w:rsidRDefault="000F612A" w:rsidP="000F612A">
            <w:pPr>
              <w:rPr>
                <w:rFonts w:eastAsia="Comic Sans MS" w:cstheme="minorHAnsi"/>
                <w:lang w:eastAsia="ja-JP"/>
              </w:rPr>
            </w:pPr>
            <w:r w:rsidRPr="007E0085">
              <w:rPr>
                <w:rFonts w:eastAsia="Comic Sans MS" w:cstheme="minorHAnsi"/>
              </w:rPr>
              <w:t>Describe in detail the issues young people face when they idolise poor role models, research and assess whether there is a link between the way some people idolise role models and their levels of self-esteem.</w:t>
            </w:r>
          </w:p>
        </w:tc>
        <w:tc>
          <w:tcPr>
            <w:tcW w:w="2695" w:type="dxa"/>
          </w:tcPr>
          <w:p w14:paraId="3DFB857C" w14:textId="3EFFFB69" w:rsidR="000F612A" w:rsidRPr="00CB5201" w:rsidRDefault="000F612A" w:rsidP="000F612A">
            <w:pPr>
              <w:rPr>
                <w:rFonts w:eastAsia="Comic Sans MS" w:cstheme="minorHAnsi"/>
                <w:lang w:eastAsia="ja-JP"/>
              </w:rPr>
            </w:pPr>
            <w:r w:rsidRPr="007E0085">
              <w:rPr>
                <w:rFonts w:eastAsia="Comic Sans MS" w:cstheme="minorHAnsi"/>
              </w:rPr>
              <w:t xml:space="preserve">Explain, using today’s key terminology in the correct context, why we see more of negative than positive role models in the media, evaluating the impact that could have on young people. </w:t>
            </w:r>
          </w:p>
        </w:tc>
      </w:tr>
      <w:tr w:rsidR="00F93E45" w:rsidRPr="00CB5201" w14:paraId="15A7771F" w14:textId="77777777" w:rsidTr="00206F65">
        <w:tc>
          <w:tcPr>
            <w:tcW w:w="1163" w:type="dxa"/>
          </w:tcPr>
          <w:p w14:paraId="3D87DF71" w14:textId="7421DA2F" w:rsidR="00F93E45" w:rsidRDefault="00F93E45" w:rsidP="000F612A">
            <w:r>
              <w:t>10</w:t>
            </w:r>
          </w:p>
        </w:tc>
        <w:tc>
          <w:tcPr>
            <w:tcW w:w="1667" w:type="dxa"/>
          </w:tcPr>
          <w:p w14:paraId="2093C094" w14:textId="5BFBF7F3" w:rsidR="00F93E45" w:rsidRPr="00B2000A" w:rsidRDefault="00F93E45" w:rsidP="000F612A">
            <w:pPr>
              <w:rPr>
                <w:rFonts w:eastAsia="Comic Sans MS" w:cstheme="minorHAnsi"/>
                <w:bCs/>
              </w:rPr>
            </w:pPr>
            <w:r>
              <w:rPr>
                <w:rFonts w:eastAsia="Comic Sans MS" w:cstheme="minorHAnsi"/>
                <w:bCs/>
              </w:rPr>
              <w:t>Online Challenges</w:t>
            </w:r>
          </w:p>
        </w:tc>
        <w:tc>
          <w:tcPr>
            <w:tcW w:w="2695" w:type="dxa"/>
          </w:tcPr>
          <w:p w14:paraId="50B1F00D" w14:textId="77777777" w:rsidR="00555018" w:rsidRPr="00B52592" w:rsidRDefault="00CD38BE" w:rsidP="00B52592">
            <w:pPr>
              <w:rPr>
                <w:rFonts w:eastAsia="Comic Sans MS" w:cstheme="minorHAnsi"/>
              </w:rPr>
            </w:pPr>
            <w:r w:rsidRPr="00B52592">
              <w:rPr>
                <w:rFonts w:eastAsia="Comic Sans MS" w:cstheme="minorHAnsi"/>
              </w:rPr>
              <w:t>Identify the risks involved in ‘playful dares’ and online challenges</w:t>
            </w:r>
          </w:p>
          <w:p w14:paraId="5F4FAF07" w14:textId="77777777" w:rsidR="00F93E45" w:rsidRPr="007E0085" w:rsidRDefault="00F93E45" w:rsidP="000F612A">
            <w:pPr>
              <w:rPr>
                <w:rFonts w:eastAsia="Comic Sans MS" w:cstheme="minorHAnsi"/>
              </w:rPr>
            </w:pPr>
          </w:p>
        </w:tc>
        <w:tc>
          <w:tcPr>
            <w:tcW w:w="2695" w:type="dxa"/>
          </w:tcPr>
          <w:p w14:paraId="36CA7841" w14:textId="77777777" w:rsidR="00555018" w:rsidRPr="00B52592" w:rsidRDefault="00CD38BE" w:rsidP="00B52592">
            <w:pPr>
              <w:rPr>
                <w:rFonts w:eastAsia="Comic Sans MS" w:cstheme="minorHAnsi"/>
              </w:rPr>
            </w:pPr>
            <w:r w:rsidRPr="00B52592">
              <w:rPr>
                <w:rFonts w:eastAsia="Comic Sans MS" w:cstheme="minorHAnsi"/>
              </w:rPr>
              <w:t>Describe how we can resist pressure to participate in risky behaviour</w:t>
            </w:r>
          </w:p>
          <w:p w14:paraId="0EFA8167" w14:textId="77777777" w:rsidR="00F93E45" w:rsidRPr="007E0085" w:rsidRDefault="00F93E45" w:rsidP="000F612A">
            <w:pPr>
              <w:rPr>
                <w:rFonts w:eastAsia="Comic Sans MS" w:cstheme="minorHAnsi"/>
              </w:rPr>
            </w:pPr>
          </w:p>
        </w:tc>
        <w:tc>
          <w:tcPr>
            <w:tcW w:w="2695" w:type="dxa"/>
          </w:tcPr>
          <w:p w14:paraId="408481DB" w14:textId="77777777" w:rsidR="00555018" w:rsidRPr="00B52592" w:rsidRDefault="00CD38BE" w:rsidP="00B52592">
            <w:pPr>
              <w:rPr>
                <w:rFonts w:eastAsia="Comic Sans MS" w:cstheme="minorHAnsi"/>
              </w:rPr>
            </w:pPr>
            <w:r w:rsidRPr="00B52592">
              <w:rPr>
                <w:rFonts w:eastAsia="Comic Sans MS" w:cstheme="minorHAnsi"/>
              </w:rPr>
              <w:t>Explain why we should never participate in activities that make us feel pressurised or at risk</w:t>
            </w:r>
          </w:p>
          <w:p w14:paraId="3B430870" w14:textId="77777777" w:rsidR="00F93E45" w:rsidRPr="007E0085" w:rsidRDefault="00F93E45" w:rsidP="000F612A">
            <w:pPr>
              <w:rPr>
                <w:rFonts w:eastAsia="Comic Sans MS" w:cstheme="minorHAnsi"/>
              </w:rPr>
            </w:pPr>
          </w:p>
        </w:tc>
      </w:tr>
    </w:tbl>
    <w:p w14:paraId="46FFF649" w14:textId="045A29CB" w:rsidR="00616232" w:rsidRDefault="00992A34">
      <w:r>
        <w:rPr>
          <w:noProof/>
        </w:rPr>
        <mc:AlternateContent>
          <mc:Choice Requires="wps">
            <w:drawing>
              <wp:anchor distT="0" distB="0" distL="114300" distR="114300" simplePos="0" relativeHeight="251678720" behindDoc="0" locked="0" layoutInCell="1" allowOverlap="1" wp14:anchorId="120202A7" wp14:editId="4F9845DF">
                <wp:simplePos x="0" y="0"/>
                <wp:positionH relativeFrom="column">
                  <wp:posOffset>-381000</wp:posOffset>
                </wp:positionH>
                <wp:positionV relativeFrom="paragraph">
                  <wp:posOffset>-5835650</wp:posOffset>
                </wp:positionV>
                <wp:extent cx="7038975" cy="904875"/>
                <wp:effectExtent l="19050" t="19050" r="28575" b="28575"/>
                <wp:wrapNone/>
                <wp:docPr id="17" name="Rectangle 17"/>
                <wp:cNvGraphicFramePr/>
                <a:graphic xmlns:a="http://schemas.openxmlformats.org/drawingml/2006/main">
                  <a:graphicData uri="http://schemas.microsoft.com/office/word/2010/wordprocessingShape">
                    <wps:wsp>
                      <wps:cNvSpPr/>
                      <wps:spPr>
                        <a:xfrm>
                          <a:off x="0" y="0"/>
                          <a:ext cx="7038975" cy="90487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35C39" id="Rectangle 17" o:spid="_x0000_s1026" style="position:absolute;margin-left:-30pt;margin-top:-459.5pt;width:554.25pt;height:7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" filled="f" strokecolor="yellow" strokeweight="3pt"/>
            </w:pict>
          </mc:Fallback>
        </mc:AlternateContent>
      </w:r>
      <w:r w:rsidR="00616232">
        <w:br w:type="page"/>
      </w:r>
    </w:p>
    <w:tbl>
      <w:tblPr>
        <w:tblStyle w:val="TableGrid"/>
        <w:tblW w:w="10915" w:type="dxa"/>
        <w:tblInd w:w="-572" w:type="dxa"/>
        <w:tblLook w:val="04A0" w:firstRow="1" w:lastRow="0" w:firstColumn="1" w:lastColumn="0" w:noHBand="0" w:noVBand="1"/>
      </w:tblPr>
      <w:tblGrid>
        <w:gridCol w:w="1163"/>
        <w:gridCol w:w="1667"/>
        <w:gridCol w:w="2695"/>
        <w:gridCol w:w="2695"/>
        <w:gridCol w:w="2695"/>
      </w:tblGrid>
      <w:tr w:rsidR="000F612A" w:rsidRPr="00CB5201" w14:paraId="7970F738" w14:textId="77777777" w:rsidTr="009D6E49">
        <w:tc>
          <w:tcPr>
            <w:tcW w:w="10915" w:type="dxa"/>
            <w:gridSpan w:val="5"/>
            <w:shd w:val="clear" w:color="auto" w:fill="D9D9D9" w:themeFill="background1" w:themeFillShade="D9"/>
          </w:tcPr>
          <w:p w14:paraId="2B0BA977" w14:textId="059883AB" w:rsidR="000F612A" w:rsidRPr="00CB5201" w:rsidRDefault="000F612A" w:rsidP="000F612A">
            <w:pPr>
              <w:tabs>
                <w:tab w:val="left" w:pos="2760"/>
                <w:tab w:val="center" w:pos="5349"/>
              </w:tabs>
              <w:rPr>
                <w:b/>
              </w:rPr>
            </w:pPr>
            <w:r w:rsidRPr="00CB5201">
              <w:rPr>
                <w:b/>
              </w:rPr>
              <w:lastRenderedPageBreak/>
              <w:tab/>
            </w:r>
            <w:r w:rsidRPr="00CB5201">
              <w:rPr>
                <w:b/>
              </w:rPr>
              <w:tab/>
              <w:t>Summer Term</w:t>
            </w:r>
          </w:p>
        </w:tc>
      </w:tr>
      <w:tr w:rsidR="000F612A" w:rsidRPr="00CB5201" w14:paraId="765E5417" w14:textId="77777777" w:rsidTr="00206F65">
        <w:tc>
          <w:tcPr>
            <w:tcW w:w="1163" w:type="dxa"/>
            <w:vMerge w:val="restart"/>
          </w:tcPr>
          <w:p w14:paraId="7DC919FF" w14:textId="77777777" w:rsidR="000F612A" w:rsidRPr="00CB5201" w:rsidRDefault="000F612A" w:rsidP="000F612A">
            <w:pPr>
              <w:jc w:val="center"/>
              <w:rPr>
                <w:b/>
              </w:rPr>
            </w:pPr>
            <w:r w:rsidRPr="00CB5201">
              <w:rPr>
                <w:b/>
              </w:rPr>
              <w:t>Lesson</w:t>
            </w:r>
          </w:p>
        </w:tc>
        <w:tc>
          <w:tcPr>
            <w:tcW w:w="1667" w:type="dxa"/>
            <w:vMerge w:val="restart"/>
          </w:tcPr>
          <w:p w14:paraId="26F7592E" w14:textId="77777777" w:rsidR="000F612A" w:rsidRPr="00CB5201" w:rsidRDefault="000F612A" w:rsidP="000F612A">
            <w:pPr>
              <w:jc w:val="center"/>
              <w:rPr>
                <w:b/>
              </w:rPr>
            </w:pPr>
            <w:r w:rsidRPr="00CB5201">
              <w:rPr>
                <w:b/>
              </w:rPr>
              <w:t>Title</w:t>
            </w:r>
          </w:p>
        </w:tc>
        <w:tc>
          <w:tcPr>
            <w:tcW w:w="8085" w:type="dxa"/>
            <w:gridSpan w:val="3"/>
          </w:tcPr>
          <w:p w14:paraId="7A24F1D4" w14:textId="77777777" w:rsidR="000F612A" w:rsidRPr="00CB5201" w:rsidRDefault="000F612A" w:rsidP="000F612A">
            <w:pPr>
              <w:jc w:val="center"/>
              <w:rPr>
                <w:b/>
              </w:rPr>
            </w:pPr>
            <w:r w:rsidRPr="00CB5201">
              <w:rPr>
                <w:b/>
              </w:rPr>
              <w:t>Learning Outcomes</w:t>
            </w:r>
          </w:p>
        </w:tc>
      </w:tr>
      <w:tr w:rsidR="000F612A" w:rsidRPr="00CB5201" w14:paraId="40962AF2" w14:textId="77777777" w:rsidTr="00206F65">
        <w:tc>
          <w:tcPr>
            <w:tcW w:w="1163" w:type="dxa"/>
            <w:vMerge/>
          </w:tcPr>
          <w:p w14:paraId="1BCCDCC9" w14:textId="77777777" w:rsidR="000F612A" w:rsidRPr="00CB5201" w:rsidRDefault="000F612A" w:rsidP="000F612A">
            <w:pPr>
              <w:rPr>
                <w:b/>
              </w:rPr>
            </w:pPr>
          </w:p>
        </w:tc>
        <w:tc>
          <w:tcPr>
            <w:tcW w:w="1667" w:type="dxa"/>
            <w:vMerge/>
          </w:tcPr>
          <w:p w14:paraId="1D3ECA30" w14:textId="77777777" w:rsidR="000F612A" w:rsidRPr="00CB5201" w:rsidRDefault="000F612A" w:rsidP="000F612A">
            <w:pPr>
              <w:rPr>
                <w:b/>
              </w:rPr>
            </w:pPr>
          </w:p>
        </w:tc>
        <w:tc>
          <w:tcPr>
            <w:tcW w:w="2695" w:type="dxa"/>
          </w:tcPr>
          <w:p w14:paraId="0CDF4BA3" w14:textId="77777777" w:rsidR="000F612A" w:rsidRPr="00CB5201" w:rsidRDefault="000F612A" w:rsidP="000F612A">
            <w:pPr>
              <w:jc w:val="center"/>
              <w:rPr>
                <w:b/>
              </w:rPr>
            </w:pPr>
            <w:r w:rsidRPr="00CB5201">
              <w:rPr>
                <w:b/>
              </w:rPr>
              <w:t>Emerging</w:t>
            </w:r>
          </w:p>
        </w:tc>
        <w:tc>
          <w:tcPr>
            <w:tcW w:w="2695" w:type="dxa"/>
          </w:tcPr>
          <w:p w14:paraId="6D656888" w14:textId="77777777" w:rsidR="000F612A" w:rsidRPr="00CB5201" w:rsidRDefault="000F612A" w:rsidP="000F612A">
            <w:pPr>
              <w:jc w:val="center"/>
              <w:rPr>
                <w:b/>
              </w:rPr>
            </w:pPr>
            <w:r w:rsidRPr="00CB5201">
              <w:rPr>
                <w:b/>
              </w:rPr>
              <w:t>Established</w:t>
            </w:r>
          </w:p>
        </w:tc>
        <w:tc>
          <w:tcPr>
            <w:tcW w:w="2695" w:type="dxa"/>
          </w:tcPr>
          <w:p w14:paraId="66680BB6" w14:textId="77777777" w:rsidR="000F612A" w:rsidRPr="00CB5201" w:rsidRDefault="000F612A" w:rsidP="000F612A">
            <w:pPr>
              <w:jc w:val="center"/>
              <w:rPr>
                <w:b/>
              </w:rPr>
            </w:pPr>
            <w:r w:rsidRPr="00CB5201">
              <w:rPr>
                <w:b/>
              </w:rPr>
              <w:t>Exceptional</w:t>
            </w:r>
          </w:p>
        </w:tc>
      </w:tr>
      <w:tr w:rsidR="000F612A" w:rsidRPr="00CB5201" w14:paraId="621BE45C" w14:textId="77777777" w:rsidTr="00206F65">
        <w:tc>
          <w:tcPr>
            <w:tcW w:w="1163" w:type="dxa"/>
          </w:tcPr>
          <w:p w14:paraId="5BFA59FB" w14:textId="77777777" w:rsidR="000F612A" w:rsidRPr="00CB5201" w:rsidRDefault="000F612A" w:rsidP="000F612A">
            <w:r w:rsidRPr="00CB5201">
              <w:t>1</w:t>
            </w:r>
          </w:p>
        </w:tc>
        <w:tc>
          <w:tcPr>
            <w:tcW w:w="1667" w:type="dxa"/>
          </w:tcPr>
          <w:p w14:paraId="2E5AEABF" w14:textId="77777777" w:rsidR="000F612A" w:rsidRPr="00CB5201" w:rsidRDefault="000F612A" w:rsidP="000F612A">
            <w:pPr>
              <w:pStyle w:val="NormalWeb"/>
              <w:spacing w:before="0" w:beforeAutospacing="0" w:after="0" w:afterAutospacing="0"/>
              <w:rPr>
                <w:rFonts w:asciiTheme="minorHAnsi" w:hAnsiTheme="minorHAnsi" w:cstheme="minorHAnsi"/>
                <w:sz w:val="22"/>
                <w:szCs w:val="22"/>
              </w:rPr>
            </w:pPr>
            <w:r w:rsidRPr="00CB5201">
              <w:rPr>
                <w:rFonts w:asciiTheme="minorHAnsi" w:hAnsiTheme="minorHAnsi" w:cstheme="minorHAnsi"/>
                <w:sz w:val="22"/>
                <w:szCs w:val="22"/>
              </w:rPr>
              <w:t>British Values: Tolerance</w:t>
            </w:r>
          </w:p>
          <w:p w14:paraId="70EC5ED3" w14:textId="77777777" w:rsidR="000F612A" w:rsidRPr="00CB5201" w:rsidRDefault="000F612A" w:rsidP="000F612A"/>
        </w:tc>
        <w:tc>
          <w:tcPr>
            <w:tcW w:w="2695" w:type="dxa"/>
          </w:tcPr>
          <w:p w14:paraId="36FEC2C2" w14:textId="77777777" w:rsidR="000F612A" w:rsidRPr="00CB5201" w:rsidRDefault="000F612A" w:rsidP="000F612A">
            <w:pPr>
              <w:rPr>
                <w:rFonts w:cstheme="minorHAnsi"/>
              </w:rPr>
            </w:pPr>
            <w:r w:rsidRPr="00CB5201">
              <w:rPr>
                <w:rFonts w:eastAsia="Comic Sans MS" w:cstheme="minorHAnsi"/>
              </w:rPr>
              <w:t>Describe the meaning of xenophobia, extreme nationalism and racism.</w:t>
            </w:r>
          </w:p>
          <w:p w14:paraId="66825AED" w14:textId="77777777" w:rsidR="000F612A" w:rsidRPr="00CB5201" w:rsidRDefault="000F612A" w:rsidP="000F612A">
            <w:pPr>
              <w:tabs>
                <w:tab w:val="left" w:pos="1725"/>
              </w:tabs>
              <w:ind w:firstLine="720"/>
            </w:pPr>
          </w:p>
        </w:tc>
        <w:tc>
          <w:tcPr>
            <w:tcW w:w="2695" w:type="dxa"/>
          </w:tcPr>
          <w:p w14:paraId="31E716C2" w14:textId="77777777" w:rsidR="000F612A" w:rsidRPr="00CB5201" w:rsidRDefault="000F612A" w:rsidP="000F612A">
            <w:pPr>
              <w:rPr>
                <w:b/>
              </w:rPr>
            </w:pPr>
            <w:r w:rsidRPr="00CB5201">
              <w:rPr>
                <w:rFonts w:eastAsia="Comic Sans MS" w:cstheme="minorHAnsi"/>
              </w:rPr>
              <w:t>Explain why these three things are so dangerous to a peaceful society.</w:t>
            </w:r>
          </w:p>
        </w:tc>
        <w:tc>
          <w:tcPr>
            <w:tcW w:w="2695" w:type="dxa"/>
          </w:tcPr>
          <w:p w14:paraId="0960D018" w14:textId="77777777" w:rsidR="000F612A" w:rsidRPr="00CB5201" w:rsidRDefault="000F612A" w:rsidP="000F612A">
            <w:pPr>
              <w:rPr>
                <w:rFonts w:eastAsia="Comic Sans MS" w:cstheme="minorHAnsi"/>
                <w:lang w:eastAsia="ja-JP"/>
              </w:rPr>
            </w:pPr>
            <w:r w:rsidRPr="00CB5201">
              <w:rPr>
                <w:rFonts w:eastAsia="Comic Sans MS" w:cstheme="minorHAnsi"/>
              </w:rPr>
              <w:t>Analyse where xenophobia, extreme nationalism and racism originate from and why they are still causing problems in Britain to this day.</w:t>
            </w:r>
          </w:p>
        </w:tc>
      </w:tr>
      <w:tr w:rsidR="000F612A" w:rsidRPr="00CB5201" w14:paraId="1E4A47D6" w14:textId="77777777" w:rsidTr="00206F65">
        <w:tc>
          <w:tcPr>
            <w:tcW w:w="1163" w:type="dxa"/>
          </w:tcPr>
          <w:p w14:paraId="63148DBD" w14:textId="77777777" w:rsidR="000F612A" w:rsidRPr="00CB5201" w:rsidRDefault="000F612A" w:rsidP="000F612A">
            <w:r w:rsidRPr="00CB5201">
              <w:t>2</w:t>
            </w:r>
          </w:p>
        </w:tc>
        <w:tc>
          <w:tcPr>
            <w:tcW w:w="1667" w:type="dxa"/>
          </w:tcPr>
          <w:p w14:paraId="268E7037" w14:textId="77777777" w:rsidR="000F612A" w:rsidRPr="00CB5201" w:rsidRDefault="000F612A" w:rsidP="000F612A">
            <w:pPr>
              <w:pStyle w:val="NormalWeb"/>
              <w:spacing w:before="0" w:beforeAutospacing="0" w:after="0" w:afterAutospacing="0"/>
              <w:rPr>
                <w:rFonts w:asciiTheme="minorHAnsi" w:eastAsia="+mn-ea" w:hAnsiTheme="minorHAnsi" w:cstheme="minorHAnsi"/>
                <w:color w:val="000000" w:themeColor="text1"/>
                <w:sz w:val="22"/>
                <w:szCs w:val="22"/>
              </w:rPr>
            </w:pPr>
            <w:r w:rsidRPr="00CB5201">
              <w:rPr>
                <w:rFonts w:asciiTheme="minorHAnsi" w:eastAsia="+mn-ea" w:hAnsiTheme="minorHAnsi" w:cstheme="minorHAnsi"/>
                <w:bCs/>
                <w:color w:val="000000"/>
                <w:kern w:val="24"/>
                <w:sz w:val="22"/>
                <w:szCs w:val="22"/>
              </w:rPr>
              <w:t>Who are the Radical Groups?</w:t>
            </w:r>
          </w:p>
          <w:p w14:paraId="4173BEAE" w14:textId="77777777" w:rsidR="000F612A" w:rsidRPr="00CB5201" w:rsidRDefault="000F612A" w:rsidP="000F612A">
            <w:pPr>
              <w:jc w:val="center"/>
            </w:pPr>
          </w:p>
        </w:tc>
        <w:tc>
          <w:tcPr>
            <w:tcW w:w="2695" w:type="dxa"/>
          </w:tcPr>
          <w:p w14:paraId="1066E4BE" w14:textId="77777777" w:rsidR="000F612A" w:rsidRPr="00CB5201" w:rsidRDefault="000F612A" w:rsidP="000F612A">
            <w:pPr>
              <w:rPr>
                <w:b/>
              </w:rPr>
            </w:pPr>
            <w:r w:rsidRPr="00CB5201">
              <w:rPr>
                <w:rFonts w:eastAsia="Comic Sans MS" w:cstheme="minorHAnsi"/>
              </w:rPr>
              <w:t>Identify the different religious and right-wing extremist groups.</w:t>
            </w:r>
          </w:p>
          <w:p w14:paraId="56620418" w14:textId="77777777" w:rsidR="000F612A" w:rsidRPr="00CB5201" w:rsidRDefault="000F612A" w:rsidP="000F612A">
            <w:pPr>
              <w:jc w:val="center"/>
            </w:pPr>
          </w:p>
        </w:tc>
        <w:tc>
          <w:tcPr>
            <w:tcW w:w="2695" w:type="dxa"/>
          </w:tcPr>
          <w:p w14:paraId="0943F9F8" w14:textId="77777777" w:rsidR="000F612A" w:rsidRPr="00CB5201" w:rsidRDefault="000F612A" w:rsidP="000F612A">
            <w:pPr>
              <w:rPr>
                <w:b/>
              </w:rPr>
            </w:pPr>
            <w:r w:rsidRPr="00CB5201">
              <w:rPr>
                <w:rFonts w:eastAsia="Comic Sans MS" w:cstheme="minorHAnsi"/>
              </w:rPr>
              <w:t>Describe what these groups want and their beliefs.</w:t>
            </w:r>
          </w:p>
        </w:tc>
        <w:tc>
          <w:tcPr>
            <w:tcW w:w="2695" w:type="dxa"/>
          </w:tcPr>
          <w:p w14:paraId="0FD94C21" w14:textId="77777777" w:rsidR="000F612A" w:rsidRPr="00CB5201" w:rsidRDefault="000F612A" w:rsidP="000F612A">
            <w:pPr>
              <w:rPr>
                <w:b/>
              </w:rPr>
            </w:pPr>
            <w:r w:rsidRPr="00CB5201">
              <w:rPr>
                <w:rFonts w:eastAsia="Comic Sans MS" w:cstheme="minorHAnsi"/>
              </w:rPr>
              <w:t>Explain why it’s important to think critically and be aware of radicalisation.</w:t>
            </w:r>
          </w:p>
        </w:tc>
      </w:tr>
      <w:tr w:rsidR="00A46595" w:rsidRPr="00CB5201" w14:paraId="7ECF5671" w14:textId="77777777" w:rsidTr="00206F65">
        <w:tc>
          <w:tcPr>
            <w:tcW w:w="1163" w:type="dxa"/>
          </w:tcPr>
          <w:p w14:paraId="38A0F704" w14:textId="77777777" w:rsidR="00A46595" w:rsidRPr="00CB5201" w:rsidRDefault="00A46595" w:rsidP="009D6E49">
            <w:r w:rsidRPr="00CB5201">
              <w:t>3</w:t>
            </w:r>
          </w:p>
        </w:tc>
        <w:tc>
          <w:tcPr>
            <w:tcW w:w="1667" w:type="dxa"/>
          </w:tcPr>
          <w:p w14:paraId="12311C2A" w14:textId="77777777" w:rsidR="00955198" w:rsidRPr="00CB5201" w:rsidRDefault="00955198" w:rsidP="00955198">
            <w:pPr>
              <w:pStyle w:val="NormalWeb"/>
              <w:spacing w:before="0" w:beforeAutospacing="0" w:after="0" w:afterAutospacing="0"/>
              <w:rPr>
                <w:rFonts w:asciiTheme="minorHAnsi" w:eastAsia="+mn-ea" w:hAnsiTheme="minorHAnsi" w:cstheme="minorHAnsi"/>
                <w:bCs/>
                <w:sz w:val="22"/>
                <w:szCs w:val="22"/>
              </w:rPr>
            </w:pPr>
            <w:r w:rsidRPr="00CB5201">
              <w:rPr>
                <w:rFonts w:asciiTheme="minorHAnsi" w:eastAsia="+mn-ea" w:hAnsiTheme="minorHAnsi" w:cstheme="minorHAnsi"/>
                <w:bCs/>
                <w:kern w:val="24"/>
                <w:sz w:val="22"/>
                <w:szCs w:val="22"/>
              </w:rPr>
              <w:t xml:space="preserve">Religion and Cults </w:t>
            </w:r>
          </w:p>
          <w:p w14:paraId="01122438" w14:textId="77777777" w:rsidR="00A46595" w:rsidRPr="00CB5201" w:rsidRDefault="00A46595" w:rsidP="009D6E49">
            <w:pPr>
              <w:jc w:val="center"/>
            </w:pPr>
          </w:p>
        </w:tc>
        <w:tc>
          <w:tcPr>
            <w:tcW w:w="2695" w:type="dxa"/>
          </w:tcPr>
          <w:p w14:paraId="30042B39" w14:textId="77777777" w:rsidR="00955198" w:rsidRPr="00CB5201" w:rsidRDefault="00955198" w:rsidP="00955198">
            <w:pPr>
              <w:rPr>
                <w:rFonts w:eastAsia="Comic Sans MS" w:cstheme="minorHAnsi"/>
              </w:rPr>
            </w:pPr>
            <w:r w:rsidRPr="00CB5201">
              <w:rPr>
                <w:rFonts w:eastAsia="Comic Sans MS" w:cstheme="minorHAnsi"/>
              </w:rPr>
              <w:t>Put leadership qualities in order of importance</w:t>
            </w:r>
          </w:p>
          <w:p w14:paraId="2AFAEA00" w14:textId="77777777" w:rsidR="00A46595" w:rsidRPr="00CB5201" w:rsidRDefault="00A46595" w:rsidP="009D6E49">
            <w:pPr>
              <w:rPr>
                <w:b/>
              </w:rPr>
            </w:pPr>
          </w:p>
        </w:tc>
        <w:tc>
          <w:tcPr>
            <w:tcW w:w="2695" w:type="dxa"/>
          </w:tcPr>
          <w:p w14:paraId="76EFBB21" w14:textId="77777777" w:rsidR="00A46595" w:rsidRPr="00CB5201" w:rsidRDefault="00955198" w:rsidP="00955198">
            <w:pPr>
              <w:rPr>
                <w:b/>
              </w:rPr>
            </w:pPr>
            <w:r w:rsidRPr="00CB5201">
              <w:rPr>
                <w:rFonts w:eastAsia="Comic Sans MS" w:cstheme="minorHAnsi"/>
              </w:rPr>
              <w:t>Judge the qualities of different religious leaders against criteria and explain your judgements</w:t>
            </w:r>
          </w:p>
        </w:tc>
        <w:tc>
          <w:tcPr>
            <w:tcW w:w="2695" w:type="dxa"/>
          </w:tcPr>
          <w:p w14:paraId="65EAE13A" w14:textId="77777777" w:rsidR="00A46595" w:rsidRPr="00CB5201" w:rsidRDefault="00955198" w:rsidP="009D6E49">
            <w:pPr>
              <w:rPr>
                <w:b/>
              </w:rPr>
            </w:pPr>
            <w:r w:rsidRPr="00CB5201">
              <w:rPr>
                <w:rFonts w:eastAsia="Comic Sans MS" w:cstheme="minorHAnsi"/>
              </w:rPr>
              <w:t>Create your own criteria to add to your group's Top Trumps    cards evaluate which qualities would be most beneficial or dangerous depending on the motives of the leader.</w:t>
            </w:r>
          </w:p>
        </w:tc>
      </w:tr>
      <w:tr w:rsidR="00A46595" w:rsidRPr="00CB5201" w14:paraId="42B0B0C0" w14:textId="77777777" w:rsidTr="00206F65">
        <w:tc>
          <w:tcPr>
            <w:tcW w:w="1163" w:type="dxa"/>
          </w:tcPr>
          <w:p w14:paraId="73342E39" w14:textId="77777777" w:rsidR="00A46595" w:rsidRPr="00CB5201" w:rsidRDefault="00A46595" w:rsidP="009D6E49">
            <w:r w:rsidRPr="00CB5201">
              <w:t>4</w:t>
            </w:r>
          </w:p>
        </w:tc>
        <w:tc>
          <w:tcPr>
            <w:tcW w:w="1667" w:type="dxa"/>
          </w:tcPr>
          <w:p w14:paraId="33DE469B" w14:textId="77777777" w:rsidR="00955198" w:rsidRPr="00CB5201" w:rsidRDefault="00955198" w:rsidP="00955198">
            <w:pPr>
              <w:pStyle w:val="NormalWeb"/>
              <w:spacing w:before="0" w:beforeAutospacing="0" w:after="0" w:afterAutospacing="0"/>
              <w:rPr>
                <w:rFonts w:asciiTheme="minorHAnsi" w:eastAsia="+mn-ea" w:hAnsiTheme="minorHAnsi" w:cstheme="minorHAnsi"/>
                <w:sz w:val="22"/>
                <w:szCs w:val="22"/>
              </w:rPr>
            </w:pPr>
            <w:r w:rsidRPr="00CB5201">
              <w:rPr>
                <w:rFonts w:asciiTheme="minorHAnsi" w:eastAsia="+mn-ea" w:hAnsiTheme="minorHAnsi" w:cstheme="minorHAnsi"/>
                <w:bCs/>
                <w:kern w:val="24"/>
                <w:sz w:val="22"/>
                <w:szCs w:val="22"/>
              </w:rPr>
              <w:t>How do Leaders Attract Converts?</w:t>
            </w:r>
          </w:p>
          <w:p w14:paraId="7147728F" w14:textId="77777777" w:rsidR="00A46595" w:rsidRPr="00CB5201" w:rsidRDefault="00A46595" w:rsidP="009D6E49"/>
        </w:tc>
        <w:tc>
          <w:tcPr>
            <w:tcW w:w="2695" w:type="dxa"/>
          </w:tcPr>
          <w:p w14:paraId="5D02D860" w14:textId="77777777" w:rsidR="00A46595" w:rsidRPr="00CB5201" w:rsidRDefault="00955198" w:rsidP="009D6E49">
            <w:pPr>
              <w:rPr>
                <w:b/>
              </w:rPr>
            </w:pPr>
            <w:r w:rsidRPr="00CB5201">
              <w:rPr>
                <w:rFonts w:eastAsia="Comic Sans MS" w:cstheme="minorHAnsi"/>
              </w:rPr>
              <w:t>Describe how religious ideas are spread today.</w:t>
            </w:r>
          </w:p>
        </w:tc>
        <w:tc>
          <w:tcPr>
            <w:tcW w:w="2695" w:type="dxa"/>
          </w:tcPr>
          <w:p w14:paraId="5133C19A" w14:textId="77777777" w:rsidR="00A46595" w:rsidRPr="00CB5201" w:rsidRDefault="00955198" w:rsidP="009D6E49">
            <w:pPr>
              <w:rPr>
                <w:b/>
              </w:rPr>
            </w:pPr>
            <w:r w:rsidRPr="00CB5201">
              <w:rPr>
                <w:rFonts w:eastAsia="Comic Sans MS" w:cstheme="minorHAnsi"/>
              </w:rPr>
              <w:t>Explain why some religious leaders are so successful in gaining new converts and followers.</w:t>
            </w:r>
          </w:p>
        </w:tc>
        <w:tc>
          <w:tcPr>
            <w:tcW w:w="2695" w:type="dxa"/>
          </w:tcPr>
          <w:p w14:paraId="49970BE8" w14:textId="77777777" w:rsidR="00A46595" w:rsidRPr="00CB5201" w:rsidRDefault="00955198" w:rsidP="009D6E49">
            <w:pPr>
              <w:rPr>
                <w:b/>
              </w:rPr>
            </w:pPr>
            <w:r w:rsidRPr="00CB5201">
              <w:rPr>
                <w:rFonts w:eastAsia="Comic Sans MS" w:cstheme="minorHAnsi"/>
              </w:rPr>
              <w:t>Predict the outcome of two potentially life changing situations as promised by two examples of powerful religious leaders.</w:t>
            </w:r>
          </w:p>
        </w:tc>
      </w:tr>
      <w:tr w:rsidR="00A46595" w:rsidRPr="00CB5201" w14:paraId="53D1709C" w14:textId="77777777" w:rsidTr="00206F65">
        <w:tc>
          <w:tcPr>
            <w:tcW w:w="1163" w:type="dxa"/>
          </w:tcPr>
          <w:p w14:paraId="0F799E0E" w14:textId="77777777" w:rsidR="00A46595" w:rsidRPr="00CB5201" w:rsidRDefault="00A46595" w:rsidP="009D6E49">
            <w:r w:rsidRPr="00CB5201">
              <w:t>5</w:t>
            </w:r>
          </w:p>
        </w:tc>
        <w:tc>
          <w:tcPr>
            <w:tcW w:w="1667" w:type="dxa"/>
          </w:tcPr>
          <w:p w14:paraId="47B12C91" w14:textId="77777777" w:rsidR="00955198" w:rsidRPr="00CB5201" w:rsidRDefault="00955198" w:rsidP="00955198">
            <w:pPr>
              <w:pStyle w:val="NormalWeb"/>
              <w:spacing w:before="0" w:beforeAutospacing="0" w:after="0" w:afterAutospacing="0"/>
              <w:rPr>
                <w:rFonts w:asciiTheme="minorHAnsi" w:hAnsiTheme="minorHAnsi" w:cstheme="minorHAnsi"/>
                <w:color w:val="201F1E"/>
                <w:sz w:val="22"/>
                <w:szCs w:val="22"/>
              </w:rPr>
            </w:pPr>
            <w:r w:rsidRPr="00CB5201">
              <w:rPr>
                <w:rFonts w:asciiTheme="minorHAnsi" w:hAnsiTheme="minorHAnsi" w:cstheme="minorHAnsi"/>
                <w:bCs/>
                <w:color w:val="000000"/>
                <w:sz w:val="22"/>
                <w:szCs w:val="22"/>
                <w:bdr w:val="none" w:sz="0" w:space="0" w:color="auto" w:frame="1"/>
              </w:rPr>
              <w:t>Prejudice and Discrimination: Religion and the Sharia Law</w:t>
            </w:r>
          </w:p>
          <w:p w14:paraId="73079A54" w14:textId="77777777" w:rsidR="00A46595" w:rsidRPr="00CB5201" w:rsidRDefault="00A46595" w:rsidP="009D6E49"/>
        </w:tc>
        <w:tc>
          <w:tcPr>
            <w:tcW w:w="2695" w:type="dxa"/>
          </w:tcPr>
          <w:p w14:paraId="05B878B0" w14:textId="77777777" w:rsidR="00955198" w:rsidRPr="00CB5201" w:rsidRDefault="00955198" w:rsidP="00955198">
            <w:pPr>
              <w:pStyle w:val="xmsonormal"/>
              <w:spacing w:before="0" w:beforeAutospacing="0" w:after="0" w:afterAutospacing="0"/>
              <w:rPr>
                <w:rFonts w:asciiTheme="minorHAnsi" w:hAnsiTheme="minorHAnsi" w:cstheme="minorHAnsi"/>
                <w:color w:val="201F1E"/>
                <w:sz w:val="22"/>
                <w:szCs w:val="22"/>
              </w:rPr>
            </w:pPr>
            <w:r w:rsidRPr="00CB5201">
              <w:rPr>
                <w:rFonts w:asciiTheme="minorHAnsi" w:hAnsiTheme="minorHAnsi" w:cstheme="minorHAnsi"/>
                <w:color w:val="201F1E"/>
                <w:sz w:val="22"/>
                <w:szCs w:val="22"/>
                <w:bdr w:val="none" w:sz="0" w:space="0" w:color="auto" w:frame="1"/>
              </w:rPr>
              <w:t>Identify whether situations show religious prejudice or not.</w:t>
            </w:r>
          </w:p>
          <w:p w14:paraId="10FAA845" w14:textId="77777777" w:rsidR="00955198" w:rsidRPr="00CB5201" w:rsidRDefault="00955198" w:rsidP="00955198">
            <w:pPr>
              <w:pStyle w:val="xmsonormal"/>
              <w:spacing w:before="0" w:beforeAutospacing="0" w:after="0" w:afterAutospacing="0"/>
              <w:rPr>
                <w:rFonts w:asciiTheme="minorHAnsi" w:hAnsiTheme="minorHAnsi" w:cstheme="minorHAnsi"/>
                <w:color w:val="201F1E"/>
                <w:sz w:val="22"/>
                <w:szCs w:val="22"/>
              </w:rPr>
            </w:pPr>
            <w:r w:rsidRPr="00CB5201">
              <w:rPr>
                <w:rFonts w:asciiTheme="minorHAnsi" w:hAnsiTheme="minorHAnsi" w:cstheme="minorHAnsi"/>
                <w:color w:val="C45911"/>
                <w:sz w:val="22"/>
                <w:szCs w:val="22"/>
                <w:bdr w:val="none" w:sz="0" w:space="0" w:color="auto" w:frame="1"/>
              </w:rPr>
              <w:t> </w:t>
            </w:r>
          </w:p>
          <w:p w14:paraId="7B16189C" w14:textId="77777777" w:rsidR="00A46595" w:rsidRPr="00CB5201" w:rsidRDefault="00A46595" w:rsidP="009D6E49">
            <w:pPr>
              <w:rPr>
                <w:b/>
              </w:rPr>
            </w:pPr>
          </w:p>
        </w:tc>
        <w:tc>
          <w:tcPr>
            <w:tcW w:w="2695" w:type="dxa"/>
          </w:tcPr>
          <w:p w14:paraId="19BB05B2" w14:textId="77777777" w:rsidR="00A46595" w:rsidRPr="00CB5201" w:rsidRDefault="00955198" w:rsidP="009D6E49">
            <w:pPr>
              <w:rPr>
                <w:b/>
              </w:rPr>
            </w:pPr>
            <w:r w:rsidRPr="00CB5201">
              <w:rPr>
                <w:rFonts w:cstheme="minorHAnsi"/>
                <w:color w:val="201F1E"/>
                <w:bdr w:val="none" w:sz="0" w:space="0" w:color="auto" w:frame="1"/>
              </w:rPr>
              <w:t>Describe your own opinions about freedom of speech and religious prejudice.</w:t>
            </w:r>
          </w:p>
        </w:tc>
        <w:tc>
          <w:tcPr>
            <w:tcW w:w="2695" w:type="dxa"/>
          </w:tcPr>
          <w:p w14:paraId="36D63C3B" w14:textId="77777777" w:rsidR="00A46595" w:rsidRPr="00CB5201" w:rsidRDefault="00955198" w:rsidP="009D6E49">
            <w:pPr>
              <w:rPr>
                <w:b/>
              </w:rPr>
            </w:pPr>
            <w:r w:rsidRPr="00CB5201">
              <w:rPr>
                <w:rFonts w:cstheme="minorHAnsi"/>
                <w:bdr w:val="none" w:sz="0" w:space="0" w:color="auto" w:frame="1"/>
              </w:rPr>
              <w:t>E</w:t>
            </w:r>
            <w:r w:rsidRPr="00CB5201">
              <w:rPr>
                <w:rFonts w:cstheme="minorHAnsi"/>
                <w:color w:val="201F1E"/>
                <w:bdr w:val="none" w:sz="0" w:space="0" w:color="auto" w:frame="1"/>
              </w:rPr>
              <w:t>xplain whether situations show religious prejudice, religious discrimination or religious ignorance. Analyse why such incidents still happen today.</w:t>
            </w:r>
          </w:p>
        </w:tc>
      </w:tr>
      <w:tr w:rsidR="00616232" w:rsidRPr="00CB5201" w14:paraId="23E60562" w14:textId="77777777" w:rsidTr="00206F65">
        <w:tc>
          <w:tcPr>
            <w:tcW w:w="1163" w:type="dxa"/>
          </w:tcPr>
          <w:p w14:paraId="3189195B" w14:textId="3DEDD3CC" w:rsidR="00616232" w:rsidRPr="00CB5201" w:rsidRDefault="00616232" w:rsidP="009D6E49">
            <w:r>
              <w:t>6</w:t>
            </w:r>
          </w:p>
        </w:tc>
        <w:tc>
          <w:tcPr>
            <w:tcW w:w="1667" w:type="dxa"/>
          </w:tcPr>
          <w:p w14:paraId="739E86BB" w14:textId="3FA58583" w:rsidR="00616232" w:rsidRPr="00CB5201" w:rsidRDefault="00616232" w:rsidP="00955198">
            <w:pPr>
              <w:pStyle w:val="NormalWeb"/>
              <w:spacing w:before="0" w:beforeAutospacing="0" w:after="0" w:afterAutospacing="0"/>
              <w:rPr>
                <w:rFonts w:asciiTheme="minorHAnsi" w:eastAsia="Comic Sans MS" w:hAnsiTheme="minorHAnsi" w:cstheme="minorHAnsi"/>
                <w:bCs/>
                <w:color w:val="000000"/>
                <w:kern w:val="24"/>
                <w:sz w:val="22"/>
                <w:szCs w:val="22"/>
              </w:rPr>
            </w:pPr>
            <w:r>
              <w:rPr>
                <w:rFonts w:asciiTheme="minorHAnsi" w:eastAsia="Comic Sans MS" w:hAnsiTheme="minorHAnsi" w:cstheme="minorHAnsi"/>
                <w:bCs/>
                <w:color w:val="000000"/>
                <w:kern w:val="24"/>
                <w:sz w:val="22"/>
                <w:szCs w:val="22"/>
              </w:rPr>
              <w:t>The Life of Alan Turing</w:t>
            </w:r>
          </w:p>
        </w:tc>
        <w:tc>
          <w:tcPr>
            <w:tcW w:w="2695" w:type="dxa"/>
          </w:tcPr>
          <w:p w14:paraId="23A3A980" w14:textId="34A013A8" w:rsidR="00616232" w:rsidRPr="00CB5201" w:rsidRDefault="00447FE5" w:rsidP="009D6E49">
            <w:pPr>
              <w:rPr>
                <w:rFonts w:eastAsia="Comic Sans MS" w:cstheme="minorHAnsi"/>
              </w:rPr>
            </w:pPr>
            <w:r>
              <w:rPr>
                <w:rFonts w:eastAsia="Comic Sans MS" w:cstheme="minorHAnsi"/>
              </w:rPr>
              <w:t>To understand who Alan Turing is</w:t>
            </w:r>
            <w:r w:rsidR="00EB0E9A">
              <w:rPr>
                <w:rFonts w:eastAsia="Comic Sans MS" w:cstheme="minorHAnsi"/>
              </w:rPr>
              <w:t xml:space="preserve"> and why he was instrumental in helping WW2. </w:t>
            </w:r>
          </w:p>
        </w:tc>
        <w:tc>
          <w:tcPr>
            <w:tcW w:w="2695" w:type="dxa"/>
          </w:tcPr>
          <w:p w14:paraId="58AA46D3" w14:textId="1AC0CAC8" w:rsidR="00616232" w:rsidRPr="00CB5201" w:rsidRDefault="00301BAF" w:rsidP="009D6E49">
            <w:pPr>
              <w:rPr>
                <w:rFonts w:eastAsia="Comic Sans MS" w:cstheme="minorHAnsi"/>
              </w:rPr>
            </w:pPr>
            <w:r>
              <w:rPr>
                <w:rFonts w:eastAsia="Comic Sans MS" w:cstheme="minorHAnsi"/>
              </w:rPr>
              <w:t xml:space="preserve">To explain </w:t>
            </w:r>
            <w:r w:rsidR="005F5B2E">
              <w:rPr>
                <w:rFonts w:eastAsia="Comic Sans MS" w:cstheme="minorHAnsi"/>
              </w:rPr>
              <w:t xml:space="preserve">how Alan Turning is a LGBT icon. </w:t>
            </w:r>
          </w:p>
        </w:tc>
        <w:tc>
          <w:tcPr>
            <w:tcW w:w="2695" w:type="dxa"/>
          </w:tcPr>
          <w:p w14:paraId="176BF6C1" w14:textId="23E36613" w:rsidR="00616232" w:rsidRPr="00CB5201" w:rsidRDefault="00DD17ED" w:rsidP="00955198">
            <w:pPr>
              <w:rPr>
                <w:rFonts w:eastAsia="Comic Sans MS" w:cstheme="minorHAnsi"/>
              </w:rPr>
            </w:pPr>
            <w:r>
              <w:rPr>
                <w:rFonts w:eastAsia="Comic Sans MS" w:cstheme="minorHAnsi"/>
              </w:rPr>
              <w:t xml:space="preserve">To explain how Alan Turing’s death is still told today. </w:t>
            </w:r>
          </w:p>
        </w:tc>
      </w:tr>
      <w:tr w:rsidR="00544B06" w:rsidRPr="00CB5201" w14:paraId="1F348C0F" w14:textId="77777777" w:rsidTr="00206F65">
        <w:tc>
          <w:tcPr>
            <w:tcW w:w="1163" w:type="dxa"/>
          </w:tcPr>
          <w:p w14:paraId="4A694E14" w14:textId="67E3035C" w:rsidR="00544B06" w:rsidRPr="00CB5201" w:rsidRDefault="00544B06" w:rsidP="00544B06">
            <w:r>
              <w:t>7</w:t>
            </w:r>
          </w:p>
        </w:tc>
        <w:tc>
          <w:tcPr>
            <w:tcW w:w="1667" w:type="dxa"/>
          </w:tcPr>
          <w:p w14:paraId="44E52810" w14:textId="4CACF7FD" w:rsidR="00544B06" w:rsidRPr="00544B06" w:rsidRDefault="00544B06" w:rsidP="00544B06">
            <w:pPr>
              <w:pStyle w:val="NormalWeb"/>
              <w:spacing w:before="0" w:beforeAutospacing="0" w:after="0" w:afterAutospacing="0"/>
              <w:rPr>
                <w:rFonts w:asciiTheme="minorHAnsi" w:eastAsia="Comic Sans MS" w:hAnsiTheme="minorHAnsi" w:cstheme="minorHAnsi"/>
                <w:bCs/>
                <w:color w:val="000000"/>
                <w:kern w:val="24"/>
                <w:sz w:val="22"/>
                <w:szCs w:val="22"/>
              </w:rPr>
            </w:pPr>
            <w:r w:rsidRPr="00544B06">
              <w:rPr>
                <w:rFonts w:asciiTheme="minorHAnsi" w:eastAsia="Comic Sans MS" w:hAnsiTheme="minorHAnsi" w:cstheme="minorHAnsi"/>
                <w:bCs/>
                <w:lang w:eastAsia="ja-JP"/>
              </w:rPr>
              <w:t>Pride month</w:t>
            </w:r>
          </w:p>
        </w:tc>
        <w:tc>
          <w:tcPr>
            <w:tcW w:w="2695" w:type="dxa"/>
          </w:tcPr>
          <w:p w14:paraId="22B28100" w14:textId="77777777" w:rsidR="00544B06" w:rsidRPr="00544B06" w:rsidRDefault="00544B06" w:rsidP="00544B06">
            <w:pPr>
              <w:rPr>
                <w:rFonts w:eastAsia="Comic Sans MS" w:cstheme="minorHAnsi"/>
                <w:lang w:eastAsia="ja-JP"/>
              </w:rPr>
            </w:pPr>
            <w:r w:rsidRPr="00544B06">
              <w:rPr>
                <w:rFonts w:eastAsia="Comic Sans MS" w:cstheme="minorHAnsi"/>
                <w:lang w:eastAsia="ja-JP"/>
              </w:rPr>
              <w:t xml:space="preserve">To understand what is Pride month. </w:t>
            </w:r>
          </w:p>
          <w:p w14:paraId="263EBCA4" w14:textId="77777777" w:rsidR="00544B06" w:rsidRPr="00544B06" w:rsidRDefault="00544B06" w:rsidP="00544B06">
            <w:pPr>
              <w:rPr>
                <w:rFonts w:eastAsia="Comic Sans MS" w:cstheme="minorHAnsi"/>
              </w:rPr>
            </w:pPr>
          </w:p>
        </w:tc>
        <w:tc>
          <w:tcPr>
            <w:tcW w:w="2695" w:type="dxa"/>
          </w:tcPr>
          <w:p w14:paraId="2EBDD3E2" w14:textId="1D654FCB" w:rsidR="00F400E1" w:rsidRPr="00CD4138" w:rsidRDefault="00B65A2F" w:rsidP="00CD4138">
            <w:pPr>
              <w:rPr>
                <w:rFonts w:eastAsia="Comic Sans MS" w:cstheme="minorHAnsi"/>
              </w:rPr>
            </w:pPr>
            <w:r w:rsidRPr="00CD4138">
              <w:rPr>
                <w:rFonts w:eastAsia="Comic Sans MS" w:cstheme="minorHAnsi"/>
              </w:rPr>
              <w:t>To describe ho</w:t>
            </w:r>
            <w:r w:rsidR="00541BA7">
              <w:rPr>
                <w:rFonts w:eastAsia="Comic Sans MS" w:cstheme="minorHAnsi"/>
              </w:rPr>
              <w:t xml:space="preserve">w </w:t>
            </w:r>
            <w:r w:rsidRPr="00CD4138">
              <w:rPr>
                <w:rFonts w:eastAsia="Comic Sans MS" w:cstheme="minorHAnsi"/>
              </w:rPr>
              <w:t xml:space="preserve">LGBT rights have changed.  </w:t>
            </w:r>
          </w:p>
          <w:p w14:paraId="4FD7965A" w14:textId="77777777" w:rsidR="00544B06" w:rsidRPr="00CB5201" w:rsidRDefault="00544B06" w:rsidP="00001C8C">
            <w:pPr>
              <w:rPr>
                <w:rFonts w:eastAsia="Comic Sans MS" w:cstheme="minorHAnsi"/>
              </w:rPr>
            </w:pPr>
          </w:p>
        </w:tc>
        <w:tc>
          <w:tcPr>
            <w:tcW w:w="2695" w:type="dxa"/>
          </w:tcPr>
          <w:p w14:paraId="61C01F02" w14:textId="77777777" w:rsidR="00F400E1" w:rsidRPr="00541BA7" w:rsidRDefault="00B65A2F" w:rsidP="00541BA7">
            <w:pPr>
              <w:rPr>
                <w:rFonts w:eastAsia="Comic Sans MS" w:cstheme="minorHAnsi"/>
              </w:rPr>
            </w:pPr>
            <w:r w:rsidRPr="00541BA7">
              <w:rPr>
                <w:rFonts w:eastAsia="Comic Sans MS" w:cstheme="minorHAnsi"/>
              </w:rPr>
              <w:t xml:space="preserve">To explain how the rainbow symbol became a representation of LGBT.  </w:t>
            </w:r>
          </w:p>
          <w:p w14:paraId="1CAFCC12" w14:textId="77777777" w:rsidR="00544B06" w:rsidRPr="00CB5201" w:rsidRDefault="00544B06" w:rsidP="00001C8C">
            <w:pPr>
              <w:rPr>
                <w:rFonts w:eastAsia="Comic Sans MS" w:cstheme="minorHAnsi"/>
              </w:rPr>
            </w:pPr>
          </w:p>
        </w:tc>
      </w:tr>
      <w:tr w:rsidR="00544B06" w:rsidRPr="00CB5201" w14:paraId="07FBBA14" w14:textId="77777777" w:rsidTr="00206F65">
        <w:tc>
          <w:tcPr>
            <w:tcW w:w="1163" w:type="dxa"/>
          </w:tcPr>
          <w:p w14:paraId="24D9EDF6" w14:textId="53FBB5BA" w:rsidR="00544B06" w:rsidRPr="00CB5201" w:rsidRDefault="00544B06" w:rsidP="00544B06">
            <w:r>
              <w:t>8</w:t>
            </w:r>
          </w:p>
        </w:tc>
        <w:tc>
          <w:tcPr>
            <w:tcW w:w="1667" w:type="dxa"/>
          </w:tcPr>
          <w:p w14:paraId="3CF2E908" w14:textId="77777777" w:rsidR="00544B06" w:rsidRPr="00544B06" w:rsidRDefault="00544B06" w:rsidP="00544B06">
            <w:pPr>
              <w:rPr>
                <w:rFonts w:eastAsia="+mn-ea" w:cstheme="minorHAnsi"/>
                <w:bCs/>
                <w:color w:val="000000"/>
                <w:kern w:val="24"/>
              </w:rPr>
            </w:pPr>
            <w:r w:rsidRPr="00544B06">
              <w:rPr>
                <w:rFonts w:eastAsia="+mn-ea" w:cstheme="minorHAnsi"/>
                <w:bCs/>
                <w:color w:val="000000"/>
                <w:kern w:val="24"/>
              </w:rPr>
              <w:t>Self Esteem (4)</w:t>
            </w:r>
          </w:p>
          <w:p w14:paraId="7E746BB2" w14:textId="77777777" w:rsidR="00544B06" w:rsidRPr="00544B06" w:rsidRDefault="00544B06" w:rsidP="00544B06">
            <w:pPr>
              <w:rPr>
                <w:rFonts w:eastAsia="Comic Sans MS" w:cstheme="minorHAnsi"/>
                <w:bCs/>
                <w:lang w:eastAsia="ja-JP"/>
              </w:rPr>
            </w:pPr>
          </w:p>
        </w:tc>
        <w:tc>
          <w:tcPr>
            <w:tcW w:w="2695" w:type="dxa"/>
          </w:tcPr>
          <w:p w14:paraId="5354917C" w14:textId="4DE29B91" w:rsidR="00544B06" w:rsidRPr="00544B06" w:rsidRDefault="00544B06" w:rsidP="00544B06">
            <w:pPr>
              <w:rPr>
                <w:rFonts w:eastAsia="Comic Sans MS" w:cstheme="minorHAnsi"/>
                <w:lang w:eastAsia="ja-JP"/>
              </w:rPr>
            </w:pPr>
            <w:r w:rsidRPr="00544B06">
              <w:rPr>
                <w:rFonts w:eastAsia="Comic Sans MS" w:cstheme="minorHAnsi"/>
                <w:lang w:eastAsia="ja-JP"/>
              </w:rPr>
              <w:t>To be able to understand the concept of body talk.</w:t>
            </w:r>
          </w:p>
        </w:tc>
        <w:tc>
          <w:tcPr>
            <w:tcW w:w="2695" w:type="dxa"/>
          </w:tcPr>
          <w:p w14:paraId="6E5E2BC5" w14:textId="0976E458" w:rsidR="00544B06" w:rsidRPr="00CB5201" w:rsidRDefault="00544B06" w:rsidP="00544B06">
            <w:pPr>
              <w:rPr>
                <w:rFonts w:eastAsia="Comic Sans MS" w:cstheme="minorHAnsi"/>
                <w:lang w:eastAsia="ja-JP"/>
              </w:rPr>
            </w:pPr>
            <w:r w:rsidRPr="00CB5201">
              <w:rPr>
                <w:rFonts w:eastAsia="Comic Sans MS" w:cstheme="minorHAnsi"/>
                <w:lang w:eastAsia="ja-JP"/>
              </w:rPr>
              <w:t>To be able to explore examples of body talk and their consequences.</w:t>
            </w:r>
          </w:p>
        </w:tc>
        <w:tc>
          <w:tcPr>
            <w:tcW w:w="2695" w:type="dxa"/>
          </w:tcPr>
          <w:p w14:paraId="2DC209B9" w14:textId="3122AF34" w:rsidR="00544B06" w:rsidRPr="00CB5201" w:rsidRDefault="00544B06" w:rsidP="00544B06">
            <w:pPr>
              <w:rPr>
                <w:rFonts w:eastAsia="Comic Sans MS" w:cstheme="minorHAnsi"/>
                <w:lang w:eastAsia="ja-JP"/>
              </w:rPr>
            </w:pPr>
            <w:r w:rsidRPr="00CB5201">
              <w:rPr>
                <w:rFonts w:eastAsia="Comic Sans MS" w:cstheme="minorHAnsi"/>
                <w:lang w:eastAsia="ja-JP"/>
              </w:rPr>
              <w:t>To be able to avoid body talk.</w:t>
            </w:r>
          </w:p>
        </w:tc>
      </w:tr>
      <w:tr w:rsidR="00544B06" w:rsidRPr="00CB5201" w14:paraId="70BF94B5" w14:textId="77777777" w:rsidTr="00206F65">
        <w:tc>
          <w:tcPr>
            <w:tcW w:w="1163" w:type="dxa"/>
          </w:tcPr>
          <w:p w14:paraId="5F1E49C3" w14:textId="57FE3904" w:rsidR="00544B06" w:rsidRPr="00CB5201" w:rsidRDefault="00544B06" w:rsidP="00544B06">
            <w:r>
              <w:t>9</w:t>
            </w:r>
          </w:p>
        </w:tc>
        <w:tc>
          <w:tcPr>
            <w:tcW w:w="1667" w:type="dxa"/>
          </w:tcPr>
          <w:p w14:paraId="1AA83050" w14:textId="77777777" w:rsidR="00544B06" w:rsidRPr="00CB5201" w:rsidRDefault="00544B06" w:rsidP="00544B06">
            <w:pPr>
              <w:rPr>
                <w:rFonts w:eastAsia="+mn-ea" w:cstheme="minorHAnsi"/>
                <w:bCs/>
                <w:color w:val="000000"/>
                <w:kern w:val="24"/>
              </w:rPr>
            </w:pPr>
            <w:r w:rsidRPr="00CB5201">
              <w:rPr>
                <w:rFonts w:eastAsia="+mn-ea" w:cstheme="minorHAnsi"/>
                <w:bCs/>
                <w:color w:val="000000"/>
                <w:kern w:val="24"/>
              </w:rPr>
              <w:t>Self Esteem (5)</w:t>
            </w:r>
          </w:p>
          <w:p w14:paraId="398882BB" w14:textId="77777777" w:rsidR="00544B06" w:rsidRPr="00CB5201" w:rsidRDefault="00544B06" w:rsidP="00544B06">
            <w:pPr>
              <w:rPr>
                <w:rFonts w:eastAsia="Comic Sans MS" w:cstheme="minorHAnsi"/>
                <w:bCs/>
                <w:lang w:eastAsia="ja-JP"/>
              </w:rPr>
            </w:pPr>
          </w:p>
        </w:tc>
        <w:tc>
          <w:tcPr>
            <w:tcW w:w="2695" w:type="dxa"/>
          </w:tcPr>
          <w:p w14:paraId="41523F69" w14:textId="77777777" w:rsidR="00544B06" w:rsidRPr="00CB5201" w:rsidRDefault="00544B06" w:rsidP="00544B06">
            <w:pPr>
              <w:rPr>
                <w:rFonts w:cstheme="minorHAnsi"/>
                <w:lang w:eastAsia="ja-JP"/>
              </w:rPr>
            </w:pPr>
            <w:r w:rsidRPr="00CB5201">
              <w:rPr>
                <w:rFonts w:eastAsia="Comic Sans MS" w:cstheme="minorHAnsi"/>
                <w:lang w:eastAsia="ja-JP"/>
              </w:rPr>
              <w:t>To be able to value others and their qualities.</w:t>
            </w:r>
          </w:p>
          <w:p w14:paraId="450C00E5" w14:textId="714974B0" w:rsidR="00544B06" w:rsidRPr="00CB5201" w:rsidRDefault="00544B06" w:rsidP="00544B06">
            <w:pPr>
              <w:rPr>
                <w:rFonts w:eastAsia="Comic Sans MS" w:cstheme="minorHAnsi"/>
                <w:lang w:eastAsia="ja-JP"/>
              </w:rPr>
            </w:pPr>
          </w:p>
        </w:tc>
        <w:tc>
          <w:tcPr>
            <w:tcW w:w="2695" w:type="dxa"/>
          </w:tcPr>
          <w:p w14:paraId="10C4A3A3" w14:textId="0B576A87" w:rsidR="00544B06" w:rsidRPr="00CB5201" w:rsidRDefault="00544B06" w:rsidP="00544B06">
            <w:pPr>
              <w:rPr>
                <w:rFonts w:eastAsia="Comic Sans MS" w:cstheme="minorHAnsi"/>
                <w:lang w:eastAsia="ja-JP"/>
              </w:rPr>
            </w:pPr>
            <w:r w:rsidRPr="00CB5201">
              <w:rPr>
                <w:rFonts w:eastAsia="Comic Sans MS" w:cstheme="minorHAnsi"/>
                <w:lang w:eastAsia="ja-JP"/>
              </w:rPr>
              <w:t>To be able to commit to celebrating others.</w:t>
            </w:r>
          </w:p>
        </w:tc>
        <w:tc>
          <w:tcPr>
            <w:tcW w:w="2695" w:type="dxa"/>
          </w:tcPr>
          <w:p w14:paraId="62C66939" w14:textId="339E662E" w:rsidR="00544B06" w:rsidRPr="00CB5201" w:rsidRDefault="00544B06" w:rsidP="00544B06">
            <w:pPr>
              <w:rPr>
                <w:rFonts w:eastAsia="Comic Sans MS" w:cstheme="minorHAnsi"/>
                <w:lang w:eastAsia="ja-JP"/>
              </w:rPr>
            </w:pPr>
            <w:r w:rsidRPr="00CB5201">
              <w:rPr>
                <w:rFonts w:eastAsia="Comic Sans MS" w:cstheme="minorHAnsi"/>
                <w:lang w:eastAsia="ja-JP"/>
              </w:rPr>
              <w:t>To be able to plan future action to help to celebrate others.</w:t>
            </w:r>
          </w:p>
        </w:tc>
      </w:tr>
      <w:tr w:rsidR="00544B06" w:rsidRPr="00CB5201" w14:paraId="57819CF5" w14:textId="77777777" w:rsidTr="00206F65">
        <w:tc>
          <w:tcPr>
            <w:tcW w:w="1163" w:type="dxa"/>
          </w:tcPr>
          <w:p w14:paraId="00B8DE44" w14:textId="28C8B3E7" w:rsidR="00544B06" w:rsidRPr="00CB5201" w:rsidRDefault="00544B06" w:rsidP="00544B06">
            <w:r>
              <w:t>10</w:t>
            </w:r>
          </w:p>
        </w:tc>
        <w:tc>
          <w:tcPr>
            <w:tcW w:w="1667" w:type="dxa"/>
          </w:tcPr>
          <w:p w14:paraId="0731D96C" w14:textId="2FB55854" w:rsidR="00544B06" w:rsidRPr="00CB5201" w:rsidRDefault="00544B06" w:rsidP="00544B06">
            <w:pPr>
              <w:rPr>
                <w:rFonts w:eastAsia="Comic Sans MS" w:cstheme="minorHAnsi"/>
                <w:bCs/>
                <w:lang w:eastAsia="ja-JP"/>
              </w:rPr>
            </w:pPr>
            <w:r>
              <w:rPr>
                <w:rFonts w:eastAsia="Comic Sans MS" w:cstheme="minorHAnsi"/>
                <w:bCs/>
                <w:lang w:eastAsia="ja-JP"/>
              </w:rPr>
              <w:t>Healthy Eating and Obesity</w:t>
            </w:r>
          </w:p>
        </w:tc>
        <w:tc>
          <w:tcPr>
            <w:tcW w:w="2695" w:type="dxa"/>
          </w:tcPr>
          <w:p w14:paraId="1E6EBD55" w14:textId="7D65281D" w:rsidR="00544B06" w:rsidRPr="00CB5201" w:rsidRDefault="00544B06" w:rsidP="00544B06">
            <w:pPr>
              <w:rPr>
                <w:rFonts w:eastAsia="Comic Sans MS" w:cstheme="minorHAnsi"/>
                <w:lang w:eastAsia="ja-JP"/>
              </w:rPr>
            </w:pPr>
            <w:r w:rsidRPr="00CB5201">
              <w:rPr>
                <w:rFonts w:eastAsia="Comic Sans MS" w:cstheme="minorHAnsi"/>
                <w:lang w:eastAsia="ja-JP"/>
              </w:rPr>
              <w:t>Identify foods from the different groups, their benefits and their ideal proportions in your diet.</w:t>
            </w:r>
          </w:p>
        </w:tc>
        <w:tc>
          <w:tcPr>
            <w:tcW w:w="2695" w:type="dxa"/>
          </w:tcPr>
          <w:p w14:paraId="65CF2E92" w14:textId="2CC0D2F4" w:rsidR="00544B06" w:rsidRPr="00CB5201" w:rsidRDefault="00544B06" w:rsidP="00544B06">
            <w:pPr>
              <w:rPr>
                <w:rFonts w:eastAsia="Comic Sans MS" w:cstheme="minorHAnsi"/>
                <w:lang w:eastAsia="ja-JP"/>
              </w:rPr>
            </w:pPr>
            <w:r w:rsidRPr="00CB5201">
              <w:rPr>
                <w:rFonts w:eastAsia="Comic Sans MS" w:cstheme="minorHAnsi"/>
                <w:lang w:eastAsia="ja-JP"/>
              </w:rPr>
              <w:t>Describe the benefits of each of the food groups and apply this knowledge to create a healthy menu.</w:t>
            </w:r>
          </w:p>
        </w:tc>
        <w:tc>
          <w:tcPr>
            <w:tcW w:w="2695" w:type="dxa"/>
          </w:tcPr>
          <w:p w14:paraId="583A815C" w14:textId="7C699C33" w:rsidR="00544B06" w:rsidRPr="00CB5201" w:rsidRDefault="00544B06" w:rsidP="00544B06">
            <w:pPr>
              <w:rPr>
                <w:rFonts w:eastAsia="Comic Sans MS" w:cstheme="minorHAnsi"/>
                <w:lang w:eastAsia="ja-JP"/>
              </w:rPr>
            </w:pPr>
            <w:r w:rsidRPr="00CB5201">
              <w:rPr>
                <w:rFonts w:eastAsia="Comic Sans MS" w:cstheme="minorHAnsi"/>
                <w:lang w:eastAsia="ja-JP"/>
              </w:rPr>
              <w:t>Explain why we must be careful not to eat the food groups out of proportion and the consequences of too much fat and sugar.</w:t>
            </w:r>
          </w:p>
        </w:tc>
      </w:tr>
      <w:tr w:rsidR="00544B06" w:rsidRPr="00CB5201" w14:paraId="753665C5" w14:textId="77777777" w:rsidTr="00643754">
        <w:tc>
          <w:tcPr>
            <w:tcW w:w="1163" w:type="dxa"/>
          </w:tcPr>
          <w:p w14:paraId="2115D3E4" w14:textId="520BE9FC" w:rsidR="00544B06" w:rsidRDefault="00544B06" w:rsidP="00544B06">
            <w:r>
              <w:t>11</w:t>
            </w:r>
          </w:p>
        </w:tc>
        <w:tc>
          <w:tcPr>
            <w:tcW w:w="1667" w:type="dxa"/>
          </w:tcPr>
          <w:p w14:paraId="5D6E8813" w14:textId="6960F80E" w:rsidR="00544B06" w:rsidRDefault="00544B06" w:rsidP="00544B06">
            <w:pPr>
              <w:rPr>
                <w:rFonts w:eastAsia="Comic Sans MS" w:cstheme="minorHAnsi"/>
                <w:bCs/>
                <w:lang w:eastAsia="ja-JP"/>
              </w:rPr>
            </w:pPr>
            <w:r>
              <w:rPr>
                <w:rFonts w:eastAsia="Comic Sans MS" w:cstheme="minorHAnsi"/>
                <w:bCs/>
                <w:lang w:eastAsia="ja-JP"/>
              </w:rPr>
              <w:t>End of Year Quiz</w:t>
            </w:r>
          </w:p>
        </w:tc>
        <w:tc>
          <w:tcPr>
            <w:tcW w:w="2695" w:type="dxa"/>
            <w:shd w:val="clear" w:color="auto" w:fill="000000" w:themeFill="text1"/>
          </w:tcPr>
          <w:p w14:paraId="74672E38" w14:textId="77777777" w:rsidR="00544B06" w:rsidRPr="00CB5201" w:rsidRDefault="00544B06" w:rsidP="00544B06">
            <w:pPr>
              <w:rPr>
                <w:rFonts w:eastAsia="Comic Sans MS" w:cstheme="minorHAnsi"/>
                <w:lang w:eastAsia="ja-JP"/>
              </w:rPr>
            </w:pPr>
          </w:p>
        </w:tc>
        <w:tc>
          <w:tcPr>
            <w:tcW w:w="2695" w:type="dxa"/>
            <w:shd w:val="clear" w:color="auto" w:fill="000000" w:themeFill="text1"/>
          </w:tcPr>
          <w:p w14:paraId="35651B12" w14:textId="77777777" w:rsidR="00544B06" w:rsidRPr="00CB5201" w:rsidRDefault="00544B06" w:rsidP="00544B06">
            <w:pPr>
              <w:rPr>
                <w:rFonts w:eastAsia="Comic Sans MS" w:cstheme="minorHAnsi"/>
                <w:lang w:eastAsia="ja-JP"/>
              </w:rPr>
            </w:pPr>
          </w:p>
        </w:tc>
        <w:tc>
          <w:tcPr>
            <w:tcW w:w="2695" w:type="dxa"/>
            <w:shd w:val="clear" w:color="auto" w:fill="000000" w:themeFill="text1"/>
          </w:tcPr>
          <w:p w14:paraId="02CC5DC8" w14:textId="77777777" w:rsidR="00544B06" w:rsidRPr="00CB5201" w:rsidRDefault="00544B06" w:rsidP="00544B06">
            <w:pPr>
              <w:rPr>
                <w:rFonts w:eastAsia="Comic Sans MS" w:cstheme="minorHAnsi"/>
                <w:lang w:eastAsia="ja-JP"/>
              </w:rPr>
            </w:pPr>
          </w:p>
        </w:tc>
      </w:tr>
    </w:tbl>
    <w:p w14:paraId="12A5BE40" w14:textId="39A3DE29" w:rsidR="00A46595" w:rsidRPr="00CB5201" w:rsidRDefault="00992A34" w:rsidP="00A46595">
      <w:pPr>
        <w:rPr>
          <w:rFonts w:asciiTheme="majorHAnsi" w:eastAsiaTheme="majorEastAsia" w:hAnsiTheme="majorHAnsi" w:cstheme="majorBidi"/>
          <w:color w:val="1F3763" w:themeColor="accent1" w:themeShade="7F"/>
          <w:sz w:val="24"/>
          <w:szCs w:val="24"/>
        </w:rPr>
      </w:pPr>
      <w:r>
        <w:rPr>
          <w:rFonts w:asciiTheme="majorHAnsi" w:eastAsiaTheme="majorEastAsia" w:hAnsiTheme="majorHAnsi" w:cstheme="majorBidi"/>
          <w:noProof/>
          <w:color w:val="1F3763" w:themeColor="accent1" w:themeShade="7F"/>
          <w:sz w:val="24"/>
          <w:szCs w:val="24"/>
        </w:rPr>
        <mc:AlternateContent>
          <mc:Choice Requires="wps">
            <w:drawing>
              <wp:anchor distT="0" distB="0" distL="114300" distR="114300" simplePos="0" relativeHeight="251680768" behindDoc="0" locked="0" layoutInCell="1" allowOverlap="1" wp14:anchorId="5E8EA987" wp14:editId="5FAFC973">
                <wp:simplePos x="0" y="0"/>
                <wp:positionH relativeFrom="column">
                  <wp:posOffset>-371475</wp:posOffset>
                </wp:positionH>
                <wp:positionV relativeFrom="paragraph">
                  <wp:posOffset>-3593465</wp:posOffset>
                </wp:positionV>
                <wp:extent cx="6943725" cy="1352550"/>
                <wp:effectExtent l="19050" t="19050" r="28575" b="19050"/>
                <wp:wrapNone/>
                <wp:docPr id="19" name="Rectangle 19"/>
                <wp:cNvGraphicFramePr/>
                <a:graphic xmlns:a="http://schemas.openxmlformats.org/drawingml/2006/main">
                  <a:graphicData uri="http://schemas.microsoft.com/office/word/2010/wordprocessingShape">
                    <wps:wsp>
                      <wps:cNvSpPr/>
                      <wps:spPr>
                        <a:xfrm>
                          <a:off x="0" y="0"/>
                          <a:ext cx="6943725" cy="135255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C3B9E" id="Rectangle 19" o:spid="_x0000_s1026" style="position:absolute;margin-left:-29.25pt;margin-top:-282.95pt;width:546.75pt;height:10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" filled="f" strokecolor="yellow" strokeweight="3pt"/>
            </w:pict>
          </mc:Fallback>
        </mc:AlternateContent>
      </w:r>
    </w:p>
    <w:p w14:paraId="7B804DE0" w14:textId="3EE573E9" w:rsidR="009D6E49" w:rsidRPr="00CB5201" w:rsidRDefault="00C430B2" w:rsidP="009D6E49">
      <w:pPr>
        <w:rPr>
          <w:b/>
        </w:rPr>
      </w:pPr>
      <w:r w:rsidRPr="00CB5201">
        <w:rPr>
          <w:b/>
          <w:u w:val="single"/>
        </w:rPr>
        <w:br w:type="page"/>
      </w:r>
      <w:r w:rsidR="00992A34">
        <w:rPr>
          <w:b/>
          <w:noProof/>
        </w:rPr>
        <w:lastRenderedPageBreak/>
        <mc:AlternateContent>
          <mc:Choice Requires="wps">
            <w:drawing>
              <wp:anchor distT="0" distB="0" distL="114300" distR="114300" simplePos="0" relativeHeight="251681792" behindDoc="0" locked="0" layoutInCell="1" allowOverlap="1" wp14:anchorId="039C8B56" wp14:editId="490910D0">
                <wp:simplePos x="0" y="0"/>
                <wp:positionH relativeFrom="column">
                  <wp:posOffset>-381000</wp:posOffset>
                </wp:positionH>
                <wp:positionV relativeFrom="paragraph">
                  <wp:posOffset>807085</wp:posOffset>
                </wp:positionV>
                <wp:extent cx="6943725" cy="2076450"/>
                <wp:effectExtent l="19050" t="19050" r="28575" b="19050"/>
                <wp:wrapNone/>
                <wp:docPr id="20" name="Rectangle 20"/>
                <wp:cNvGraphicFramePr/>
                <a:graphic xmlns:a="http://schemas.openxmlformats.org/drawingml/2006/main">
                  <a:graphicData uri="http://schemas.microsoft.com/office/word/2010/wordprocessingShape">
                    <wps:wsp>
                      <wps:cNvSpPr/>
                      <wps:spPr>
                        <a:xfrm>
                          <a:off x="0" y="0"/>
                          <a:ext cx="6943725" cy="207645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1E347" id="Rectangle 20" o:spid="_x0000_s1026" style="position:absolute;margin-left:-30pt;margin-top:63.55pt;width:546.75pt;height:16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" filled="f" strokecolor="yellow" strokeweight="3pt"/>
            </w:pict>
          </mc:Fallback>
        </mc:AlternateContent>
      </w:r>
      <w:r w:rsidR="009D6E49" w:rsidRPr="00CB5201">
        <w:rPr>
          <w:b/>
        </w:rPr>
        <w:t>Year 9 PSHE Lessons</w:t>
      </w:r>
    </w:p>
    <w:tbl>
      <w:tblPr>
        <w:tblStyle w:val="TableGrid"/>
        <w:tblW w:w="10915" w:type="dxa"/>
        <w:tblInd w:w="-572" w:type="dxa"/>
        <w:tblLook w:val="04A0" w:firstRow="1" w:lastRow="0" w:firstColumn="1" w:lastColumn="0" w:noHBand="0" w:noVBand="1"/>
      </w:tblPr>
      <w:tblGrid>
        <w:gridCol w:w="1172"/>
        <w:gridCol w:w="1583"/>
        <w:gridCol w:w="2719"/>
        <w:gridCol w:w="2721"/>
        <w:gridCol w:w="2720"/>
      </w:tblGrid>
      <w:tr w:rsidR="009D6E49" w:rsidRPr="00CB5201" w14:paraId="077F8912" w14:textId="77777777" w:rsidTr="009D6E49">
        <w:tc>
          <w:tcPr>
            <w:tcW w:w="10915" w:type="dxa"/>
            <w:gridSpan w:val="5"/>
            <w:shd w:val="clear" w:color="auto" w:fill="D9D9D9" w:themeFill="background1" w:themeFillShade="D9"/>
            <w:vAlign w:val="center"/>
          </w:tcPr>
          <w:p w14:paraId="04388629" w14:textId="77777777" w:rsidR="009D6E49" w:rsidRPr="00CB5201" w:rsidRDefault="009D6E49" w:rsidP="009D6E49">
            <w:pPr>
              <w:jc w:val="center"/>
              <w:rPr>
                <w:b/>
              </w:rPr>
            </w:pPr>
            <w:r w:rsidRPr="00CB5201">
              <w:rPr>
                <w:b/>
              </w:rPr>
              <w:t>Autumn Term</w:t>
            </w:r>
          </w:p>
        </w:tc>
      </w:tr>
      <w:tr w:rsidR="009D6E49" w:rsidRPr="00CB5201" w14:paraId="607F848A" w14:textId="77777777" w:rsidTr="00B2000A">
        <w:tc>
          <w:tcPr>
            <w:tcW w:w="1172" w:type="dxa"/>
            <w:vMerge w:val="restart"/>
          </w:tcPr>
          <w:p w14:paraId="42BA3787" w14:textId="77777777" w:rsidR="009D6E49" w:rsidRPr="00CB5201" w:rsidRDefault="009D6E49" w:rsidP="009D6E49">
            <w:pPr>
              <w:jc w:val="center"/>
              <w:rPr>
                <w:b/>
              </w:rPr>
            </w:pPr>
            <w:r w:rsidRPr="00CB5201">
              <w:rPr>
                <w:b/>
              </w:rPr>
              <w:t>Lesson</w:t>
            </w:r>
          </w:p>
        </w:tc>
        <w:tc>
          <w:tcPr>
            <w:tcW w:w="1583" w:type="dxa"/>
            <w:vMerge w:val="restart"/>
          </w:tcPr>
          <w:p w14:paraId="7CF11486" w14:textId="77777777" w:rsidR="009D6E49" w:rsidRPr="00CB5201" w:rsidRDefault="009D6E49" w:rsidP="009D6E49">
            <w:pPr>
              <w:jc w:val="center"/>
              <w:rPr>
                <w:b/>
              </w:rPr>
            </w:pPr>
            <w:r w:rsidRPr="00CB5201">
              <w:rPr>
                <w:b/>
              </w:rPr>
              <w:t>Title</w:t>
            </w:r>
          </w:p>
        </w:tc>
        <w:tc>
          <w:tcPr>
            <w:tcW w:w="8160" w:type="dxa"/>
            <w:gridSpan w:val="3"/>
            <w:vAlign w:val="center"/>
          </w:tcPr>
          <w:p w14:paraId="47AD5AC1" w14:textId="77777777" w:rsidR="009D6E49" w:rsidRPr="00CB5201" w:rsidRDefault="009D6E49" w:rsidP="009D6E49">
            <w:pPr>
              <w:jc w:val="center"/>
              <w:rPr>
                <w:b/>
              </w:rPr>
            </w:pPr>
            <w:r w:rsidRPr="00CB5201">
              <w:rPr>
                <w:b/>
              </w:rPr>
              <w:t>Learning Outcomes</w:t>
            </w:r>
          </w:p>
        </w:tc>
      </w:tr>
      <w:tr w:rsidR="009D6E49" w:rsidRPr="00CB5201" w14:paraId="311E1906" w14:textId="77777777" w:rsidTr="00B2000A">
        <w:tc>
          <w:tcPr>
            <w:tcW w:w="1172" w:type="dxa"/>
            <w:vMerge/>
          </w:tcPr>
          <w:p w14:paraId="170C8797" w14:textId="77777777" w:rsidR="009D6E49" w:rsidRPr="00CB5201" w:rsidRDefault="009D6E49" w:rsidP="009D6E49">
            <w:pPr>
              <w:jc w:val="center"/>
              <w:rPr>
                <w:b/>
              </w:rPr>
            </w:pPr>
          </w:p>
        </w:tc>
        <w:tc>
          <w:tcPr>
            <w:tcW w:w="1583" w:type="dxa"/>
            <w:vMerge/>
          </w:tcPr>
          <w:p w14:paraId="56BA5D15" w14:textId="77777777" w:rsidR="009D6E49" w:rsidRPr="00CB5201" w:rsidRDefault="009D6E49" w:rsidP="009D6E49">
            <w:pPr>
              <w:jc w:val="center"/>
              <w:rPr>
                <w:b/>
              </w:rPr>
            </w:pPr>
          </w:p>
        </w:tc>
        <w:tc>
          <w:tcPr>
            <w:tcW w:w="2719" w:type="dxa"/>
          </w:tcPr>
          <w:p w14:paraId="4691D56E" w14:textId="77777777" w:rsidR="009D6E49" w:rsidRPr="00CB5201" w:rsidRDefault="009D6E49" w:rsidP="009D6E49">
            <w:pPr>
              <w:jc w:val="center"/>
              <w:rPr>
                <w:b/>
              </w:rPr>
            </w:pPr>
            <w:r w:rsidRPr="00CB5201">
              <w:rPr>
                <w:b/>
              </w:rPr>
              <w:t>Emerging</w:t>
            </w:r>
          </w:p>
        </w:tc>
        <w:tc>
          <w:tcPr>
            <w:tcW w:w="2721" w:type="dxa"/>
          </w:tcPr>
          <w:p w14:paraId="63B5BEE4" w14:textId="77777777" w:rsidR="009D6E49" w:rsidRPr="00CB5201" w:rsidRDefault="009D6E49" w:rsidP="009D6E49">
            <w:pPr>
              <w:jc w:val="center"/>
              <w:rPr>
                <w:b/>
              </w:rPr>
            </w:pPr>
            <w:r w:rsidRPr="00CB5201">
              <w:rPr>
                <w:b/>
              </w:rPr>
              <w:t>Established</w:t>
            </w:r>
          </w:p>
        </w:tc>
        <w:tc>
          <w:tcPr>
            <w:tcW w:w="2720" w:type="dxa"/>
          </w:tcPr>
          <w:p w14:paraId="4E691A2D" w14:textId="77777777" w:rsidR="009D6E49" w:rsidRPr="00CB5201" w:rsidRDefault="009D6E49" w:rsidP="009D6E49">
            <w:pPr>
              <w:jc w:val="center"/>
              <w:rPr>
                <w:b/>
              </w:rPr>
            </w:pPr>
            <w:r w:rsidRPr="00CB5201">
              <w:rPr>
                <w:b/>
              </w:rPr>
              <w:t>Exceptional</w:t>
            </w:r>
          </w:p>
        </w:tc>
      </w:tr>
      <w:tr w:rsidR="00B2000A" w:rsidRPr="00CB5201" w14:paraId="605DC449" w14:textId="77777777" w:rsidTr="00B2000A">
        <w:tc>
          <w:tcPr>
            <w:tcW w:w="1172" w:type="dxa"/>
          </w:tcPr>
          <w:p w14:paraId="6AB2CB80" w14:textId="3373F989" w:rsidR="00B2000A" w:rsidRPr="00CB5201" w:rsidRDefault="00B2000A" w:rsidP="00B2000A">
            <w:r w:rsidRPr="00CB5201">
              <w:t>1</w:t>
            </w:r>
            <w:r w:rsidR="00114422">
              <w:t>A</w:t>
            </w:r>
          </w:p>
        </w:tc>
        <w:tc>
          <w:tcPr>
            <w:tcW w:w="1583" w:type="dxa"/>
          </w:tcPr>
          <w:p w14:paraId="6835E2E9" w14:textId="77777777" w:rsidR="00B2000A" w:rsidRPr="00B2000A" w:rsidRDefault="00B2000A" w:rsidP="00B2000A">
            <w:pPr>
              <w:spacing w:line="259" w:lineRule="auto"/>
              <w:rPr>
                <w:rFonts w:eastAsia="Comic Sans MS" w:cstheme="minorHAnsi"/>
                <w:bCs/>
              </w:rPr>
            </w:pPr>
            <w:r w:rsidRPr="00B2000A">
              <w:rPr>
                <w:rFonts w:eastAsia="Comic Sans MS" w:cstheme="minorHAnsi"/>
                <w:bCs/>
              </w:rPr>
              <w:t>The LGBTQAI+ Community</w:t>
            </w:r>
          </w:p>
          <w:p w14:paraId="764EF6AF" w14:textId="77777777" w:rsidR="00B2000A" w:rsidRPr="00B2000A" w:rsidRDefault="00B2000A" w:rsidP="00B2000A">
            <w:pPr>
              <w:spacing w:line="259" w:lineRule="auto"/>
              <w:rPr>
                <w:rFonts w:eastAsia="Comic Sans MS" w:cstheme="minorHAnsi"/>
                <w:bCs/>
              </w:rPr>
            </w:pPr>
          </w:p>
          <w:p w14:paraId="4E5A82F2" w14:textId="77777777" w:rsidR="00B2000A" w:rsidRPr="00B2000A" w:rsidRDefault="00B2000A" w:rsidP="00B2000A">
            <w:pPr>
              <w:spacing w:line="259" w:lineRule="auto"/>
              <w:rPr>
                <w:rFonts w:eastAsia="Comic Sans MS" w:cstheme="minorHAnsi"/>
                <w:bCs/>
              </w:rPr>
            </w:pPr>
          </w:p>
        </w:tc>
        <w:tc>
          <w:tcPr>
            <w:tcW w:w="2719" w:type="dxa"/>
          </w:tcPr>
          <w:p w14:paraId="015E62FF" w14:textId="77777777" w:rsidR="00B2000A" w:rsidRPr="00B2000A" w:rsidRDefault="00B2000A" w:rsidP="00B2000A">
            <w:r w:rsidRPr="00B2000A">
              <w:rPr>
                <w:rFonts w:eastAsia="Comic Sans MS" w:cstheme="minorHAnsi"/>
              </w:rPr>
              <w:t>Correctly identify the different LGBTQAI identities and what the community want us know about these.</w:t>
            </w:r>
          </w:p>
        </w:tc>
        <w:tc>
          <w:tcPr>
            <w:tcW w:w="2721" w:type="dxa"/>
          </w:tcPr>
          <w:p w14:paraId="1D088564" w14:textId="77777777" w:rsidR="00B2000A" w:rsidRPr="00B2000A" w:rsidRDefault="00B2000A" w:rsidP="00B2000A">
            <w:r w:rsidRPr="00B2000A">
              <w:rPr>
                <w:rFonts w:eastAsia="Comic Sans MS" w:cstheme="minorHAnsi"/>
              </w:rPr>
              <w:t>Describe the difference between these identities and use the new terms articulately and in the correct context.</w:t>
            </w:r>
          </w:p>
        </w:tc>
        <w:tc>
          <w:tcPr>
            <w:tcW w:w="2720" w:type="dxa"/>
          </w:tcPr>
          <w:p w14:paraId="6AF1FC02" w14:textId="77777777" w:rsidR="00B2000A" w:rsidRPr="00B2000A" w:rsidRDefault="00B2000A" w:rsidP="00B2000A">
            <w:pPr>
              <w:rPr>
                <w:rFonts w:cstheme="minorHAnsi"/>
              </w:rPr>
            </w:pPr>
            <w:r w:rsidRPr="00B2000A">
              <w:rPr>
                <w:rFonts w:eastAsia="Comic Sans MS" w:cstheme="minorHAnsi"/>
              </w:rPr>
              <w:t>Explain the problems of gender stereotyping and why you can’t always tell people’s genders just by looking at them.</w:t>
            </w:r>
          </w:p>
        </w:tc>
      </w:tr>
      <w:tr w:rsidR="00114422" w:rsidRPr="00CB5201" w14:paraId="6E188FAB" w14:textId="77777777" w:rsidTr="00B2000A">
        <w:tc>
          <w:tcPr>
            <w:tcW w:w="1172" w:type="dxa"/>
          </w:tcPr>
          <w:p w14:paraId="3D4323A6" w14:textId="76BFB447" w:rsidR="00114422" w:rsidRPr="00CB5201" w:rsidRDefault="00114422" w:rsidP="00B2000A">
            <w:r>
              <w:t>1B</w:t>
            </w:r>
          </w:p>
        </w:tc>
        <w:tc>
          <w:tcPr>
            <w:tcW w:w="1583" w:type="dxa"/>
          </w:tcPr>
          <w:p w14:paraId="53BB598A" w14:textId="4E9E09F4" w:rsidR="00114422" w:rsidRPr="00B2000A" w:rsidRDefault="00114422" w:rsidP="00B2000A">
            <w:pPr>
              <w:rPr>
                <w:rFonts w:eastAsia="Comic Sans MS" w:cstheme="minorHAnsi"/>
                <w:bCs/>
              </w:rPr>
            </w:pPr>
            <w:r>
              <w:rPr>
                <w:rFonts w:eastAsia="Comic Sans MS" w:cstheme="minorHAnsi"/>
                <w:bCs/>
              </w:rPr>
              <w:t>Gender and Language</w:t>
            </w:r>
          </w:p>
        </w:tc>
        <w:tc>
          <w:tcPr>
            <w:tcW w:w="2719" w:type="dxa"/>
          </w:tcPr>
          <w:p w14:paraId="3FE3AE8D" w14:textId="77777777" w:rsidR="006D7336" w:rsidRPr="006D7336" w:rsidRDefault="006D7336" w:rsidP="006D7336">
            <w:pPr>
              <w:rPr>
                <w:rFonts w:eastAsia="Comic Sans MS" w:cstheme="minorHAnsi"/>
              </w:rPr>
            </w:pPr>
            <w:r w:rsidRPr="006D7336">
              <w:rPr>
                <w:rFonts w:eastAsia="Comic Sans MS" w:cstheme="minorHAnsi"/>
              </w:rPr>
              <w:t>Describe the difference between gender and sex and how everyone has different variants of sexual orientation, expression, gender and identity.</w:t>
            </w:r>
          </w:p>
          <w:p w14:paraId="5566F2DA" w14:textId="77777777" w:rsidR="00114422" w:rsidRPr="00B2000A" w:rsidRDefault="00114422" w:rsidP="00B2000A">
            <w:pPr>
              <w:rPr>
                <w:rFonts w:eastAsia="Comic Sans MS" w:cstheme="minorHAnsi"/>
              </w:rPr>
            </w:pPr>
          </w:p>
        </w:tc>
        <w:tc>
          <w:tcPr>
            <w:tcW w:w="2721" w:type="dxa"/>
          </w:tcPr>
          <w:p w14:paraId="54CCD239" w14:textId="77777777" w:rsidR="006D7336" w:rsidRPr="006D7336" w:rsidRDefault="006D7336" w:rsidP="006D7336">
            <w:pPr>
              <w:rPr>
                <w:rFonts w:eastAsia="Comic Sans MS" w:cstheme="minorHAnsi"/>
              </w:rPr>
            </w:pPr>
            <w:r w:rsidRPr="006D7336">
              <w:rPr>
                <w:rFonts w:eastAsia="Comic Sans MS" w:cstheme="minorHAnsi"/>
              </w:rPr>
              <w:t>Explain the meaning of all of today’s new key terms and use them and apply them correctly by teaching them to others.</w:t>
            </w:r>
          </w:p>
          <w:p w14:paraId="697F685D" w14:textId="77777777" w:rsidR="00114422" w:rsidRPr="00B2000A" w:rsidRDefault="00114422" w:rsidP="00B2000A">
            <w:pPr>
              <w:rPr>
                <w:rFonts w:eastAsia="Comic Sans MS" w:cstheme="minorHAnsi"/>
              </w:rPr>
            </w:pPr>
          </w:p>
        </w:tc>
        <w:tc>
          <w:tcPr>
            <w:tcW w:w="2720" w:type="dxa"/>
          </w:tcPr>
          <w:p w14:paraId="57D3A973" w14:textId="3CD6DB55" w:rsidR="00114422" w:rsidRPr="00B2000A" w:rsidRDefault="006D7336" w:rsidP="00B2000A">
            <w:pPr>
              <w:rPr>
                <w:rFonts w:eastAsia="Comic Sans MS" w:cstheme="minorHAnsi"/>
              </w:rPr>
            </w:pPr>
            <w:r w:rsidRPr="006D7336">
              <w:rPr>
                <w:rFonts w:eastAsia="Comic Sans MS" w:cstheme="minorHAnsi"/>
              </w:rPr>
              <w:t>Analyse why some people still find some of the ideas about sex and gender controversial and explain the issues non-cisgendered people may face today.</w:t>
            </w:r>
          </w:p>
        </w:tc>
      </w:tr>
      <w:tr w:rsidR="00B2000A" w:rsidRPr="00CB5201" w14:paraId="02C032B2" w14:textId="77777777" w:rsidTr="00B2000A">
        <w:tc>
          <w:tcPr>
            <w:tcW w:w="1172" w:type="dxa"/>
          </w:tcPr>
          <w:p w14:paraId="084007CE" w14:textId="77777777" w:rsidR="00B2000A" w:rsidRPr="00CB5201" w:rsidRDefault="00B2000A" w:rsidP="00B2000A">
            <w:r w:rsidRPr="00CB5201">
              <w:t>2</w:t>
            </w:r>
          </w:p>
        </w:tc>
        <w:tc>
          <w:tcPr>
            <w:tcW w:w="1583" w:type="dxa"/>
          </w:tcPr>
          <w:p w14:paraId="1B7810CD" w14:textId="77777777" w:rsidR="00B2000A" w:rsidRPr="00B2000A" w:rsidRDefault="00B2000A" w:rsidP="00B2000A">
            <w:pPr>
              <w:spacing w:line="259" w:lineRule="auto"/>
              <w:rPr>
                <w:rFonts w:eastAsia="Comic Sans MS" w:cstheme="minorHAnsi"/>
                <w:bCs/>
              </w:rPr>
            </w:pPr>
            <w:r w:rsidRPr="00B2000A">
              <w:rPr>
                <w:rFonts w:eastAsia="Comic Sans MS" w:cstheme="minorHAnsi"/>
                <w:bCs/>
              </w:rPr>
              <w:t>Peer Pressure</w:t>
            </w:r>
          </w:p>
          <w:p w14:paraId="68294D54" w14:textId="77777777" w:rsidR="00B2000A" w:rsidRPr="00B2000A" w:rsidRDefault="00B2000A" w:rsidP="00B2000A">
            <w:pPr>
              <w:rPr>
                <w:rFonts w:eastAsia="Comic Sans MS" w:cstheme="minorHAnsi"/>
                <w:bCs/>
              </w:rPr>
            </w:pPr>
          </w:p>
        </w:tc>
        <w:tc>
          <w:tcPr>
            <w:tcW w:w="2719" w:type="dxa"/>
          </w:tcPr>
          <w:p w14:paraId="13888CF3" w14:textId="77777777" w:rsidR="00B2000A" w:rsidRPr="00B2000A" w:rsidRDefault="00B2000A" w:rsidP="00B2000A">
            <w:r w:rsidRPr="00B2000A">
              <w:rPr>
                <w:rFonts w:eastAsia="Comic Sans MS" w:cstheme="minorHAnsi"/>
              </w:rPr>
              <w:t>Identify strategies to resist peer pressure and reasons this can be so difficult.</w:t>
            </w:r>
          </w:p>
        </w:tc>
        <w:tc>
          <w:tcPr>
            <w:tcW w:w="2721" w:type="dxa"/>
          </w:tcPr>
          <w:p w14:paraId="7893FC4C" w14:textId="77777777" w:rsidR="00B2000A" w:rsidRPr="00B2000A" w:rsidRDefault="00B2000A" w:rsidP="00B2000A">
            <w:r w:rsidRPr="00B2000A">
              <w:rPr>
                <w:rFonts w:eastAsia="Comic Sans MS" w:cstheme="minorHAnsi"/>
              </w:rPr>
              <w:t>Describe the best ways particular case studies can resist peer pressure and the meaning of herd mentality.</w:t>
            </w:r>
          </w:p>
        </w:tc>
        <w:tc>
          <w:tcPr>
            <w:tcW w:w="2720" w:type="dxa"/>
          </w:tcPr>
          <w:p w14:paraId="6042EE63" w14:textId="77777777" w:rsidR="00B2000A" w:rsidRPr="00B2000A" w:rsidRDefault="00B2000A" w:rsidP="00B2000A">
            <w:r w:rsidRPr="00B2000A">
              <w:rPr>
                <w:rFonts w:eastAsia="Comic Sans MS" w:cstheme="minorHAnsi"/>
              </w:rPr>
              <w:t>Explain the difference herd mentality, herd behaviour and peer pressure and analyse which strategies will work best in which case.</w:t>
            </w:r>
          </w:p>
        </w:tc>
      </w:tr>
      <w:tr w:rsidR="00B2000A" w:rsidRPr="00CB5201" w14:paraId="25C84E5D" w14:textId="77777777" w:rsidTr="00B2000A">
        <w:tc>
          <w:tcPr>
            <w:tcW w:w="1172" w:type="dxa"/>
          </w:tcPr>
          <w:p w14:paraId="22658B44" w14:textId="77777777" w:rsidR="00B2000A" w:rsidRPr="00CB5201" w:rsidRDefault="00B2000A" w:rsidP="00B2000A">
            <w:r w:rsidRPr="00CB5201">
              <w:t>3</w:t>
            </w:r>
          </w:p>
        </w:tc>
        <w:tc>
          <w:tcPr>
            <w:tcW w:w="1583" w:type="dxa"/>
          </w:tcPr>
          <w:p w14:paraId="2C9C76D0" w14:textId="77777777" w:rsidR="00B2000A" w:rsidRPr="00B2000A" w:rsidRDefault="00B2000A" w:rsidP="00B2000A">
            <w:pPr>
              <w:spacing w:line="259" w:lineRule="auto"/>
              <w:rPr>
                <w:rFonts w:cstheme="minorHAnsi"/>
              </w:rPr>
            </w:pPr>
            <w:r w:rsidRPr="00B2000A">
              <w:rPr>
                <w:rFonts w:eastAsia="Comic Sans MS" w:cstheme="minorHAnsi"/>
                <w:bCs/>
              </w:rPr>
              <w:t>Abusive Relationships</w:t>
            </w:r>
          </w:p>
          <w:p w14:paraId="0986E282" w14:textId="77777777" w:rsidR="00B2000A" w:rsidRPr="00B2000A" w:rsidRDefault="00B2000A" w:rsidP="00B2000A">
            <w:pPr>
              <w:rPr>
                <w:rFonts w:eastAsia="+mn-ea" w:cstheme="minorHAnsi"/>
              </w:rPr>
            </w:pPr>
          </w:p>
        </w:tc>
        <w:tc>
          <w:tcPr>
            <w:tcW w:w="2719" w:type="dxa"/>
          </w:tcPr>
          <w:p w14:paraId="16AC39A5" w14:textId="77777777" w:rsidR="00B2000A" w:rsidRPr="00B2000A" w:rsidRDefault="00B2000A" w:rsidP="00B2000A">
            <w:r w:rsidRPr="00B2000A">
              <w:rPr>
                <w:rFonts w:eastAsia="Comic Sans MS" w:cstheme="minorHAnsi"/>
              </w:rPr>
              <w:t>Identify ‘red flags’ that someone may be in an abusive relationship.</w:t>
            </w:r>
          </w:p>
        </w:tc>
        <w:tc>
          <w:tcPr>
            <w:tcW w:w="2721" w:type="dxa"/>
          </w:tcPr>
          <w:p w14:paraId="682C2D0E" w14:textId="77777777" w:rsidR="00B2000A" w:rsidRPr="00B2000A" w:rsidRDefault="00B2000A" w:rsidP="00B2000A">
            <w:r w:rsidRPr="00B2000A">
              <w:rPr>
                <w:rFonts w:eastAsia="Comic Sans MS" w:cstheme="minorHAnsi"/>
              </w:rPr>
              <w:t>Describe how a person in an abusive relationship could receive help and the services they can access.</w:t>
            </w:r>
          </w:p>
        </w:tc>
        <w:tc>
          <w:tcPr>
            <w:tcW w:w="2720" w:type="dxa"/>
          </w:tcPr>
          <w:p w14:paraId="01C9622F" w14:textId="77777777" w:rsidR="00B2000A" w:rsidRPr="00B2000A" w:rsidRDefault="00B2000A" w:rsidP="00B2000A">
            <w:r w:rsidRPr="00B2000A">
              <w:rPr>
                <w:rFonts w:eastAsia="Comic Sans MS" w:cstheme="minorHAnsi"/>
              </w:rPr>
              <w:t>Explain why a person may stay in an abusive relationship, even when it is making them feel bad and they know it is abusive.</w:t>
            </w:r>
          </w:p>
        </w:tc>
      </w:tr>
      <w:tr w:rsidR="00B2000A" w:rsidRPr="00CB5201" w14:paraId="716F1298" w14:textId="77777777" w:rsidTr="00B2000A">
        <w:tc>
          <w:tcPr>
            <w:tcW w:w="1172" w:type="dxa"/>
          </w:tcPr>
          <w:p w14:paraId="132A8AEF" w14:textId="67797D55" w:rsidR="00B2000A" w:rsidRPr="00CB5201" w:rsidRDefault="00996C40" w:rsidP="00B2000A">
            <w:r>
              <w:t>4</w:t>
            </w:r>
          </w:p>
        </w:tc>
        <w:tc>
          <w:tcPr>
            <w:tcW w:w="1583" w:type="dxa"/>
          </w:tcPr>
          <w:p w14:paraId="6220A4BA" w14:textId="77777777" w:rsidR="00B2000A" w:rsidRPr="00B2000A" w:rsidRDefault="00B2000A" w:rsidP="00B2000A">
            <w:pPr>
              <w:spacing w:line="259" w:lineRule="auto"/>
              <w:rPr>
                <w:rFonts w:cstheme="minorHAnsi"/>
              </w:rPr>
            </w:pPr>
            <w:r w:rsidRPr="00B2000A">
              <w:rPr>
                <w:rFonts w:eastAsia="Comic Sans MS" w:cstheme="minorHAnsi"/>
                <w:bCs/>
              </w:rPr>
              <w:t>Drugs and the Law</w:t>
            </w:r>
          </w:p>
          <w:p w14:paraId="195C4C5D" w14:textId="77777777" w:rsidR="00B2000A" w:rsidRPr="00B2000A" w:rsidRDefault="00B2000A" w:rsidP="00B2000A">
            <w:pPr>
              <w:pStyle w:val="NormalWeb"/>
              <w:spacing w:before="0" w:beforeAutospacing="0" w:after="0" w:afterAutospacing="0"/>
              <w:textAlignment w:val="baseline"/>
              <w:rPr>
                <w:rFonts w:asciiTheme="minorHAnsi" w:eastAsia="Comic Sans MS" w:hAnsiTheme="minorHAnsi" w:cstheme="minorHAnsi"/>
                <w:color w:val="FF0000"/>
                <w:sz w:val="22"/>
                <w:szCs w:val="22"/>
              </w:rPr>
            </w:pPr>
          </w:p>
          <w:p w14:paraId="04EA48A2" w14:textId="77777777" w:rsidR="00B2000A" w:rsidRPr="00B2000A" w:rsidRDefault="00B2000A" w:rsidP="00B2000A">
            <w:pPr>
              <w:pStyle w:val="NormalWeb"/>
              <w:spacing w:before="0" w:beforeAutospacing="0" w:after="0" w:afterAutospacing="0"/>
              <w:textAlignment w:val="baseline"/>
              <w:rPr>
                <w:rFonts w:asciiTheme="minorHAnsi" w:eastAsia="Comic Sans MS" w:hAnsiTheme="minorHAnsi" w:cstheme="minorHAnsi"/>
                <w:color w:val="FF0000"/>
                <w:sz w:val="22"/>
                <w:szCs w:val="22"/>
              </w:rPr>
            </w:pPr>
          </w:p>
        </w:tc>
        <w:tc>
          <w:tcPr>
            <w:tcW w:w="2719" w:type="dxa"/>
          </w:tcPr>
          <w:p w14:paraId="2AF10ED9" w14:textId="77777777" w:rsidR="00B2000A" w:rsidRPr="00B2000A" w:rsidRDefault="00B2000A" w:rsidP="00B2000A">
            <w:r w:rsidRPr="00B2000A">
              <w:rPr>
                <w:rFonts w:eastAsia="Comic Sans MS" w:cstheme="minorHAnsi"/>
              </w:rPr>
              <w:t>Identify correctly the penalties and fines for Class A, B and C drugs in the UK.</w:t>
            </w:r>
          </w:p>
        </w:tc>
        <w:tc>
          <w:tcPr>
            <w:tcW w:w="2721" w:type="dxa"/>
          </w:tcPr>
          <w:p w14:paraId="7CD363CF" w14:textId="6A11E4B3" w:rsidR="00B2000A" w:rsidRPr="00B2000A" w:rsidRDefault="00B2000A" w:rsidP="00B2000A">
            <w:r w:rsidRPr="00B2000A">
              <w:rPr>
                <w:rFonts w:eastAsia="Comic Sans MS" w:cstheme="minorHAnsi"/>
              </w:rPr>
              <w:t xml:space="preserve">Describe our opinions on current UK law after studying source evidence and government legislation. Describe the </w:t>
            </w:r>
            <w:r w:rsidR="00A100DF" w:rsidRPr="00B2000A">
              <w:rPr>
                <w:rFonts w:eastAsia="Comic Sans MS" w:cstheme="minorHAnsi"/>
              </w:rPr>
              <w:t>short- and long-term</w:t>
            </w:r>
            <w:r w:rsidRPr="00B2000A">
              <w:rPr>
                <w:rFonts w:eastAsia="Comic Sans MS" w:cstheme="minorHAnsi"/>
              </w:rPr>
              <w:t xml:space="preserve"> risks of illegal drug use.</w:t>
            </w:r>
          </w:p>
        </w:tc>
        <w:tc>
          <w:tcPr>
            <w:tcW w:w="2720" w:type="dxa"/>
          </w:tcPr>
          <w:p w14:paraId="54A8F941" w14:textId="77777777" w:rsidR="00B2000A" w:rsidRPr="00B2000A" w:rsidRDefault="00B2000A" w:rsidP="00B2000A">
            <w:r w:rsidRPr="00B2000A">
              <w:rPr>
                <w:rFonts w:eastAsia="Comic Sans MS" w:cstheme="minorHAnsi"/>
              </w:rPr>
              <w:t>Explain any issues faced by current UK legislation in relation to medical evidence as well as the legal and health risks posed by illegal drug use in the UK.</w:t>
            </w:r>
          </w:p>
        </w:tc>
      </w:tr>
      <w:tr w:rsidR="00114422" w:rsidRPr="00CB5201" w14:paraId="2546F9A1" w14:textId="77777777" w:rsidTr="00B2000A">
        <w:tc>
          <w:tcPr>
            <w:tcW w:w="1172" w:type="dxa"/>
          </w:tcPr>
          <w:p w14:paraId="7A7B2669" w14:textId="623EE8B5" w:rsidR="00114422" w:rsidRDefault="00114422" w:rsidP="00B2000A">
            <w:r>
              <w:t>4A</w:t>
            </w:r>
          </w:p>
        </w:tc>
        <w:tc>
          <w:tcPr>
            <w:tcW w:w="1583" w:type="dxa"/>
          </w:tcPr>
          <w:p w14:paraId="617D7092" w14:textId="287E2573" w:rsidR="00114422" w:rsidRPr="00B2000A" w:rsidRDefault="00114422" w:rsidP="00B2000A">
            <w:pPr>
              <w:rPr>
                <w:rFonts w:eastAsia="Comic Sans MS" w:cstheme="minorHAnsi"/>
                <w:bCs/>
              </w:rPr>
            </w:pPr>
            <w:r>
              <w:rPr>
                <w:rFonts w:eastAsia="Comic Sans MS" w:cstheme="minorHAnsi"/>
                <w:bCs/>
              </w:rPr>
              <w:t>Class A Drugs</w:t>
            </w:r>
          </w:p>
        </w:tc>
        <w:tc>
          <w:tcPr>
            <w:tcW w:w="2719" w:type="dxa"/>
          </w:tcPr>
          <w:p w14:paraId="24547692" w14:textId="18DEFB89" w:rsidR="00114422" w:rsidRPr="00B2000A" w:rsidRDefault="001B4940" w:rsidP="00B2000A">
            <w:pPr>
              <w:rPr>
                <w:rFonts w:eastAsia="Comic Sans MS" w:cstheme="minorHAnsi"/>
              </w:rPr>
            </w:pPr>
            <w:r w:rsidRPr="00B26E14">
              <w:rPr>
                <w:rFonts w:eastAsia="Comic Sans MS" w:cstheme="minorHAnsi"/>
                <w:bCs/>
              </w:rPr>
              <w:t>Identify the dangers of Class A Drugs and the harm they can cause. Describe how anyone can become addicted to drugs.</w:t>
            </w:r>
          </w:p>
        </w:tc>
        <w:tc>
          <w:tcPr>
            <w:tcW w:w="2721" w:type="dxa"/>
          </w:tcPr>
          <w:p w14:paraId="5755773C" w14:textId="72A67C74" w:rsidR="00114422" w:rsidRPr="00B2000A" w:rsidRDefault="001B4940" w:rsidP="00B2000A">
            <w:pPr>
              <w:rPr>
                <w:rFonts w:eastAsia="Comic Sans MS" w:cstheme="minorHAnsi"/>
              </w:rPr>
            </w:pPr>
            <w:r w:rsidRPr="00B26E14">
              <w:rPr>
                <w:rFonts w:eastAsia="Comic Sans MS" w:cstheme="minorHAnsi"/>
                <w:bCs/>
              </w:rPr>
              <w:t>Describe the dangers of Class A drugs in detail – including in both the short and long term. Explain which are the most harmful and why.</w:t>
            </w:r>
          </w:p>
        </w:tc>
        <w:tc>
          <w:tcPr>
            <w:tcW w:w="2720" w:type="dxa"/>
          </w:tcPr>
          <w:p w14:paraId="2B796068" w14:textId="77777777" w:rsidR="001B4940" w:rsidRPr="00B26E14" w:rsidRDefault="001B4940" w:rsidP="001B4940">
            <w:pPr>
              <w:spacing w:line="259" w:lineRule="auto"/>
              <w:rPr>
                <w:rFonts w:eastAsia="Comic Sans MS" w:cstheme="minorHAnsi"/>
                <w:bCs/>
              </w:rPr>
            </w:pPr>
            <w:r w:rsidRPr="00B26E14">
              <w:rPr>
                <w:rFonts w:eastAsia="Comic Sans MS" w:cstheme="minorHAnsi"/>
                <w:bCs/>
              </w:rPr>
              <w:t>Explain why some people choose to take particular Class A Drugs. Analyse the most harmful drugs available in the UK based on both short-term and long-term consequences.</w:t>
            </w:r>
          </w:p>
          <w:p w14:paraId="04CC1B7B" w14:textId="77777777" w:rsidR="00114422" w:rsidRPr="00B2000A" w:rsidRDefault="00114422" w:rsidP="00B2000A">
            <w:pPr>
              <w:rPr>
                <w:rFonts w:eastAsia="Comic Sans MS" w:cstheme="minorHAnsi"/>
              </w:rPr>
            </w:pPr>
          </w:p>
        </w:tc>
      </w:tr>
      <w:tr w:rsidR="00114422" w:rsidRPr="00CB5201" w14:paraId="5A822046" w14:textId="77777777" w:rsidTr="00B2000A">
        <w:tc>
          <w:tcPr>
            <w:tcW w:w="1172" w:type="dxa"/>
          </w:tcPr>
          <w:p w14:paraId="1D47766F" w14:textId="6DAB2830" w:rsidR="00114422" w:rsidRDefault="00114422" w:rsidP="00B2000A">
            <w:r>
              <w:t>4B</w:t>
            </w:r>
          </w:p>
        </w:tc>
        <w:tc>
          <w:tcPr>
            <w:tcW w:w="1583" w:type="dxa"/>
          </w:tcPr>
          <w:p w14:paraId="59973440" w14:textId="2035B6EC" w:rsidR="00114422" w:rsidRDefault="00114422" w:rsidP="00B2000A">
            <w:pPr>
              <w:rPr>
                <w:rFonts w:eastAsia="Comic Sans MS" w:cstheme="minorHAnsi"/>
                <w:bCs/>
              </w:rPr>
            </w:pPr>
            <w:r>
              <w:rPr>
                <w:rFonts w:eastAsia="Comic Sans MS" w:cstheme="minorHAnsi"/>
                <w:bCs/>
              </w:rPr>
              <w:t>Class B Drugs</w:t>
            </w:r>
          </w:p>
        </w:tc>
        <w:tc>
          <w:tcPr>
            <w:tcW w:w="2719" w:type="dxa"/>
          </w:tcPr>
          <w:p w14:paraId="18BC505F" w14:textId="08BB13FC" w:rsidR="00114422" w:rsidRPr="00B2000A" w:rsidRDefault="001B4940" w:rsidP="001B4940">
            <w:pPr>
              <w:rPr>
                <w:rFonts w:eastAsia="Comic Sans MS" w:cstheme="minorHAnsi"/>
              </w:rPr>
            </w:pPr>
            <w:r w:rsidRPr="003855EC">
              <w:rPr>
                <w:rFonts w:eastAsia="Comic Sans MS" w:cstheme="minorHAnsi"/>
                <w:bCs/>
              </w:rPr>
              <w:t>Identify the dangers of Class B Drugs and the harm they can cause. Describe arguments on both sides of a controversial PSHE debate.</w:t>
            </w:r>
          </w:p>
        </w:tc>
        <w:tc>
          <w:tcPr>
            <w:tcW w:w="2721" w:type="dxa"/>
          </w:tcPr>
          <w:p w14:paraId="0B640D2E" w14:textId="3B371DF3" w:rsidR="001B4940" w:rsidRDefault="001B4940" w:rsidP="00B2000A">
            <w:pPr>
              <w:rPr>
                <w:rFonts w:eastAsia="Comic Sans MS" w:cstheme="minorHAnsi"/>
              </w:rPr>
            </w:pPr>
            <w:r w:rsidRPr="003855EC">
              <w:rPr>
                <w:rFonts w:eastAsia="Comic Sans MS" w:cstheme="minorHAnsi"/>
                <w:bCs/>
              </w:rPr>
              <w:t>Describe the dangers of Class B drugs in detail – including in both the short and long term. Debate on both sides of a controversial PSHE question.</w:t>
            </w:r>
          </w:p>
          <w:p w14:paraId="157EC423" w14:textId="77777777" w:rsidR="00114422" w:rsidRPr="001B4940" w:rsidRDefault="00114422" w:rsidP="001B4940">
            <w:pPr>
              <w:ind w:firstLine="720"/>
              <w:rPr>
                <w:rFonts w:eastAsia="Comic Sans MS" w:cstheme="minorHAnsi"/>
              </w:rPr>
            </w:pPr>
          </w:p>
        </w:tc>
        <w:tc>
          <w:tcPr>
            <w:tcW w:w="2720" w:type="dxa"/>
          </w:tcPr>
          <w:p w14:paraId="185A47D3" w14:textId="6FAFCC40" w:rsidR="00114422" w:rsidRPr="00B2000A" w:rsidRDefault="001B4940" w:rsidP="00B2000A">
            <w:pPr>
              <w:rPr>
                <w:rFonts w:eastAsia="Comic Sans MS" w:cstheme="minorHAnsi"/>
              </w:rPr>
            </w:pPr>
            <w:r w:rsidRPr="003855EC">
              <w:rPr>
                <w:rFonts w:eastAsia="Comic Sans MS" w:cstheme="minorHAnsi"/>
                <w:bCs/>
              </w:rPr>
              <w:t>Explain why some people choose to take particular Class B Drugs. Explain the controver</w:t>
            </w:r>
            <w:r w:rsidRPr="001B4940">
              <w:rPr>
                <w:rFonts w:eastAsia="Comic Sans MS" w:cstheme="minorHAnsi"/>
                <w:bCs/>
              </w:rPr>
              <w:t>sy surrounding some drugs which are both illegal but also used legally by medical professionals</w:t>
            </w:r>
            <w:r w:rsidRPr="003855EC">
              <w:rPr>
                <w:rFonts w:eastAsia="Comic Sans MS" w:cstheme="minorHAnsi"/>
                <w:b/>
                <w:bCs/>
              </w:rPr>
              <w:t>.</w:t>
            </w:r>
          </w:p>
        </w:tc>
      </w:tr>
      <w:tr w:rsidR="00114422" w:rsidRPr="00CB5201" w14:paraId="375ED364" w14:textId="77777777" w:rsidTr="00B2000A">
        <w:tc>
          <w:tcPr>
            <w:tcW w:w="1172" w:type="dxa"/>
          </w:tcPr>
          <w:p w14:paraId="4E6B506D" w14:textId="1D27E92B" w:rsidR="00114422" w:rsidRDefault="00114422" w:rsidP="00B2000A">
            <w:r>
              <w:t>4C</w:t>
            </w:r>
          </w:p>
        </w:tc>
        <w:tc>
          <w:tcPr>
            <w:tcW w:w="1583" w:type="dxa"/>
          </w:tcPr>
          <w:p w14:paraId="05F93793" w14:textId="5D061E38" w:rsidR="00114422" w:rsidRDefault="00114422" w:rsidP="00B2000A">
            <w:pPr>
              <w:rPr>
                <w:rFonts w:eastAsia="Comic Sans MS" w:cstheme="minorHAnsi"/>
                <w:bCs/>
              </w:rPr>
            </w:pPr>
            <w:r>
              <w:rPr>
                <w:rFonts w:eastAsia="Comic Sans MS" w:cstheme="minorHAnsi"/>
                <w:bCs/>
              </w:rPr>
              <w:t>Class C Drugs</w:t>
            </w:r>
          </w:p>
        </w:tc>
        <w:tc>
          <w:tcPr>
            <w:tcW w:w="2719" w:type="dxa"/>
          </w:tcPr>
          <w:p w14:paraId="44D5AAF0" w14:textId="43CAE1E9" w:rsidR="00114422" w:rsidRPr="00B2000A" w:rsidRDefault="001B4940" w:rsidP="00B2000A">
            <w:pPr>
              <w:rPr>
                <w:rFonts w:eastAsia="Comic Sans MS" w:cstheme="minorHAnsi"/>
              </w:rPr>
            </w:pPr>
            <w:r w:rsidRPr="00382E9A">
              <w:rPr>
                <w:rFonts w:eastAsia="Comic Sans MS" w:cstheme="minorHAnsi"/>
                <w:bCs/>
              </w:rPr>
              <w:t xml:space="preserve">Identify the dangers of Class C and prescription drugs and the harm they can cause. Describe the effects on the body and </w:t>
            </w:r>
            <w:r w:rsidRPr="00382E9A">
              <w:rPr>
                <w:rFonts w:eastAsia="Comic Sans MS" w:cstheme="minorHAnsi"/>
                <w:bCs/>
              </w:rPr>
              <w:lastRenderedPageBreak/>
              <w:t>mind and teach others about drug abuse.</w:t>
            </w:r>
          </w:p>
        </w:tc>
        <w:tc>
          <w:tcPr>
            <w:tcW w:w="2721" w:type="dxa"/>
          </w:tcPr>
          <w:p w14:paraId="540B9D4A" w14:textId="029408E3" w:rsidR="00114422" w:rsidRPr="00B2000A" w:rsidRDefault="001B4940" w:rsidP="00B2000A">
            <w:pPr>
              <w:rPr>
                <w:rFonts w:eastAsia="Comic Sans MS" w:cstheme="minorHAnsi"/>
              </w:rPr>
            </w:pPr>
            <w:r w:rsidRPr="00382E9A">
              <w:rPr>
                <w:rFonts w:eastAsia="Comic Sans MS" w:cstheme="minorHAnsi"/>
                <w:bCs/>
              </w:rPr>
              <w:lastRenderedPageBreak/>
              <w:t xml:space="preserve">Describe the dangers of Class C and prescription drugs in detail – including in both the short and long term. Debate on both sides </w:t>
            </w:r>
            <w:r w:rsidRPr="00382E9A">
              <w:rPr>
                <w:rFonts w:eastAsia="Comic Sans MS" w:cstheme="minorHAnsi"/>
                <w:bCs/>
              </w:rPr>
              <w:lastRenderedPageBreak/>
              <w:t>of a controversial PSHE question.</w:t>
            </w:r>
          </w:p>
        </w:tc>
        <w:tc>
          <w:tcPr>
            <w:tcW w:w="2720" w:type="dxa"/>
          </w:tcPr>
          <w:p w14:paraId="28736B00" w14:textId="77777777" w:rsidR="001B4940" w:rsidRPr="00382E9A" w:rsidRDefault="001B4940" w:rsidP="001B4940">
            <w:pPr>
              <w:spacing w:line="259" w:lineRule="auto"/>
              <w:rPr>
                <w:rFonts w:eastAsia="Comic Sans MS" w:cstheme="minorHAnsi"/>
                <w:bCs/>
              </w:rPr>
            </w:pPr>
            <w:r w:rsidRPr="00382E9A">
              <w:rPr>
                <w:rFonts w:eastAsia="Comic Sans MS" w:cstheme="minorHAnsi"/>
                <w:bCs/>
              </w:rPr>
              <w:lastRenderedPageBreak/>
              <w:t>Explain why some people end up addicted to prescription drugs and how this can happen without people realising.</w:t>
            </w:r>
          </w:p>
          <w:p w14:paraId="5C9E137F" w14:textId="79DD9E17" w:rsidR="001B4940" w:rsidRDefault="001B4940" w:rsidP="00B2000A">
            <w:pPr>
              <w:rPr>
                <w:rFonts w:eastAsia="Comic Sans MS" w:cstheme="minorHAnsi"/>
              </w:rPr>
            </w:pPr>
          </w:p>
          <w:p w14:paraId="4606CC9B" w14:textId="0DE43C4A" w:rsidR="001B4940" w:rsidRDefault="001B4940" w:rsidP="001B4940">
            <w:pPr>
              <w:rPr>
                <w:rFonts w:eastAsia="Comic Sans MS" w:cstheme="minorHAnsi"/>
              </w:rPr>
            </w:pPr>
          </w:p>
          <w:p w14:paraId="07E99E88" w14:textId="77777777" w:rsidR="00114422" w:rsidRPr="001B4940" w:rsidRDefault="00114422" w:rsidP="001B4940">
            <w:pPr>
              <w:ind w:firstLine="720"/>
              <w:rPr>
                <w:rFonts w:eastAsia="Comic Sans MS" w:cstheme="minorHAnsi"/>
              </w:rPr>
            </w:pPr>
          </w:p>
        </w:tc>
      </w:tr>
      <w:tr w:rsidR="00B2000A" w:rsidRPr="00CB5201" w14:paraId="45E9629E" w14:textId="77777777" w:rsidTr="00B2000A">
        <w:tc>
          <w:tcPr>
            <w:tcW w:w="1172" w:type="dxa"/>
          </w:tcPr>
          <w:p w14:paraId="4D294535" w14:textId="73C2B7BC" w:rsidR="00B2000A" w:rsidRPr="00CB5201" w:rsidRDefault="00996C40" w:rsidP="00B2000A">
            <w:r>
              <w:lastRenderedPageBreak/>
              <w:t>5</w:t>
            </w:r>
          </w:p>
        </w:tc>
        <w:tc>
          <w:tcPr>
            <w:tcW w:w="1583" w:type="dxa"/>
          </w:tcPr>
          <w:p w14:paraId="4350E2FD" w14:textId="77777777" w:rsidR="00B2000A" w:rsidRPr="00B2000A" w:rsidRDefault="00B2000A" w:rsidP="00B2000A">
            <w:pPr>
              <w:spacing w:line="259" w:lineRule="auto"/>
              <w:rPr>
                <w:rFonts w:cstheme="minorHAnsi"/>
              </w:rPr>
            </w:pPr>
            <w:r w:rsidRPr="00B2000A">
              <w:rPr>
                <w:rFonts w:eastAsia="Comic Sans MS" w:cstheme="minorHAnsi"/>
                <w:bCs/>
              </w:rPr>
              <w:t>Alcohol Awareness</w:t>
            </w:r>
          </w:p>
          <w:p w14:paraId="1120CA7F" w14:textId="77777777" w:rsidR="00B2000A" w:rsidRPr="00B2000A" w:rsidRDefault="00B2000A" w:rsidP="00B2000A">
            <w:pPr>
              <w:rPr>
                <w:rFonts w:cstheme="minorHAnsi"/>
              </w:rPr>
            </w:pPr>
          </w:p>
        </w:tc>
        <w:tc>
          <w:tcPr>
            <w:tcW w:w="2719" w:type="dxa"/>
          </w:tcPr>
          <w:p w14:paraId="320521A9" w14:textId="77777777" w:rsidR="00B2000A" w:rsidRPr="00B2000A" w:rsidRDefault="00B2000A" w:rsidP="00B2000A">
            <w:r w:rsidRPr="00B2000A">
              <w:rPr>
                <w:rFonts w:eastAsia="Comic Sans MS" w:cstheme="minorHAnsi"/>
                <w:color w:val="000000" w:themeColor="text1"/>
              </w:rPr>
              <w:t>Describe some negative effects of excessive alcohol drinking.</w:t>
            </w:r>
          </w:p>
        </w:tc>
        <w:tc>
          <w:tcPr>
            <w:tcW w:w="2721" w:type="dxa"/>
          </w:tcPr>
          <w:p w14:paraId="09E91ABA" w14:textId="77777777" w:rsidR="00B2000A" w:rsidRPr="00B2000A" w:rsidRDefault="00B2000A" w:rsidP="00B2000A">
            <w:r w:rsidRPr="00B2000A">
              <w:rPr>
                <w:rFonts w:eastAsia="Comic Sans MS" w:cstheme="minorHAnsi"/>
                <w:color w:val="000000" w:themeColor="text1"/>
              </w:rPr>
              <w:t>Explain how excessive alcohol drinking can damage the body.</w:t>
            </w:r>
          </w:p>
        </w:tc>
        <w:tc>
          <w:tcPr>
            <w:tcW w:w="2720" w:type="dxa"/>
          </w:tcPr>
          <w:p w14:paraId="4EB30C3D" w14:textId="77777777" w:rsidR="00B2000A" w:rsidRPr="00B2000A" w:rsidRDefault="00B2000A" w:rsidP="00B2000A">
            <w:pPr>
              <w:pStyle w:val="NormalWeb"/>
              <w:spacing w:before="0" w:beforeAutospacing="0" w:after="0" w:afterAutospacing="0"/>
              <w:textAlignment w:val="baseline"/>
              <w:rPr>
                <w:rFonts w:asciiTheme="minorHAnsi" w:eastAsia="+mn-ea" w:hAnsiTheme="minorHAnsi" w:cstheme="minorHAnsi"/>
                <w:color w:val="00B050"/>
                <w:kern w:val="24"/>
                <w:sz w:val="22"/>
                <w:szCs w:val="22"/>
              </w:rPr>
            </w:pPr>
            <w:r w:rsidRPr="00B2000A">
              <w:rPr>
                <w:rFonts w:asciiTheme="minorHAnsi" w:eastAsia="Comic Sans MS" w:hAnsiTheme="minorHAnsi" w:cstheme="minorHAnsi"/>
                <w:color w:val="000000" w:themeColor="text1"/>
                <w:sz w:val="22"/>
                <w:szCs w:val="22"/>
              </w:rPr>
              <w:t>Analyse why people continue to drink alcohol excessively, despite having knowledge of the risks.</w:t>
            </w:r>
          </w:p>
        </w:tc>
      </w:tr>
      <w:tr w:rsidR="004040FA" w:rsidRPr="00CB5201" w14:paraId="5AC4D4D3" w14:textId="77777777" w:rsidTr="00B2000A">
        <w:tc>
          <w:tcPr>
            <w:tcW w:w="1172" w:type="dxa"/>
          </w:tcPr>
          <w:p w14:paraId="39D9AAEB" w14:textId="4C257B38" w:rsidR="004040FA" w:rsidRDefault="004040FA" w:rsidP="00B2000A">
            <w:r>
              <w:t>6</w:t>
            </w:r>
          </w:p>
        </w:tc>
        <w:tc>
          <w:tcPr>
            <w:tcW w:w="1583" w:type="dxa"/>
          </w:tcPr>
          <w:p w14:paraId="6E7EBF20" w14:textId="110A93F3" w:rsidR="004040FA" w:rsidRPr="00B2000A" w:rsidRDefault="004040FA" w:rsidP="00B2000A">
            <w:pPr>
              <w:rPr>
                <w:rFonts w:eastAsia="Comic Sans MS" w:cstheme="minorHAnsi"/>
                <w:bCs/>
              </w:rPr>
            </w:pPr>
            <w:r>
              <w:rPr>
                <w:rFonts w:eastAsia="Comic Sans MS" w:cstheme="minorHAnsi"/>
                <w:bCs/>
              </w:rPr>
              <w:t>Smoking and Vaping</w:t>
            </w:r>
          </w:p>
        </w:tc>
        <w:tc>
          <w:tcPr>
            <w:tcW w:w="2719" w:type="dxa"/>
          </w:tcPr>
          <w:p w14:paraId="5F3E3973" w14:textId="77777777" w:rsidR="00811D1C" w:rsidRPr="00811D1C" w:rsidRDefault="00811D1C" w:rsidP="00811D1C">
            <w:pPr>
              <w:rPr>
                <w:rFonts w:eastAsia="Comic Sans MS" w:cstheme="minorHAnsi"/>
                <w:color w:val="000000" w:themeColor="text1"/>
              </w:rPr>
            </w:pPr>
            <w:r w:rsidRPr="00811D1C">
              <w:rPr>
                <w:rFonts w:eastAsia="Comic Sans MS" w:cstheme="minorHAnsi"/>
                <w:color w:val="000000" w:themeColor="text1"/>
              </w:rPr>
              <w:t>Identify and categorise the different health problems caused by smoking tobacco and cannabis and describe problems caused by nicotine.</w:t>
            </w:r>
          </w:p>
          <w:p w14:paraId="0F7732F4" w14:textId="77777777" w:rsidR="004040FA" w:rsidRPr="00B2000A" w:rsidRDefault="004040FA" w:rsidP="00B2000A">
            <w:pPr>
              <w:rPr>
                <w:rFonts w:eastAsia="Comic Sans MS" w:cstheme="minorHAnsi"/>
                <w:color w:val="000000" w:themeColor="text1"/>
              </w:rPr>
            </w:pPr>
          </w:p>
        </w:tc>
        <w:tc>
          <w:tcPr>
            <w:tcW w:w="2721" w:type="dxa"/>
          </w:tcPr>
          <w:p w14:paraId="0A14E463" w14:textId="77777777" w:rsidR="00811D1C" w:rsidRPr="00811D1C" w:rsidRDefault="00811D1C" w:rsidP="00811D1C">
            <w:pPr>
              <w:rPr>
                <w:rFonts w:eastAsia="Comic Sans MS" w:cstheme="minorHAnsi"/>
                <w:color w:val="000000" w:themeColor="text1"/>
              </w:rPr>
            </w:pPr>
            <w:r w:rsidRPr="00811D1C">
              <w:rPr>
                <w:rFonts w:eastAsia="Comic Sans MS" w:cstheme="minorHAnsi"/>
                <w:color w:val="000000" w:themeColor="text1"/>
              </w:rPr>
              <w:t>Describe the different health problems caused by smoking tobacco and cannabis and the link between addiction, nicotine and dopamine.</w:t>
            </w:r>
          </w:p>
          <w:p w14:paraId="6AEA65B9" w14:textId="77777777" w:rsidR="004040FA" w:rsidRPr="00B2000A" w:rsidRDefault="004040FA" w:rsidP="00B2000A">
            <w:pPr>
              <w:rPr>
                <w:rFonts w:eastAsia="Comic Sans MS" w:cstheme="minorHAnsi"/>
                <w:color w:val="000000" w:themeColor="text1"/>
              </w:rPr>
            </w:pPr>
          </w:p>
        </w:tc>
        <w:tc>
          <w:tcPr>
            <w:tcW w:w="2720" w:type="dxa"/>
          </w:tcPr>
          <w:p w14:paraId="17733EED" w14:textId="6592DD50" w:rsidR="00811D1C" w:rsidRPr="00565161" w:rsidRDefault="00811D1C" w:rsidP="00811D1C">
            <w:pPr>
              <w:pStyle w:val="NormalWeb"/>
              <w:rPr>
                <w:rFonts w:asciiTheme="minorHAnsi" w:eastAsia="Comic Sans MS" w:hAnsiTheme="minorHAnsi" w:cstheme="minorHAnsi"/>
                <w:color w:val="000000" w:themeColor="text1"/>
              </w:rPr>
            </w:pPr>
            <w:r w:rsidRPr="00565161">
              <w:rPr>
                <w:rFonts w:asciiTheme="minorHAnsi" w:eastAsia="Comic Sans MS" w:hAnsiTheme="minorHAnsi" w:cstheme="minorHAnsi"/>
                <w:color w:val="000000" w:themeColor="text1"/>
              </w:rPr>
              <w:t xml:space="preserve">Explain why the NHS have endorsed vaping as a stop smoking aid and whether or not this makes vaping a safe </w:t>
            </w:r>
            <w:r w:rsidR="00DF4624" w:rsidRPr="00565161">
              <w:rPr>
                <w:rFonts w:asciiTheme="minorHAnsi" w:eastAsia="Comic Sans MS" w:hAnsiTheme="minorHAnsi" w:cstheme="minorHAnsi"/>
                <w:color w:val="000000" w:themeColor="text1"/>
              </w:rPr>
              <w:t>long-term</w:t>
            </w:r>
            <w:r w:rsidRPr="00565161">
              <w:rPr>
                <w:rFonts w:asciiTheme="minorHAnsi" w:eastAsia="Comic Sans MS" w:hAnsiTheme="minorHAnsi" w:cstheme="minorHAnsi"/>
                <w:color w:val="000000" w:themeColor="text1"/>
              </w:rPr>
              <w:t xml:space="preserve"> activity using new terminology.</w:t>
            </w:r>
          </w:p>
          <w:p w14:paraId="3D4D550E" w14:textId="77777777" w:rsidR="004040FA" w:rsidRPr="00565161" w:rsidRDefault="004040FA" w:rsidP="00B2000A">
            <w:pPr>
              <w:pStyle w:val="NormalWeb"/>
              <w:spacing w:before="0" w:beforeAutospacing="0" w:after="0" w:afterAutospacing="0"/>
              <w:textAlignment w:val="baseline"/>
              <w:rPr>
                <w:rFonts w:asciiTheme="minorHAnsi" w:eastAsia="Comic Sans MS" w:hAnsiTheme="minorHAnsi" w:cstheme="minorHAnsi"/>
                <w:color w:val="000000" w:themeColor="text1"/>
                <w:sz w:val="22"/>
                <w:szCs w:val="22"/>
              </w:rPr>
            </w:pPr>
          </w:p>
        </w:tc>
      </w:tr>
      <w:tr w:rsidR="004040FA" w:rsidRPr="00CB5201" w14:paraId="0D8CF560" w14:textId="77777777" w:rsidTr="00B2000A">
        <w:tc>
          <w:tcPr>
            <w:tcW w:w="1172" w:type="dxa"/>
          </w:tcPr>
          <w:p w14:paraId="79B7CDEC" w14:textId="73AE2BBA" w:rsidR="004040FA" w:rsidRDefault="004040FA" w:rsidP="00B2000A">
            <w:r>
              <w:t>7</w:t>
            </w:r>
          </w:p>
        </w:tc>
        <w:tc>
          <w:tcPr>
            <w:tcW w:w="1583" w:type="dxa"/>
          </w:tcPr>
          <w:p w14:paraId="1B63CA0D" w14:textId="3E1B9BF0" w:rsidR="004040FA" w:rsidRPr="00B2000A" w:rsidRDefault="004040FA" w:rsidP="00B2000A">
            <w:pPr>
              <w:rPr>
                <w:rFonts w:eastAsia="Comic Sans MS" w:cstheme="minorHAnsi"/>
                <w:bCs/>
              </w:rPr>
            </w:pPr>
            <w:r>
              <w:rPr>
                <w:rFonts w:eastAsia="Comic Sans MS" w:cstheme="minorHAnsi"/>
                <w:bCs/>
              </w:rPr>
              <w:t>Gambling</w:t>
            </w:r>
          </w:p>
        </w:tc>
        <w:tc>
          <w:tcPr>
            <w:tcW w:w="2719" w:type="dxa"/>
          </w:tcPr>
          <w:p w14:paraId="4FD891F1" w14:textId="2EDC42E5" w:rsidR="00565161" w:rsidRPr="00565161" w:rsidRDefault="00565161" w:rsidP="00565161">
            <w:pPr>
              <w:rPr>
                <w:rFonts w:eastAsia="Comic Sans MS" w:cstheme="minorHAnsi"/>
                <w:color w:val="000000" w:themeColor="text1"/>
              </w:rPr>
            </w:pPr>
            <w:r w:rsidRPr="00565161">
              <w:rPr>
                <w:rFonts w:eastAsia="Comic Sans MS" w:cstheme="minorHAnsi"/>
                <w:bCs/>
                <w:color w:val="000000" w:themeColor="text1"/>
              </w:rPr>
              <w:t xml:space="preserve">Identify the dangers of gambling and how they are everywhere in modern life. </w:t>
            </w:r>
          </w:p>
          <w:p w14:paraId="5E4B1D2D" w14:textId="77777777" w:rsidR="004040FA" w:rsidRPr="00565161" w:rsidRDefault="004040FA" w:rsidP="00B2000A">
            <w:pPr>
              <w:rPr>
                <w:rFonts w:eastAsia="Comic Sans MS" w:cstheme="minorHAnsi"/>
                <w:color w:val="000000" w:themeColor="text1"/>
              </w:rPr>
            </w:pPr>
          </w:p>
        </w:tc>
        <w:tc>
          <w:tcPr>
            <w:tcW w:w="2721" w:type="dxa"/>
          </w:tcPr>
          <w:p w14:paraId="0D95BB69" w14:textId="77777777" w:rsidR="00565161" w:rsidRPr="00565161" w:rsidRDefault="00565161" w:rsidP="00565161">
            <w:pPr>
              <w:rPr>
                <w:rFonts w:eastAsia="Comic Sans MS" w:cstheme="minorHAnsi"/>
                <w:color w:val="000000" w:themeColor="text1"/>
              </w:rPr>
            </w:pPr>
            <w:r w:rsidRPr="00565161">
              <w:rPr>
                <w:rFonts w:eastAsia="Comic Sans MS" w:cstheme="minorHAnsi"/>
                <w:bCs/>
                <w:color w:val="000000" w:themeColor="text1"/>
              </w:rPr>
              <w:t xml:space="preserve">Describe how it can be difficult to avoid situations where you can gamble. </w:t>
            </w:r>
          </w:p>
          <w:p w14:paraId="02AB39FE" w14:textId="77777777" w:rsidR="004040FA" w:rsidRPr="00B2000A" w:rsidRDefault="004040FA" w:rsidP="00B2000A">
            <w:pPr>
              <w:rPr>
                <w:rFonts w:eastAsia="Comic Sans MS" w:cstheme="minorHAnsi"/>
                <w:color w:val="000000" w:themeColor="text1"/>
              </w:rPr>
            </w:pPr>
          </w:p>
        </w:tc>
        <w:tc>
          <w:tcPr>
            <w:tcW w:w="2720" w:type="dxa"/>
          </w:tcPr>
          <w:p w14:paraId="2C007C07" w14:textId="77777777" w:rsidR="00565161" w:rsidRPr="00565161" w:rsidRDefault="00565161" w:rsidP="00565161">
            <w:pPr>
              <w:pStyle w:val="NormalWeb"/>
              <w:textAlignment w:val="baseline"/>
              <w:rPr>
                <w:rFonts w:asciiTheme="minorHAnsi" w:eastAsia="Comic Sans MS" w:hAnsiTheme="minorHAnsi" w:cstheme="minorHAnsi"/>
                <w:color w:val="000000" w:themeColor="text1"/>
              </w:rPr>
            </w:pPr>
            <w:r w:rsidRPr="00565161">
              <w:rPr>
                <w:rFonts w:asciiTheme="minorHAnsi" w:eastAsia="Comic Sans MS" w:hAnsiTheme="minorHAnsi" w:cstheme="minorHAnsi"/>
                <w:bCs/>
                <w:color w:val="000000" w:themeColor="text1"/>
              </w:rPr>
              <w:t xml:space="preserve">Describe how online gambling site use different methods to hook young people in. </w:t>
            </w:r>
          </w:p>
          <w:p w14:paraId="7DDC754D" w14:textId="77777777" w:rsidR="004040FA" w:rsidRPr="00565161" w:rsidRDefault="004040FA" w:rsidP="00B2000A">
            <w:pPr>
              <w:pStyle w:val="NormalWeb"/>
              <w:spacing w:before="0" w:beforeAutospacing="0" w:after="0" w:afterAutospacing="0"/>
              <w:textAlignment w:val="baseline"/>
              <w:rPr>
                <w:rFonts w:asciiTheme="minorHAnsi" w:eastAsia="Comic Sans MS" w:hAnsiTheme="minorHAnsi" w:cstheme="minorHAnsi"/>
                <w:color w:val="000000" w:themeColor="text1"/>
                <w:sz w:val="22"/>
                <w:szCs w:val="22"/>
              </w:rPr>
            </w:pPr>
          </w:p>
        </w:tc>
      </w:tr>
    </w:tbl>
    <w:p w14:paraId="698CFA7F" w14:textId="77777777" w:rsidR="0079240F" w:rsidRDefault="0079240F"/>
    <w:p w14:paraId="3AEDFDAE" w14:textId="78C826EA" w:rsidR="00996C40" w:rsidRDefault="00996C40" w:rsidP="0079240F">
      <w:r>
        <w:br w:type="page"/>
      </w:r>
    </w:p>
    <w:tbl>
      <w:tblPr>
        <w:tblStyle w:val="TableGrid"/>
        <w:tblW w:w="10915" w:type="dxa"/>
        <w:tblInd w:w="-572" w:type="dxa"/>
        <w:tblLook w:val="04A0" w:firstRow="1" w:lastRow="0" w:firstColumn="1" w:lastColumn="0" w:noHBand="0" w:noVBand="1"/>
      </w:tblPr>
      <w:tblGrid>
        <w:gridCol w:w="1172"/>
        <w:gridCol w:w="1583"/>
        <w:gridCol w:w="2719"/>
        <w:gridCol w:w="2721"/>
        <w:gridCol w:w="2720"/>
      </w:tblGrid>
      <w:tr w:rsidR="00B2000A" w:rsidRPr="00CB5201" w14:paraId="583C2159" w14:textId="77777777" w:rsidTr="009D6E49">
        <w:tc>
          <w:tcPr>
            <w:tcW w:w="10915" w:type="dxa"/>
            <w:gridSpan w:val="5"/>
            <w:shd w:val="clear" w:color="auto" w:fill="D9D9D9" w:themeFill="background1" w:themeFillShade="D9"/>
            <w:vAlign w:val="center"/>
          </w:tcPr>
          <w:p w14:paraId="0577992E" w14:textId="29C9B9EA" w:rsidR="00B2000A" w:rsidRPr="00CB5201" w:rsidRDefault="00B2000A" w:rsidP="00B2000A">
            <w:pPr>
              <w:jc w:val="center"/>
              <w:rPr>
                <w:b/>
              </w:rPr>
            </w:pPr>
            <w:r w:rsidRPr="00CB5201">
              <w:rPr>
                <w:b/>
              </w:rPr>
              <w:lastRenderedPageBreak/>
              <w:t>Spring Term</w:t>
            </w:r>
          </w:p>
        </w:tc>
      </w:tr>
      <w:tr w:rsidR="00B2000A" w:rsidRPr="00CB5201" w14:paraId="065E9696" w14:textId="77777777" w:rsidTr="00B2000A">
        <w:tc>
          <w:tcPr>
            <w:tcW w:w="1172" w:type="dxa"/>
            <w:vMerge w:val="restart"/>
          </w:tcPr>
          <w:p w14:paraId="15D8308C" w14:textId="77777777" w:rsidR="00B2000A" w:rsidRPr="00CB5201" w:rsidRDefault="00B2000A" w:rsidP="00B2000A">
            <w:pPr>
              <w:jc w:val="center"/>
              <w:rPr>
                <w:b/>
              </w:rPr>
            </w:pPr>
            <w:r w:rsidRPr="00CB5201">
              <w:rPr>
                <w:b/>
              </w:rPr>
              <w:t>Lesson</w:t>
            </w:r>
          </w:p>
        </w:tc>
        <w:tc>
          <w:tcPr>
            <w:tcW w:w="1583" w:type="dxa"/>
            <w:vMerge w:val="restart"/>
          </w:tcPr>
          <w:p w14:paraId="21CB1CD7" w14:textId="77777777" w:rsidR="00B2000A" w:rsidRPr="00CB5201" w:rsidRDefault="00B2000A" w:rsidP="00B2000A">
            <w:pPr>
              <w:jc w:val="center"/>
              <w:rPr>
                <w:b/>
              </w:rPr>
            </w:pPr>
            <w:r w:rsidRPr="00CB5201">
              <w:rPr>
                <w:b/>
              </w:rPr>
              <w:t>Title</w:t>
            </w:r>
          </w:p>
        </w:tc>
        <w:tc>
          <w:tcPr>
            <w:tcW w:w="8160" w:type="dxa"/>
            <w:gridSpan w:val="3"/>
          </w:tcPr>
          <w:p w14:paraId="081E1D81" w14:textId="77777777" w:rsidR="00B2000A" w:rsidRPr="00CB5201" w:rsidRDefault="00B2000A" w:rsidP="00B2000A">
            <w:pPr>
              <w:jc w:val="center"/>
              <w:rPr>
                <w:b/>
              </w:rPr>
            </w:pPr>
            <w:r w:rsidRPr="00CB5201">
              <w:rPr>
                <w:b/>
              </w:rPr>
              <w:t>Learning Outcomes</w:t>
            </w:r>
          </w:p>
        </w:tc>
      </w:tr>
      <w:tr w:rsidR="00B2000A" w:rsidRPr="00CB5201" w14:paraId="10982EA6" w14:textId="77777777" w:rsidTr="00B2000A">
        <w:tc>
          <w:tcPr>
            <w:tcW w:w="1172" w:type="dxa"/>
            <w:vMerge/>
          </w:tcPr>
          <w:p w14:paraId="75C3BF39" w14:textId="77777777" w:rsidR="00B2000A" w:rsidRPr="00CB5201" w:rsidRDefault="00B2000A" w:rsidP="00B2000A">
            <w:pPr>
              <w:jc w:val="center"/>
              <w:rPr>
                <w:b/>
              </w:rPr>
            </w:pPr>
          </w:p>
        </w:tc>
        <w:tc>
          <w:tcPr>
            <w:tcW w:w="1583" w:type="dxa"/>
            <w:vMerge/>
          </w:tcPr>
          <w:p w14:paraId="718BD987" w14:textId="77777777" w:rsidR="00B2000A" w:rsidRPr="00CB5201" w:rsidRDefault="00B2000A" w:rsidP="00B2000A">
            <w:pPr>
              <w:jc w:val="center"/>
              <w:rPr>
                <w:b/>
              </w:rPr>
            </w:pPr>
          </w:p>
        </w:tc>
        <w:tc>
          <w:tcPr>
            <w:tcW w:w="2719" w:type="dxa"/>
          </w:tcPr>
          <w:p w14:paraId="1D24F892" w14:textId="77777777" w:rsidR="00B2000A" w:rsidRPr="00CB5201" w:rsidRDefault="00B2000A" w:rsidP="00B2000A">
            <w:pPr>
              <w:jc w:val="center"/>
              <w:rPr>
                <w:b/>
              </w:rPr>
            </w:pPr>
            <w:r w:rsidRPr="00CB5201">
              <w:rPr>
                <w:b/>
              </w:rPr>
              <w:t>Emerging</w:t>
            </w:r>
          </w:p>
        </w:tc>
        <w:tc>
          <w:tcPr>
            <w:tcW w:w="2721" w:type="dxa"/>
          </w:tcPr>
          <w:p w14:paraId="2E60BB80" w14:textId="77777777" w:rsidR="00B2000A" w:rsidRPr="00CB5201" w:rsidRDefault="00B2000A" w:rsidP="00B2000A">
            <w:pPr>
              <w:jc w:val="center"/>
              <w:rPr>
                <w:b/>
              </w:rPr>
            </w:pPr>
            <w:r w:rsidRPr="00CB5201">
              <w:rPr>
                <w:b/>
              </w:rPr>
              <w:t>Established</w:t>
            </w:r>
          </w:p>
        </w:tc>
        <w:tc>
          <w:tcPr>
            <w:tcW w:w="2720" w:type="dxa"/>
          </w:tcPr>
          <w:p w14:paraId="5005FBC2" w14:textId="77777777" w:rsidR="00B2000A" w:rsidRPr="00CB5201" w:rsidRDefault="00B2000A" w:rsidP="00B2000A">
            <w:pPr>
              <w:jc w:val="center"/>
              <w:rPr>
                <w:b/>
              </w:rPr>
            </w:pPr>
            <w:r w:rsidRPr="00CB5201">
              <w:rPr>
                <w:b/>
              </w:rPr>
              <w:t>Exceptional</w:t>
            </w:r>
          </w:p>
        </w:tc>
      </w:tr>
      <w:tr w:rsidR="00B2000A" w:rsidRPr="00CB5201" w14:paraId="6E24B035" w14:textId="77777777" w:rsidTr="00B2000A">
        <w:tc>
          <w:tcPr>
            <w:tcW w:w="1172" w:type="dxa"/>
          </w:tcPr>
          <w:p w14:paraId="394262BB" w14:textId="77777777" w:rsidR="00B2000A" w:rsidRPr="00CB5201" w:rsidRDefault="00B2000A" w:rsidP="00B2000A">
            <w:r w:rsidRPr="00CB5201">
              <w:t>1</w:t>
            </w:r>
          </w:p>
        </w:tc>
        <w:tc>
          <w:tcPr>
            <w:tcW w:w="1583" w:type="dxa"/>
          </w:tcPr>
          <w:p w14:paraId="42D28443" w14:textId="77777777" w:rsidR="00B2000A" w:rsidRPr="00B2000A" w:rsidRDefault="00B2000A" w:rsidP="00B2000A">
            <w:pPr>
              <w:rPr>
                <w:rFonts w:cstheme="minorHAnsi"/>
              </w:rPr>
            </w:pPr>
            <w:r w:rsidRPr="00B2000A">
              <w:rPr>
                <w:rFonts w:cstheme="minorHAnsi"/>
              </w:rPr>
              <w:t>Real Love Rocks (1)</w:t>
            </w:r>
          </w:p>
          <w:p w14:paraId="2128E080" w14:textId="77777777" w:rsidR="00B2000A" w:rsidRPr="00B2000A" w:rsidRDefault="00B2000A" w:rsidP="00B2000A">
            <w:pPr>
              <w:rPr>
                <w:rFonts w:cstheme="minorHAnsi"/>
              </w:rPr>
            </w:pPr>
            <w:r w:rsidRPr="00B2000A">
              <w:rPr>
                <w:rFonts w:cstheme="minorHAnsi"/>
              </w:rPr>
              <w:t>Healthy Relationships and Consent</w:t>
            </w:r>
            <w:r w:rsidRPr="00B2000A">
              <w:rPr>
                <w:rFonts w:eastAsia="Comic Sans MS" w:cstheme="minorHAnsi"/>
                <w:lang w:eastAsia="ja-JP"/>
              </w:rPr>
              <w:t xml:space="preserve"> </w:t>
            </w:r>
          </w:p>
        </w:tc>
        <w:tc>
          <w:tcPr>
            <w:tcW w:w="2719" w:type="dxa"/>
          </w:tcPr>
          <w:p w14:paraId="38394007" w14:textId="77777777" w:rsidR="00B2000A" w:rsidRPr="00CB5201" w:rsidRDefault="00B2000A" w:rsidP="00B2000A">
            <w:r>
              <w:rPr>
                <w:rFonts w:cstheme="minorHAnsi"/>
              </w:rPr>
              <w:t>Understand healthy and unhealthy relationships.</w:t>
            </w:r>
          </w:p>
        </w:tc>
        <w:tc>
          <w:tcPr>
            <w:tcW w:w="2721" w:type="dxa"/>
          </w:tcPr>
          <w:p w14:paraId="075A28DC" w14:textId="77777777" w:rsidR="00B2000A" w:rsidRPr="00CB5201" w:rsidRDefault="00B2000A" w:rsidP="00B2000A">
            <w:r>
              <w:rPr>
                <w:rFonts w:eastAsia="Comic Sans MS" w:cstheme="minorHAnsi"/>
                <w:lang w:eastAsia="ja-JP"/>
              </w:rPr>
              <w:t>R</w:t>
            </w:r>
            <w:r>
              <w:rPr>
                <w:rFonts w:cstheme="minorHAnsi"/>
              </w:rPr>
              <w:t>ecognise signs of abuse in relationships and what to do.</w:t>
            </w:r>
          </w:p>
        </w:tc>
        <w:tc>
          <w:tcPr>
            <w:tcW w:w="2720" w:type="dxa"/>
          </w:tcPr>
          <w:p w14:paraId="28DE2B02" w14:textId="77777777" w:rsidR="00B2000A" w:rsidRPr="00CB5201" w:rsidRDefault="00B2000A" w:rsidP="00B2000A">
            <w:r>
              <w:rPr>
                <w:rFonts w:eastAsia="Comic Sans MS" w:cstheme="minorHAnsi"/>
                <w:lang w:eastAsia="ja-JP"/>
              </w:rPr>
              <w:t>U</w:t>
            </w:r>
            <w:r>
              <w:rPr>
                <w:rFonts w:cstheme="minorHAnsi"/>
              </w:rPr>
              <w:t>nderstand giving and receiving consent.</w:t>
            </w:r>
          </w:p>
        </w:tc>
      </w:tr>
      <w:tr w:rsidR="00B2000A" w:rsidRPr="00CB5201" w14:paraId="307C1C52" w14:textId="77777777" w:rsidTr="00B2000A">
        <w:tc>
          <w:tcPr>
            <w:tcW w:w="1172" w:type="dxa"/>
          </w:tcPr>
          <w:p w14:paraId="6E5AD5F4" w14:textId="77777777" w:rsidR="00B2000A" w:rsidRPr="00CB5201" w:rsidRDefault="00B2000A" w:rsidP="00B2000A">
            <w:r w:rsidRPr="00CB5201">
              <w:t>2</w:t>
            </w:r>
          </w:p>
        </w:tc>
        <w:tc>
          <w:tcPr>
            <w:tcW w:w="1583" w:type="dxa"/>
          </w:tcPr>
          <w:p w14:paraId="2DCEF584" w14:textId="77777777" w:rsidR="00B2000A" w:rsidRPr="00B2000A" w:rsidRDefault="00B2000A" w:rsidP="00B2000A">
            <w:pPr>
              <w:rPr>
                <w:rFonts w:cstheme="minorHAnsi"/>
              </w:rPr>
            </w:pPr>
            <w:r w:rsidRPr="00B2000A">
              <w:rPr>
                <w:rFonts w:cstheme="minorHAnsi"/>
              </w:rPr>
              <w:t>Real Love Rocks (2)</w:t>
            </w:r>
          </w:p>
          <w:p w14:paraId="77AD96CD" w14:textId="77777777" w:rsidR="00B2000A" w:rsidRPr="00B2000A" w:rsidRDefault="00B2000A" w:rsidP="00B2000A">
            <w:pPr>
              <w:rPr>
                <w:rFonts w:cstheme="minorHAnsi"/>
              </w:rPr>
            </w:pPr>
            <w:r w:rsidRPr="00B2000A">
              <w:rPr>
                <w:rFonts w:cstheme="minorHAnsi"/>
              </w:rPr>
              <w:t>What is CSE and Grooming</w:t>
            </w:r>
          </w:p>
        </w:tc>
        <w:tc>
          <w:tcPr>
            <w:tcW w:w="2719" w:type="dxa"/>
          </w:tcPr>
          <w:p w14:paraId="597F2C1C" w14:textId="77777777" w:rsidR="00B2000A" w:rsidRPr="00CB5201" w:rsidRDefault="00B2000A" w:rsidP="00B2000A">
            <w:pPr>
              <w:rPr>
                <w:rFonts w:cstheme="minorHAnsi"/>
              </w:rPr>
            </w:pPr>
            <w:r w:rsidRPr="00E253AC">
              <w:rPr>
                <w:rFonts w:eastAsiaTheme="minorEastAsia" w:cstheme="minorHAnsi"/>
                <w:kern w:val="24"/>
                <w:lang w:eastAsia="ja-JP"/>
              </w:rPr>
              <w:t>T</w:t>
            </w:r>
            <w:r>
              <w:rPr>
                <w:rFonts w:cstheme="minorHAnsi"/>
              </w:rPr>
              <w:t>o be able to explain how young people might be exploited.</w:t>
            </w:r>
          </w:p>
        </w:tc>
        <w:tc>
          <w:tcPr>
            <w:tcW w:w="2721" w:type="dxa"/>
          </w:tcPr>
          <w:p w14:paraId="7ECC0EE7" w14:textId="77777777" w:rsidR="00B2000A" w:rsidRPr="00CB5201" w:rsidRDefault="00B2000A" w:rsidP="00B2000A">
            <w:pPr>
              <w:pStyle w:val="NormalWeb"/>
              <w:spacing w:before="0" w:beforeAutospacing="0" w:after="0" w:afterAutospacing="0"/>
              <w:textAlignment w:val="baseline"/>
              <w:rPr>
                <w:rFonts w:asciiTheme="minorHAnsi" w:hAnsiTheme="minorHAnsi" w:cstheme="minorHAnsi"/>
                <w:sz w:val="22"/>
                <w:szCs w:val="22"/>
              </w:rPr>
            </w:pPr>
            <w:r>
              <w:rPr>
                <w:rFonts w:asciiTheme="minorHAnsi" w:eastAsia="Comic Sans MS" w:hAnsiTheme="minorHAnsi" w:cstheme="minorHAnsi"/>
                <w:sz w:val="22"/>
                <w:szCs w:val="22"/>
                <w:lang w:eastAsia="ja-JP"/>
              </w:rPr>
              <w:t>R</w:t>
            </w:r>
            <w:r>
              <w:rPr>
                <w:rFonts w:asciiTheme="minorHAnsi" w:hAnsiTheme="minorHAnsi" w:cstheme="minorHAnsi"/>
                <w:sz w:val="22"/>
                <w:szCs w:val="22"/>
              </w:rPr>
              <w:t>ecognise signs and stage of grooming</w:t>
            </w:r>
            <w:r>
              <w:rPr>
                <w:rFonts w:cstheme="minorHAnsi"/>
              </w:rPr>
              <w:t>.</w:t>
            </w:r>
          </w:p>
        </w:tc>
        <w:tc>
          <w:tcPr>
            <w:tcW w:w="2720" w:type="dxa"/>
          </w:tcPr>
          <w:p w14:paraId="7564A0DC" w14:textId="77777777" w:rsidR="00B2000A" w:rsidRPr="00CB5201" w:rsidRDefault="00B2000A" w:rsidP="00B2000A">
            <w:r>
              <w:rPr>
                <w:rFonts w:eastAsia="Comic Sans MS" w:cstheme="minorHAnsi"/>
                <w:lang w:eastAsia="ja-JP"/>
              </w:rPr>
              <w:t>K</w:t>
            </w:r>
            <w:r>
              <w:rPr>
                <w:rFonts w:cstheme="minorHAnsi"/>
              </w:rPr>
              <w:t>now what to do is you suspect someone is being groomed.</w:t>
            </w:r>
          </w:p>
        </w:tc>
      </w:tr>
      <w:tr w:rsidR="00A853CB" w:rsidRPr="00CB5201" w14:paraId="3D98FAFB" w14:textId="77777777" w:rsidTr="00B2000A">
        <w:tc>
          <w:tcPr>
            <w:tcW w:w="1172" w:type="dxa"/>
          </w:tcPr>
          <w:p w14:paraId="451BE4B9" w14:textId="4EA13281" w:rsidR="00A853CB" w:rsidRPr="00CB5201" w:rsidRDefault="00A853CB" w:rsidP="00B2000A">
            <w:r>
              <w:t>2B</w:t>
            </w:r>
          </w:p>
        </w:tc>
        <w:tc>
          <w:tcPr>
            <w:tcW w:w="1583" w:type="dxa"/>
          </w:tcPr>
          <w:p w14:paraId="72A5A41D" w14:textId="2BC21657" w:rsidR="00A853CB" w:rsidRDefault="00A853CB" w:rsidP="00A853CB">
            <w:pPr>
              <w:rPr>
                <w:rFonts w:cstheme="minorHAnsi"/>
              </w:rPr>
            </w:pPr>
            <w:r w:rsidRPr="00B2000A">
              <w:rPr>
                <w:rFonts w:cstheme="minorHAnsi"/>
              </w:rPr>
              <w:t>Real Love Rocks (2</w:t>
            </w:r>
            <w:r>
              <w:rPr>
                <w:rFonts w:cstheme="minorHAnsi"/>
              </w:rPr>
              <w:t>B</w:t>
            </w:r>
            <w:r w:rsidRPr="00B2000A">
              <w:rPr>
                <w:rFonts w:cstheme="minorHAnsi"/>
              </w:rPr>
              <w:t>)</w:t>
            </w:r>
          </w:p>
          <w:p w14:paraId="4FDFCE7D" w14:textId="56C45543" w:rsidR="00A853CB" w:rsidRPr="00B2000A" w:rsidRDefault="00A853CB" w:rsidP="00A853CB">
            <w:pPr>
              <w:rPr>
                <w:rFonts w:cstheme="minorHAnsi"/>
              </w:rPr>
            </w:pPr>
            <w:r>
              <w:rPr>
                <w:rFonts w:cstheme="minorHAnsi"/>
              </w:rPr>
              <w:t>CSE</w:t>
            </w:r>
          </w:p>
          <w:p w14:paraId="5A226BD7" w14:textId="77777777" w:rsidR="00A853CB" w:rsidRPr="00B2000A" w:rsidRDefault="00A853CB" w:rsidP="00B2000A">
            <w:pPr>
              <w:rPr>
                <w:rFonts w:cstheme="minorHAnsi"/>
              </w:rPr>
            </w:pPr>
          </w:p>
        </w:tc>
        <w:tc>
          <w:tcPr>
            <w:tcW w:w="2719" w:type="dxa"/>
          </w:tcPr>
          <w:p w14:paraId="230AB13B" w14:textId="77777777" w:rsidR="00555018" w:rsidRPr="00DF4624" w:rsidRDefault="00CD38BE" w:rsidP="00DF4624">
            <w:pPr>
              <w:rPr>
                <w:rFonts w:eastAsiaTheme="minorEastAsia" w:cstheme="minorHAnsi"/>
                <w:kern w:val="24"/>
                <w:lang w:eastAsia="ja-JP"/>
              </w:rPr>
            </w:pPr>
            <w:r w:rsidRPr="00DF4624">
              <w:rPr>
                <w:rFonts w:eastAsiaTheme="minorEastAsia" w:cstheme="minorHAnsi"/>
                <w:kern w:val="24"/>
                <w:lang w:eastAsia="ja-JP"/>
              </w:rPr>
              <w:t>To be able to explain how young people might be exploited.</w:t>
            </w:r>
          </w:p>
          <w:p w14:paraId="759000C0" w14:textId="77777777" w:rsidR="00A853CB" w:rsidRPr="00DF4624" w:rsidRDefault="00A853CB" w:rsidP="00B2000A">
            <w:pPr>
              <w:rPr>
                <w:rFonts w:eastAsiaTheme="minorEastAsia" w:cstheme="minorHAnsi"/>
                <w:kern w:val="24"/>
                <w:lang w:eastAsia="ja-JP"/>
              </w:rPr>
            </w:pPr>
          </w:p>
        </w:tc>
        <w:tc>
          <w:tcPr>
            <w:tcW w:w="2721" w:type="dxa"/>
          </w:tcPr>
          <w:p w14:paraId="1B3CAA74" w14:textId="77777777" w:rsidR="00555018" w:rsidRPr="00DF4624" w:rsidRDefault="00CD38BE" w:rsidP="00DF4624">
            <w:pPr>
              <w:pStyle w:val="NormalWeb"/>
              <w:spacing w:before="0"/>
              <w:textAlignment w:val="baseline"/>
              <w:rPr>
                <w:rFonts w:asciiTheme="minorHAnsi" w:eastAsia="Comic Sans MS" w:hAnsiTheme="minorHAnsi" w:cstheme="minorHAnsi"/>
                <w:lang w:eastAsia="ja-JP"/>
              </w:rPr>
            </w:pPr>
            <w:r w:rsidRPr="00DF4624">
              <w:rPr>
                <w:rFonts w:asciiTheme="minorHAnsi" w:eastAsia="Comic Sans MS" w:hAnsiTheme="minorHAnsi" w:cstheme="minorHAnsi"/>
                <w:lang w:eastAsia="ja-JP"/>
              </w:rPr>
              <w:t>To be able to recognise signs and stage of grooming</w:t>
            </w:r>
          </w:p>
          <w:p w14:paraId="3079CA4D" w14:textId="77777777" w:rsidR="00A853CB" w:rsidRPr="00DF4624" w:rsidRDefault="00A853CB" w:rsidP="00B2000A">
            <w:pPr>
              <w:pStyle w:val="NormalWeb"/>
              <w:spacing w:before="0" w:beforeAutospacing="0" w:after="0" w:afterAutospacing="0"/>
              <w:textAlignment w:val="baseline"/>
              <w:rPr>
                <w:rFonts w:asciiTheme="minorHAnsi" w:eastAsia="Comic Sans MS" w:hAnsiTheme="minorHAnsi" w:cstheme="minorHAnsi"/>
                <w:sz w:val="22"/>
                <w:szCs w:val="22"/>
                <w:lang w:eastAsia="ja-JP"/>
              </w:rPr>
            </w:pPr>
          </w:p>
        </w:tc>
        <w:tc>
          <w:tcPr>
            <w:tcW w:w="2720" w:type="dxa"/>
          </w:tcPr>
          <w:p w14:paraId="318F4E9F" w14:textId="77777777" w:rsidR="00555018" w:rsidRPr="00DF4624" w:rsidRDefault="00CD38BE" w:rsidP="00DF4624">
            <w:pPr>
              <w:rPr>
                <w:rFonts w:eastAsia="Comic Sans MS" w:cstheme="minorHAnsi"/>
                <w:lang w:eastAsia="ja-JP"/>
              </w:rPr>
            </w:pPr>
            <w:r w:rsidRPr="00DF4624">
              <w:rPr>
                <w:rFonts w:eastAsia="Comic Sans MS" w:cstheme="minorHAnsi"/>
                <w:lang w:eastAsia="ja-JP"/>
              </w:rPr>
              <w:t>To know what to do is you suspect someone is being groomed</w:t>
            </w:r>
          </w:p>
          <w:p w14:paraId="4B52ABE3" w14:textId="77777777" w:rsidR="00A853CB" w:rsidRDefault="00A853CB" w:rsidP="00B2000A">
            <w:pPr>
              <w:rPr>
                <w:rFonts w:eastAsia="Comic Sans MS" w:cstheme="minorHAnsi"/>
                <w:lang w:eastAsia="ja-JP"/>
              </w:rPr>
            </w:pPr>
          </w:p>
        </w:tc>
      </w:tr>
      <w:tr w:rsidR="00B2000A" w:rsidRPr="00CB5201" w14:paraId="36129BE1" w14:textId="77777777" w:rsidTr="00B2000A">
        <w:tc>
          <w:tcPr>
            <w:tcW w:w="1172" w:type="dxa"/>
          </w:tcPr>
          <w:p w14:paraId="24574E22" w14:textId="77777777" w:rsidR="00B2000A" w:rsidRPr="00CB5201" w:rsidRDefault="00B2000A" w:rsidP="00B2000A">
            <w:r w:rsidRPr="00CB5201">
              <w:t>3</w:t>
            </w:r>
          </w:p>
        </w:tc>
        <w:tc>
          <w:tcPr>
            <w:tcW w:w="1583" w:type="dxa"/>
          </w:tcPr>
          <w:p w14:paraId="445D27BF" w14:textId="77777777" w:rsidR="00B2000A" w:rsidRPr="00B2000A" w:rsidRDefault="00B2000A" w:rsidP="00B2000A">
            <w:pPr>
              <w:pStyle w:val="NormalWeb"/>
              <w:spacing w:before="0" w:beforeAutospacing="0" w:after="0" w:afterAutospacing="0"/>
              <w:rPr>
                <w:rFonts w:asciiTheme="minorHAnsi" w:hAnsiTheme="minorHAnsi" w:cstheme="minorHAnsi"/>
                <w:sz w:val="22"/>
                <w:szCs w:val="22"/>
              </w:rPr>
            </w:pPr>
            <w:r w:rsidRPr="00B2000A">
              <w:rPr>
                <w:rFonts w:asciiTheme="minorHAnsi" w:hAnsiTheme="minorHAnsi" w:cstheme="minorHAnsi"/>
                <w:sz w:val="22"/>
                <w:szCs w:val="22"/>
              </w:rPr>
              <w:t>Real Love Rocks (3)</w:t>
            </w:r>
          </w:p>
          <w:p w14:paraId="44CAA979" w14:textId="77777777" w:rsidR="00B2000A" w:rsidRPr="00B2000A" w:rsidRDefault="00B2000A" w:rsidP="00B2000A">
            <w:pPr>
              <w:pStyle w:val="NormalWeb"/>
              <w:spacing w:before="0" w:beforeAutospacing="0" w:after="0" w:afterAutospacing="0"/>
              <w:rPr>
                <w:rFonts w:asciiTheme="minorHAnsi" w:hAnsiTheme="minorHAnsi" w:cstheme="minorHAnsi"/>
                <w:sz w:val="22"/>
                <w:szCs w:val="22"/>
              </w:rPr>
            </w:pPr>
            <w:r w:rsidRPr="00B2000A">
              <w:rPr>
                <w:rFonts w:asciiTheme="minorHAnsi" w:hAnsiTheme="minorHAnsi" w:cstheme="minorHAnsi"/>
                <w:sz w:val="22"/>
                <w:szCs w:val="22"/>
              </w:rPr>
              <w:t>Keeping Safe</w:t>
            </w:r>
            <w:r w:rsidRPr="00B2000A">
              <w:rPr>
                <w:rFonts w:asciiTheme="minorHAnsi" w:eastAsia="Comic Sans MS" w:hAnsiTheme="minorHAnsi" w:cstheme="minorHAnsi"/>
                <w:sz w:val="22"/>
                <w:szCs w:val="22"/>
                <w:lang w:eastAsia="ja-JP"/>
              </w:rPr>
              <w:t xml:space="preserve"> </w:t>
            </w:r>
          </w:p>
        </w:tc>
        <w:tc>
          <w:tcPr>
            <w:tcW w:w="2719" w:type="dxa"/>
          </w:tcPr>
          <w:p w14:paraId="2DD44DB1" w14:textId="77777777" w:rsidR="00B2000A" w:rsidRPr="00CB5201" w:rsidRDefault="00B2000A" w:rsidP="00B2000A">
            <w:r w:rsidRPr="00E253AC">
              <w:rPr>
                <w:rFonts w:eastAsiaTheme="minorEastAsia" w:cstheme="minorHAnsi"/>
                <w:kern w:val="24"/>
                <w:lang w:eastAsia="ja-JP"/>
              </w:rPr>
              <w:t>T</w:t>
            </w:r>
            <w:r w:rsidRPr="00E253AC">
              <w:rPr>
                <w:rFonts w:cstheme="minorHAnsi"/>
              </w:rPr>
              <w:t>o</w:t>
            </w:r>
            <w:r>
              <w:rPr>
                <w:rFonts w:cstheme="minorHAnsi"/>
              </w:rPr>
              <w:t xml:space="preserve"> understand different ways young people can be sexually exploited.</w:t>
            </w:r>
          </w:p>
        </w:tc>
        <w:tc>
          <w:tcPr>
            <w:tcW w:w="2721" w:type="dxa"/>
          </w:tcPr>
          <w:p w14:paraId="44B544C2" w14:textId="77777777" w:rsidR="00B2000A" w:rsidRPr="00CB5201" w:rsidRDefault="00B2000A" w:rsidP="00B2000A">
            <w:r>
              <w:rPr>
                <w:rFonts w:cstheme="minorHAnsi"/>
              </w:rPr>
              <w:t>To be able to identify and reduce risks.</w:t>
            </w:r>
          </w:p>
        </w:tc>
        <w:tc>
          <w:tcPr>
            <w:tcW w:w="2720" w:type="dxa"/>
          </w:tcPr>
          <w:p w14:paraId="791BAEEC" w14:textId="77777777" w:rsidR="00B2000A" w:rsidRPr="00CB5201" w:rsidRDefault="00B2000A" w:rsidP="00B2000A">
            <w:r>
              <w:rPr>
                <w:rFonts w:eastAsia="Comic Sans MS" w:cstheme="minorHAnsi"/>
                <w:lang w:eastAsia="ja-JP"/>
              </w:rPr>
              <w:t>T</w:t>
            </w:r>
            <w:r>
              <w:rPr>
                <w:rFonts w:cstheme="minorHAnsi"/>
              </w:rPr>
              <w:t>o know where to go for support.</w:t>
            </w:r>
          </w:p>
        </w:tc>
      </w:tr>
      <w:tr w:rsidR="00B2000A" w:rsidRPr="00CB5201" w14:paraId="7133E858" w14:textId="77777777" w:rsidTr="00B2000A">
        <w:tc>
          <w:tcPr>
            <w:tcW w:w="1172" w:type="dxa"/>
          </w:tcPr>
          <w:p w14:paraId="02F2E23B" w14:textId="77777777" w:rsidR="00B2000A" w:rsidRPr="00CB5201" w:rsidRDefault="00B2000A" w:rsidP="00B2000A">
            <w:r w:rsidRPr="00CB5201">
              <w:t>4</w:t>
            </w:r>
          </w:p>
        </w:tc>
        <w:tc>
          <w:tcPr>
            <w:tcW w:w="1583" w:type="dxa"/>
          </w:tcPr>
          <w:p w14:paraId="3ADD9C98" w14:textId="77777777" w:rsidR="00B2000A" w:rsidRPr="00B2000A" w:rsidRDefault="00B2000A" w:rsidP="00B2000A">
            <w:pPr>
              <w:rPr>
                <w:rFonts w:cstheme="minorHAnsi"/>
              </w:rPr>
            </w:pPr>
            <w:r w:rsidRPr="00B2000A">
              <w:rPr>
                <w:rFonts w:cstheme="minorHAnsi"/>
              </w:rPr>
              <w:t>Real Love Rocks (4)</w:t>
            </w:r>
          </w:p>
          <w:p w14:paraId="62CD3EAC" w14:textId="77777777" w:rsidR="00B2000A" w:rsidRPr="00B2000A" w:rsidRDefault="00B2000A" w:rsidP="00B2000A">
            <w:pPr>
              <w:rPr>
                <w:rFonts w:cstheme="minorHAnsi"/>
              </w:rPr>
            </w:pPr>
            <w:r w:rsidRPr="00B2000A">
              <w:rPr>
                <w:rFonts w:cstheme="minorHAnsi"/>
              </w:rPr>
              <w:t>Impact of Porn and Sexting</w:t>
            </w:r>
            <w:r w:rsidRPr="00B2000A">
              <w:rPr>
                <w:rFonts w:eastAsia="Comic Sans MS" w:cstheme="minorHAnsi"/>
                <w:lang w:eastAsia="ja-JP"/>
              </w:rPr>
              <w:t xml:space="preserve"> </w:t>
            </w:r>
          </w:p>
        </w:tc>
        <w:tc>
          <w:tcPr>
            <w:tcW w:w="2719" w:type="dxa"/>
          </w:tcPr>
          <w:p w14:paraId="76EA39F4" w14:textId="77777777" w:rsidR="00B2000A" w:rsidRPr="00CB5201" w:rsidRDefault="00B2000A" w:rsidP="00B2000A">
            <w:r>
              <w:rPr>
                <w:rFonts w:cstheme="minorHAnsi"/>
              </w:rPr>
              <w:t>To understand the impact pornography can have on individuals and their relationships.</w:t>
            </w:r>
          </w:p>
        </w:tc>
        <w:tc>
          <w:tcPr>
            <w:tcW w:w="2721" w:type="dxa"/>
          </w:tcPr>
          <w:p w14:paraId="12BE2DF2" w14:textId="77777777" w:rsidR="00B2000A" w:rsidRPr="00CB5201" w:rsidRDefault="00B2000A" w:rsidP="00B2000A">
            <w:r>
              <w:rPr>
                <w:rFonts w:cstheme="minorHAnsi"/>
              </w:rPr>
              <w:t>To understand the law in relations to sexting.</w:t>
            </w:r>
          </w:p>
        </w:tc>
        <w:tc>
          <w:tcPr>
            <w:tcW w:w="2720" w:type="dxa"/>
          </w:tcPr>
          <w:p w14:paraId="24F54A66" w14:textId="77777777" w:rsidR="00B2000A" w:rsidRPr="00CB5201" w:rsidRDefault="00B2000A" w:rsidP="00B2000A">
            <w:r>
              <w:rPr>
                <w:rFonts w:cstheme="minorHAnsi"/>
              </w:rPr>
              <w:t>To have an awareness of the impact of sexting and to know where to go for support and to report abuse online.</w:t>
            </w:r>
          </w:p>
        </w:tc>
      </w:tr>
      <w:tr w:rsidR="0000728C" w:rsidRPr="00CB5201" w14:paraId="649A3EC3" w14:textId="77777777" w:rsidTr="00B2000A">
        <w:tc>
          <w:tcPr>
            <w:tcW w:w="1172" w:type="dxa"/>
          </w:tcPr>
          <w:p w14:paraId="51605A61" w14:textId="0C66AE56" w:rsidR="0000728C" w:rsidRPr="00CB5201" w:rsidRDefault="0000728C" w:rsidP="00B2000A">
            <w:r>
              <w:t>5</w:t>
            </w:r>
          </w:p>
        </w:tc>
        <w:tc>
          <w:tcPr>
            <w:tcW w:w="1583" w:type="dxa"/>
          </w:tcPr>
          <w:p w14:paraId="78781539" w14:textId="3FA9BD48" w:rsidR="0000728C" w:rsidRPr="00B2000A" w:rsidRDefault="002F32F1" w:rsidP="00B2000A">
            <w:pPr>
              <w:rPr>
                <w:rFonts w:cstheme="minorHAnsi"/>
              </w:rPr>
            </w:pPr>
            <w:r>
              <w:rPr>
                <w:rFonts w:cstheme="minorHAnsi"/>
              </w:rPr>
              <w:t>Revenge Porn</w:t>
            </w:r>
          </w:p>
        </w:tc>
        <w:tc>
          <w:tcPr>
            <w:tcW w:w="2719" w:type="dxa"/>
          </w:tcPr>
          <w:p w14:paraId="31D331AE" w14:textId="463993C1" w:rsidR="0000728C" w:rsidRDefault="002F32F1" w:rsidP="002F32F1">
            <w:pPr>
              <w:rPr>
                <w:rFonts w:cstheme="minorHAnsi"/>
              </w:rPr>
            </w:pPr>
            <w:r w:rsidRPr="000570A0">
              <w:rPr>
                <w:rFonts w:eastAsia="Comic Sans MS" w:cstheme="minorHAnsi"/>
              </w:rPr>
              <w:t>Correctly identify what to do to prevent revenge porn and what to do if you become a victim.</w:t>
            </w:r>
          </w:p>
        </w:tc>
        <w:tc>
          <w:tcPr>
            <w:tcW w:w="2721" w:type="dxa"/>
          </w:tcPr>
          <w:p w14:paraId="0E25B15D" w14:textId="6D862099" w:rsidR="0000728C" w:rsidRDefault="002F32F1" w:rsidP="00B2000A">
            <w:pPr>
              <w:rPr>
                <w:rFonts w:cstheme="minorHAnsi"/>
              </w:rPr>
            </w:pPr>
            <w:r w:rsidRPr="000570A0">
              <w:rPr>
                <w:rFonts w:eastAsia="Comic Sans MS" w:cstheme="minorHAnsi"/>
              </w:rPr>
              <w:t>Describe the long- and short-term consequences of sharing intimate images with partners or friends.</w:t>
            </w:r>
          </w:p>
        </w:tc>
        <w:tc>
          <w:tcPr>
            <w:tcW w:w="2720" w:type="dxa"/>
          </w:tcPr>
          <w:p w14:paraId="41E9C341" w14:textId="77777777" w:rsidR="002F32F1" w:rsidRPr="000570A0" w:rsidRDefault="002F32F1" w:rsidP="002F32F1">
            <w:pPr>
              <w:rPr>
                <w:rFonts w:eastAsia="Comic Sans MS" w:cstheme="minorHAnsi"/>
              </w:rPr>
            </w:pPr>
            <w:r w:rsidRPr="000570A0">
              <w:rPr>
                <w:rFonts w:eastAsia="Comic Sans MS" w:cstheme="minorHAnsi"/>
              </w:rPr>
              <w:t xml:space="preserve">Explain, using new terminology in the correct context the legal, short and long-term consequences for perpetrators and victims. </w:t>
            </w:r>
          </w:p>
          <w:p w14:paraId="5711E565" w14:textId="321D9530" w:rsidR="002F32F1" w:rsidRDefault="002F32F1" w:rsidP="00B2000A">
            <w:pPr>
              <w:rPr>
                <w:rFonts w:cstheme="minorHAnsi"/>
              </w:rPr>
            </w:pPr>
          </w:p>
          <w:p w14:paraId="33F10F6E" w14:textId="77777777" w:rsidR="0000728C" w:rsidRPr="002F32F1" w:rsidRDefault="0000728C" w:rsidP="002F32F1">
            <w:pPr>
              <w:ind w:firstLine="720"/>
              <w:rPr>
                <w:rFonts w:cstheme="minorHAnsi"/>
              </w:rPr>
            </w:pPr>
          </w:p>
        </w:tc>
      </w:tr>
    </w:tbl>
    <w:p w14:paraId="22A90C7C" w14:textId="77777777" w:rsidR="0079240F" w:rsidRDefault="0079240F" w:rsidP="0079240F"/>
    <w:p w14:paraId="11A18661" w14:textId="0A5383F5" w:rsidR="00996C40" w:rsidRPr="00EB6B38" w:rsidRDefault="0079240F" w:rsidP="00EB6B38">
      <w:pPr>
        <w:jc w:val="center"/>
        <w:rPr>
          <w:b/>
        </w:rPr>
      </w:pPr>
      <w:r w:rsidRPr="00EB6B38">
        <w:rPr>
          <w:b/>
        </w:rPr>
        <w:t>There will be two sessions with the school nurse over this term and next term.</w:t>
      </w:r>
      <w:r w:rsidR="00996C40" w:rsidRPr="00EB6B38">
        <w:rPr>
          <w:b/>
        </w:rPr>
        <w:br w:type="page"/>
      </w:r>
    </w:p>
    <w:tbl>
      <w:tblPr>
        <w:tblStyle w:val="TableGrid"/>
        <w:tblW w:w="10915" w:type="dxa"/>
        <w:tblInd w:w="-572" w:type="dxa"/>
        <w:tblLook w:val="04A0" w:firstRow="1" w:lastRow="0" w:firstColumn="1" w:lastColumn="0" w:noHBand="0" w:noVBand="1"/>
      </w:tblPr>
      <w:tblGrid>
        <w:gridCol w:w="1172"/>
        <w:gridCol w:w="1583"/>
        <w:gridCol w:w="2719"/>
        <w:gridCol w:w="2721"/>
        <w:gridCol w:w="2720"/>
      </w:tblGrid>
      <w:tr w:rsidR="00B2000A" w:rsidRPr="00CB5201" w14:paraId="59C8D28F" w14:textId="77777777" w:rsidTr="009D6E49">
        <w:tc>
          <w:tcPr>
            <w:tcW w:w="10915" w:type="dxa"/>
            <w:gridSpan w:val="5"/>
            <w:shd w:val="clear" w:color="auto" w:fill="D9D9D9" w:themeFill="background1" w:themeFillShade="D9"/>
          </w:tcPr>
          <w:p w14:paraId="5CFC6558" w14:textId="7AC9251B" w:rsidR="00B2000A" w:rsidRPr="00CB5201" w:rsidRDefault="00B2000A" w:rsidP="00B2000A">
            <w:pPr>
              <w:tabs>
                <w:tab w:val="left" w:pos="2760"/>
                <w:tab w:val="center" w:pos="5349"/>
              </w:tabs>
              <w:rPr>
                <w:b/>
              </w:rPr>
            </w:pPr>
            <w:r w:rsidRPr="00CB5201">
              <w:rPr>
                <w:b/>
              </w:rPr>
              <w:lastRenderedPageBreak/>
              <w:tab/>
            </w:r>
            <w:r w:rsidRPr="00CB5201">
              <w:rPr>
                <w:b/>
              </w:rPr>
              <w:tab/>
              <w:t>Summer Term</w:t>
            </w:r>
          </w:p>
        </w:tc>
      </w:tr>
      <w:tr w:rsidR="00B2000A" w:rsidRPr="00CB5201" w14:paraId="0EE8CABE" w14:textId="77777777" w:rsidTr="00B2000A">
        <w:tc>
          <w:tcPr>
            <w:tcW w:w="1172" w:type="dxa"/>
            <w:vMerge w:val="restart"/>
          </w:tcPr>
          <w:p w14:paraId="08429FE1" w14:textId="77777777" w:rsidR="00B2000A" w:rsidRPr="00CB5201" w:rsidRDefault="00B2000A" w:rsidP="00B2000A">
            <w:pPr>
              <w:jc w:val="center"/>
              <w:rPr>
                <w:b/>
              </w:rPr>
            </w:pPr>
            <w:r w:rsidRPr="00CB5201">
              <w:rPr>
                <w:b/>
              </w:rPr>
              <w:t>Lesson</w:t>
            </w:r>
          </w:p>
        </w:tc>
        <w:tc>
          <w:tcPr>
            <w:tcW w:w="1583" w:type="dxa"/>
            <w:vMerge w:val="restart"/>
          </w:tcPr>
          <w:p w14:paraId="7EFC2BBD" w14:textId="77777777" w:rsidR="00B2000A" w:rsidRPr="00CB5201" w:rsidRDefault="00B2000A" w:rsidP="00B2000A">
            <w:pPr>
              <w:jc w:val="center"/>
              <w:rPr>
                <w:b/>
              </w:rPr>
            </w:pPr>
            <w:r w:rsidRPr="00CB5201">
              <w:rPr>
                <w:b/>
              </w:rPr>
              <w:t>Title</w:t>
            </w:r>
          </w:p>
        </w:tc>
        <w:tc>
          <w:tcPr>
            <w:tcW w:w="8160" w:type="dxa"/>
            <w:gridSpan w:val="3"/>
          </w:tcPr>
          <w:p w14:paraId="2B26E9EC" w14:textId="77777777" w:rsidR="00B2000A" w:rsidRPr="00CB5201" w:rsidRDefault="00B2000A" w:rsidP="00B2000A">
            <w:pPr>
              <w:jc w:val="center"/>
              <w:rPr>
                <w:b/>
              </w:rPr>
            </w:pPr>
            <w:r w:rsidRPr="00CB5201">
              <w:rPr>
                <w:b/>
              </w:rPr>
              <w:t>Learning Outcomes</w:t>
            </w:r>
          </w:p>
        </w:tc>
      </w:tr>
      <w:tr w:rsidR="00B2000A" w:rsidRPr="00CB5201" w14:paraId="22DC5DD8" w14:textId="77777777" w:rsidTr="00B2000A">
        <w:tc>
          <w:tcPr>
            <w:tcW w:w="1172" w:type="dxa"/>
            <w:vMerge/>
          </w:tcPr>
          <w:p w14:paraId="13B6A3DB" w14:textId="77777777" w:rsidR="00B2000A" w:rsidRPr="00CB5201" w:rsidRDefault="00B2000A" w:rsidP="00B2000A">
            <w:pPr>
              <w:rPr>
                <w:b/>
              </w:rPr>
            </w:pPr>
          </w:p>
        </w:tc>
        <w:tc>
          <w:tcPr>
            <w:tcW w:w="1583" w:type="dxa"/>
            <w:vMerge/>
          </w:tcPr>
          <w:p w14:paraId="60B8D150" w14:textId="77777777" w:rsidR="00B2000A" w:rsidRPr="00CB5201" w:rsidRDefault="00B2000A" w:rsidP="00B2000A">
            <w:pPr>
              <w:rPr>
                <w:b/>
              </w:rPr>
            </w:pPr>
          </w:p>
        </w:tc>
        <w:tc>
          <w:tcPr>
            <w:tcW w:w="2719" w:type="dxa"/>
          </w:tcPr>
          <w:p w14:paraId="2D42D237" w14:textId="77777777" w:rsidR="00B2000A" w:rsidRPr="00CB5201" w:rsidRDefault="00B2000A" w:rsidP="00B2000A">
            <w:pPr>
              <w:jc w:val="center"/>
              <w:rPr>
                <w:b/>
              </w:rPr>
            </w:pPr>
            <w:r w:rsidRPr="00CB5201">
              <w:rPr>
                <w:b/>
              </w:rPr>
              <w:t>Emerging</w:t>
            </w:r>
          </w:p>
        </w:tc>
        <w:tc>
          <w:tcPr>
            <w:tcW w:w="2721" w:type="dxa"/>
          </w:tcPr>
          <w:p w14:paraId="77874DE3" w14:textId="77777777" w:rsidR="00B2000A" w:rsidRPr="00CB5201" w:rsidRDefault="00B2000A" w:rsidP="00B2000A">
            <w:pPr>
              <w:jc w:val="center"/>
              <w:rPr>
                <w:b/>
              </w:rPr>
            </w:pPr>
            <w:r w:rsidRPr="00CB5201">
              <w:rPr>
                <w:b/>
              </w:rPr>
              <w:t>Established</w:t>
            </w:r>
          </w:p>
        </w:tc>
        <w:tc>
          <w:tcPr>
            <w:tcW w:w="2720" w:type="dxa"/>
          </w:tcPr>
          <w:p w14:paraId="1CC3E95D" w14:textId="77777777" w:rsidR="00B2000A" w:rsidRPr="00CB5201" w:rsidRDefault="00B2000A" w:rsidP="00B2000A">
            <w:pPr>
              <w:jc w:val="center"/>
              <w:rPr>
                <w:b/>
              </w:rPr>
            </w:pPr>
            <w:r w:rsidRPr="00CB5201">
              <w:rPr>
                <w:b/>
              </w:rPr>
              <w:t>Exceptional</w:t>
            </w:r>
          </w:p>
        </w:tc>
      </w:tr>
      <w:tr w:rsidR="00B2000A" w:rsidRPr="00CB5201" w14:paraId="24C08752" w14:textId="77777777" w:rsidTr="00B2000A">
        <w:tc>
          <w:tcPr>
            <w:tcW w:w="1172" w:type="dxa"/>
          </w:tcPr>
          <w:p w14:paraId="7B08DEC3" w14:textId="77777777" w:rsidR="00B2000A" w:rsidRPr="00CB5201" w:rsidRDefault="00B2000A" w:rsidP="00B2000A">
            <w:r w:rsidRPr="00CB5201">
              <w:t>1</w:t>
            </w:r>
          </w:p>
        </w:tc>
        <w:tc>
          <w:tcPr>
            <w:tcW w:w="1583" w:type="dxa"/>
          </w:tcPr>
          <w:p w14:paraId="1E56E0FE" w14:textId="77777777" w:rsidR="00B2000A" w:rsidRPr="00B2000A" w:rsidRDefault="00B2000A" w:rsidP="00B2000A">
            <w:pPr>
              <w:spacing w:line="259" w:lineRule="auto"/>
              <w:rPr>
                <w:rFonts w:cstheme="minorHAnsi"/>
              </w:rPr>
            </w:pPr>
            <w:r w:rsidRPr="00B2000A">
              <w:rPr>
                <w:rFonts w:eastAsia="Comic Sans MS" w:cstheme="minorHAnsi"/>
                <w:bCs/>
              </w:rPr>
              <w:t>Anti-social behaviour and Acid Attacks</w:t>
            </w:r>
          </w:p>
          <w:p w14:paraId="06023762" w14:textId="77777777" w:rsidR="00B2000A" w:rsidRPr="00B2000A" w:rsidRDefault="00B2000A" w:rsidP="00B2000A">
            <w:pPr>
              <w:pStyle w:val="NormalWeb"/>
              <w:spacing w:before="0" w:beforeAutospacing="0" w:after="0" w:afterAutospacing="0"/>
              <w:textAlignment w:val="baseline"/>
              <w:rPr>
                <w:rFonts w:asciiTheme="minorHAnsi" w:eastAsia="Comic Sans MS" w:hAnsiTheme="minorHAnsi" w:cstheme="minorHAnsi"/>
                <w:color w:val="FF0000"/>
                <w:sz w:val="22"/>
                <w:szCs w:val="22"/>
              </w:rPr>
            </w:pPr>
          </w:p>
          <w:p w14:paraId="1E136C8A" w14:textId="77777777" w:rsidR="00B2000A" w:rsidRPr="00B2000A" w:rsidRDefault="00B2000A" w:rsidP="00B2000A">
            <w:pPr>
              <w:pStyle w:val="NormalWeb"/>
              <w:spacing w:before="0" w:beforeAutospacing="0" w:after="0" w:afterAutospacing="0"/>
              <w:textAlignment w:val="baseline"/>
              <w:rPr>
                <w:rFonts w:asciiTheme="minorHAnsi" w:eastAsia="Comic Sans MS" w:hAnsiTheme="minorHAnsi" w:cstheme="minorHAnsi"/>
                <w:color w:val="FF0000"/>
                <w:sz w:val="22"/>
                <w:szCs w:val="22"/>
              </w:rPr>
            </w:pPr>
          </w:p>
        </w:tc>
        <w:tc>
          <w:tcPr>
            <w:tcW w:w="2719" w:type="dxa"/>
          </w:tcPr>
          <w:p w14:paraId="6A37BDFA" w14:textId="77777777" w:rsidR="00B2000A" w:rsidRPr="00CB5201" w:rsidRDefault="00B2000A" w:rsidP="00B2000A">
            <w:pPr>
              <w:rPr>
                <w:b/>
              </w:rPr>
            </w:pPr>
            <w:r w:rsidRPr="00924D2B">
              <w:rPr>
                <w:rFonts w:eastAsiaTheme="minorEastAsia" w:cstheme="minorHAnsi"/>
                <w:kern w:val="24"/>
              </w:rPr>
              <w:t>Correctly identify anti-social behaviour and common consequences for the victim and the perpetrator.</w:t>
            </w:r>
          </w:p>
        </w:tc>
        <w:tc>
          <w:tcPr>
            <w:tcW w:w="2721" w:type="dxa"/>
          </w:tcPr>
          <w:p w14:paraId="77800379" w14:textId="4E65F219" w:rsidR="00B2000A" w:rsidRPr="00CB5201" w:rsidRDefault="00B2000A" w:rsidP="00B2000A">
            <w:pPr>
              <w:rPr>
                <w:b/>
              </w:rPr>
            </w:pPr>
            <w:r w:rsidRPr="00924D2B">
              <w:rPr>
                <w:rFonts w:eastAsiaTheme="minorEastAsia" w:cstheme="minorHAnsi"/>
                <w:color w:val="000000" w:themeColor="text1"/>
                <w:kern w:val="24"/>
              </w:rPr>
              <w:t xml:space="preserve">Describe what constitutes antisocial behaviour and both the </w:t>
            </w:r>
            <w:r w:rsidR="00972C13" w:rsidRPr="00924D2B">
              <w:rPr>
                <w:rFonts w:eastAsiaTheme="minorEastAsia" w:cstheme="minorHAnsi"/>
                <w:color w:val="000000" w:themeColor="text1"/>
                <w:kern w:val="24"/>
              </w:rPr>
              <w:t>long and short-term</w:t>
            </w:r>
            <w:r w:rsidRPr="00924D2B">
              <w:rPr>
                <w:rFonts w:eastAsiaTheme="minorEastAsia" w:cstheme="minorHAnsi"/>
                <w:color w:val="000000" w:themeColor="text1"/>
                <w:kern w:val="24"/>
              </w:rPr>
              <w:t xml:space="preserve"> consequences for victims and perpetrators.</w:t>
            </w:r>
          </w:p>
        </w:tc>
        <w:tc>
          <w:tcPr>
            <w:tcW w:w="2720" w:type="dxa"/>
          </w:tcPr>
          <w:p w14:paraId="05122921" w14:textId="77777777" w:rsidR="00B2000A" w:rsidRPr="00CB5201" w:rsidRDefault="00B2000A" w:rsidP="00B2000A">
            <w:pPr>
              <w:rPr>
                <w:b/>
              </w:rPr>
            </w:pPr>
            <w:r w:rsidRPr="00924D2B">
              <w:rPr>
                <w:rFonts w:eastAsiaTheme="minorEastAsia" w:cstheme="minorHAnsi"/>
                <w:color w:val="000000" w:themeColor="text1"/>
                <w:kern w:val="24"/>
              </w:rPr>
              <w:t>Explain why people commit anti-social behaviour and the legal ramifications for teens who continuously commit anti-social acts.</w:t>
            </w:r>
          </w:p>
        </w:tc>
      </w:tr>
      <w:tr w:rsidR="00B2000A" w:rsidRPr="00CB5201" w14:paraId="458CB761" w14:textId="77777777" w:rsidTr="00B2000A">
        <w:tc>
          <w:tcPr>
            <w:tcW w:w="1172" w:type="dxa"/>
          </w:tcPr>
          <w:p w14:paraId="09140E56" w14:textId="77777777" w:rsidR="00B2000A" w:rsidRPr="00CB5201" w:rsidRDefault="00B2000A" w:rsidP="00B2000A">
            <w:r w:rsidRPr="00CB5201">
              <w:t>2</w:t>
            </w:r>
          </w:p>
        </w:tc>
        <w:tc>
          <w:tcPr>
            <w:tcW w:w="1583" w:type="dxa"/>
          </w:tcPr>
          <w:p w14:paraId="6176BFE6" w14:textId="77777777" w:rsidR="00B2000A" w:rsidRPr="00B2000A" w:rsidRDefault="00B2000A" w:rsidP="00B2000A">
            <w:pPr>
              <w:spacing w:line="259" w:lineRule="auto"/>
              <w:rPr>
                <w:rFonts w:eastAsia="Comic Sans MS" w:cstheme="minorHAnsi"/>
                <w:bCs/>
              </w:rPr>
            </w:pPr>
            <w:r w:rsidRPr="00B2000A">
              <w:rPr>
                <w:rFonts w:eastAsia="Comic Sans MS" w:cstheme="minorHAnsi"/>
                <w:bCs/>
              </w:rPr>
              <w:t>Why do teens get involved with knife crime and what are the consequences?</w:t>
            </w:r>
          </w:p>
        </w:tc>
        <w:tc>
          <w:tcPr>
            <w:tcW w:w="2719" w:type="dxa"/>
          </w:tcPr>
          <w:p w14:paraId="23ACBF69" w14:textId="77777777" w:rsidR="00B2000A" w:rsidRPr="00CB5201" w:rsidRDefault="00B2000A" w:rsidP="00B2000A">
            <w:pPr>
              <w:rPr>
                <w:b/>
              </w:rPr>
            </w:pPr>
            <w:r w:rsidRPr="00924D2B">
              <w:rPr>
                <w:rFonts w:eastAsia="Comic Sans MS" w:cstheme="minorHAnsi"/>
              </w:rPr>
              <w:t>Correctly identify the consequences of knife crime and why young people become involved.</w:t>
            </w:r>
          </w:p>
        </w:tc>
        <w:tc>
          <w:tcPr>
            <w:tcW w:w="2721" w:type="dxa"/>
          </w:tcPr>
          <w:p w14:paraId="3537E55A" w14:textId="46290D28" w:rsidR="00B2000A" w:rsidRPr="00CB5201" w:rsidRDefault="00B2000A" w:rsidP="00B2000A">
            <w:pPr>
              <w:rPr>
                <w:b/>
              </w:rPr>
            </w:pPr>
            <w:r w:rsidRPr="00924D2B">
              <w:rPr>
                <w:rFonts w:eastAsia="Comic Sans MS" w:cstheme="minorHAnsi"/>
              </w:rPr>
              <w:t xml:space="preserve">Describe the long term and </w:t>
            </w:r>
            <w:r w:rsidR="00972C13" w:rsidRPr="00924D2B">
              <w:rPr>
                <w:rFonts w:eastAsia="Comic Sans MS" w:cstheme="minorHAnsi"/>
              </w:rPr>
              <w:t>short-term</w:t>
            </w:r>
            <w:r w:rsidRPr="00924D2B">
              <w:rPr>
                <w:rFonts w:eastAsia="Comic Sans MS" w:cstheme="minorHAnsi"/>
              </w:rPr>
              <w:t xml:space="preserve"> consequences of carrying knives and why knife crime is difficult to prevent.</w:t>
            </w:r>
          </w:p>
        </w:tc>
        <w:tc>
          <w:tcPr>
            <w:tcW w:w="2720" w:type="dxa"/>
          </w:tcPr>
          <w:p w14:paraId="3C668F1A" w14:textId="77777777" w:rsidR="00B2000A" w:rsidRPr="00CB5201" w:rsidRDefault="00B2000A" w:rsidP="00B2000A">
            <w:pPr>
              <w:rPr>
                <w:rFonts w:cstheme="minorHAnsi"/>
                <w:lang w:eastAsia="ja-JP"/>
              </w:rPr>
            </w:pPr>
            <w:r w:rsidRPr="00924D2B">
              <w:rPr>
                <w:rFonts w:eastAsia="Comic Sans MS" w:cstheme="minorHAnsi"/>
              </w:rPr>
              <w:t>Explain how the methods used to stop knife crime sometimes don’t help and why this is.</w:t>
            </w:r>
          </w:p>
        </w:tc>
      </w:tr>
      <w:tr w:rsidR="00B2000A" w:rsidRPr="00CB5201" w14:paraId="44DBCBE1" w14:textId="77777777" w:rsidTr="00B2000A">
        <w:tc>
          <w:tcPr>
            <w:tcW w:w="1172" w:type="dxa"/>
          </w:tcPr>
          <w:p w14:paraId="4263E366" w14:textId="77777777" w:rsidR="00B2000A" w:rsidRPr="00CB5201" w:rsidRDefault="00B2000A" w:rsidP="00B2000A">
            <w:r w:rsidRPr="00CB5201">
              <w:t>3</w:t>
            </w:r>
          </w:p>
        </w:tc>
        <w:tc>
          <w:tcPr>
            <w:tcW w:w="1583" w:type="dxa"/>
          </w:tcPr>
          <w:p w14:paraId="0D178DC2" w14:textId="77777777" w:rsidR="00B2000A" w:rsidRPr="00B2000A" w:rsidRDefault="00B2000A" w:rsidP="00B2000A">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B2000A">
              <w:rPr>
                <w:rFonts w:asciiTheme="minorHAnsi" w:eastAsia="Comic Sans MS" w:hAnsiTheme="minorHAnsi" w:cstheme="minorHAnsi"/>
                <w:bCs/>
                <w:color w:val="000000" w:themeColor="text1"/>
                <w:sz w:val="22"/>
                <w:szCs w:val="22"/>
              </w:rPr>
              <w:t>Vaccinations, organ and blood donation stem cells and hygiene</w:t>
            </w:r>
          </w:p>
        </w:tc>
        <w:tc>
          <w:tcPr>
            <w:tcW w:w="2719" w:type="dxa"/>
          </w:tcPr>
          <w:p w14:paraId="5BA60CD0" w14:textId="77777777" w:rsidR="00B2000A" w:rsidRPr="00CB5201" w:rsidRDefault="00B2000A" w:rsidP="00B2000A">
            <w:pPr>
              <w:rPr>
                <w:b/>
              </w:rPr>
            </w:pPr>
            <w:r w:rsidRPr="00924D2B">
              <w:rPr>
                <w:rFonts w:eastAsia="Comic Sans MS" w:cstheme="minorHAnsi"/>
              </w:rPr>
              <w:t>Identify the different responsible health choices we need to make. Describe the impact of these on others.</w:t>
            </w:r>
          </w:p>
        </w:tc>
        <w:tc>
          <w:tcPr>
            <w:tcW w:w="2721" w:type="dxa"/>
          </w:tcPr>
          <w:p w14:paraId="0C467064" w14:textId="77777777" w:rsidR="00B2000A" w:rsidRPr="00CB5201" w:rsidRDefault="00B2000A" w:rsidP="00B2000A">
            <w:pPr>
              <w:rPr>
                <w:b/>
              </w:rPr>
            </w:pPr>
            <w:r w:rsidRPr="00924D2B">
              <w:rPr>
                <w:rFonts w:eastAsia="Comic Sans MS" w:cstheme="minorHAnsi"/>
              </w:rPr>
              <w:t>Describe what could happen to our health if we don’t look after our personal hygiene and get vaccinated. Describe how donation helps our wider community.</w:t>
            </w:r>
          </w:p>
        </w:tc>
        <w:tc>
          <w:tcPr>
            <w:tcW w:w="2720" w:type="dxa"/>
          </w:tcPr>
          <w:p w14:paraId="0552643B" w14:textId="77777777" w:rsidR="00B2000A" w:rsidRPr="00CB5201" w:rsidRDefault="00B2000A" w:rsidP="00B2000A">
            <w:pPr>
              <w:rPr>
                <w:b/>
              </w:rPr>
            </w:pPr>
            <w:r w:rsidRPr="00924D2B">
              <w:rPr>
                <w:rFonts w:eastAsia="Comic Sans MS" w:cstheme="minorHAnsi"/>
              </w:rPr>
              <w:t>Explain why having poor personal hygiene can have a major effect on our health. Explain why some people have objections to stem cell research and vaccinations.</w:t>
            </w:r>
          </w:p>
        </w:tc>
      </w:tr>
      <w:tr w:rsidR="00B2000A" w:rsidRPr="00CB5201" w14:paraId="25B5CB0E" w14:textId="77777777" w:rsidTr="00B2000A">
        <w:tc>
          <w:tcPr>
            <w:tcW w:w="1172" w:type="dxa"/>
          </w:tcPr>
          <w:p w14:paraId="3F29432A" w14:textId="77777777" w:rsidR="00B2000A" w:rsidRPr="00CB5201" w:rsidRDefault="00B2000A" w:rsidP="00B2000A">
            <w:r w:rsidRPr="00CB5201">
              <w:t>4</w:t>
            </w:r>
          </w:p>
        </w:tc>
        <w:tc>
          <w:tcPr>
            <w:tcW w:w="1583" w:type="dxa"/>
          </w:tcPr>
          <w:p w14:paraId="2D028697" w14:textId="77777777" w:rsidR="00B2000A" w:rsidRPr="00B2000A" w:rsidRDefault="00B2000A" w:rsidP="00B2000A">
            <w:pPr>
              <w:spacing w:line="259" w:lineRule="auto"/>
              <w:rPr>
                <w:rFonts w:cstheme="minorHAnsi"/>
              </w:rPr>
            </w:pPr>
            <w:r w:rsidRPr="00B2000A">
              <w:rPr>
                <w:rFonts w:eastAsia="Comic Sans MS" w:cstheme="minorHAnsi"/>
                <w:bCs/>
              </w:rPr>
              <w:t>Human rights: trafficking and genocide</w:t>
            </w:r>
          </w:p>
          <w:p w14:paraId="54F20AA6" w14:textId="77777777" w:rsidR="00B2000A" w:rsidRPr="00B2000A" w:rsidRDefault="00B2000A" w:rsidP="00B2000A">
            <w:pPr>
              <w:rPr>
                <w:rFonts w:eastAsia="Comic Sans MS" w:cstheme="minorHAnsi"/>
                <w:color w:val="FF0000"/>
              </w:rPr>
            </w:pPr>
          </w:p>
        </w:tc>
        <w:tc>
          <w:tcPr>
            <w:tcW w:w="2719" w:type="dxa"/>
          </w:tcPr>
          <w:p w14:paraId="648F5A32" w14:textId="77777777" w:rsidR="00B2000A" w:rsidRPr="00CB5201" w:rsidRDefault="00B2000A" w:rsidP="00B2000A">
            <w:pPr>
              <w:rPr>
                <w:b/>
              </w:rPr>
            </w:pPr>
            <w:r w:rsidRPr="00924D2B">
              <w:rPr>
                <w:rFonts w:eastAsia="Comic Sans MS" w:cstheme="minorHAnsi"/>
              </w:rPr>
              <w:t>Describe how modern slavery and human trafficking happen and the risks they pose to the victims.</w:t>
            </w:r>
          </w:p>
        </w:tc>
        <w:tc>
          <w:tcPr>
            <w:tcW w:w="2721" w:type="dxa"/>
          </w:tcPr>
          <w:p w14:paraId="6A840C79" w14:textId="77777777" w:rsidR="00B2000A" w:rsidRPr="00CB5201" w:rsidRDefault="00B2000A" w:rsidP="00B2000A">
            <w:pPr>
              <w:rPr>
                <w:b/>
              </w:rPr>
            </w:pPr>
            <w:r w:rsidRPr="00924D2B">
              <w:rPr>
                <w:rFonts w:eastAsia="Comic Sans MS" w:cstheme="minorHAnsi"/>
              </w:rPr>
              <w:t>Explain why modern slavery and human trafficking happen, how victims are trafficked, working conditions and the risk of abuse.</w:t>
            </w:r>
          </w:p>
        </w:tc>
        <w:tc>
          <w:tcPr>
            <w:tcW w:w="2720" w:type="dxa"/>
          </w:tcPr>
          <w:p w14:paraId="66DF75C4" w14:textId="77777777" w:rsidR="00B2000A" w:rsidRPr="00CB5201" w:rsidRDefault="00B2000A" w:rsidP="00B2000A">
            <w:pPr>
              <w:rPr>
                <w:b/>
              </w:rPr>
            </w:pPr>
            <w:r w:rsidRPr="00924D2B">
              <w:rPr>
                <w:rFonts w:eastAsia="Comic Sans MS" w:cstheme="minorHAnsi"/>
              </w:rPr>
              <w:t>Explain why the most vulnerable groups are at most risk, why it is difficult to prevent trafficking and the UK and international law surrounding both trafficking and modern slavery.</w:t>
            </w:r>
          </w:p>
        </w:tc>
      </w:tr>
      <w:tr w:rsidR="00B2000A" w:rsidRPr="00CB5201" w14:paraId="5DA82ADA" w14:textId="77777777" w:rsidTr="00B2000A">
        <w:trPr>
          <w:trHeight w:val="875"/>
        </w:trPr>
        <w:tc>
          <w:tcPr>
            <w:tcW w:w="1172" w:type="dxa"/>
          </w:tcPr>
          <w:p w14:paraId="4A3B8C50" w14:textId="0218762C" w:rsidR="00B2000A" w:rsidRPr="00CB5201" w:rsidRDefault="00823639" w:rsidP="00B2000A">
            <w:r>
              <w:rPr>
                <w:noProof/>
              </w:rPr>
              <mc:AlternateContent>
                <mc:Choice Requires="wps">
                  <w:drawing>
                    <wp:anchor distT="0" distB="0" distL="114300" distR="114300" simplePos="0" relativeHeight="251682816" behindDoc="0" locked="0" layoutInCell="1" allowOverlap="1" wp14:anchorId="7F7A1AEC" wp14:editId="67750995">
                      <wp:simplePos x="0" y="0"/>
                      <wp:positionH relativeFrom="column">
                        <wp:posOffset>-70485</wp:posOffset>
                      </wp:positionH>
                      <wp:positionV relativeFrom="paragraph">
                        <wp:posOffset>1518920</wp:posOffset>
                      </wp:positionV>
                      <wp:extent cx="7019925" cy="1562100"/>
                      <wp:effectExtent l="19050" t="19050" r="28575" b="19050"/>
                      <wp:wrapNone/>
                      <wp:docPr id="21" name="Rectangle 21"/>
                      <wp:cNvGraphicFramePr/>
                      <a:graphic xmlns:a="http://schemas.openxmlformats.org/drawingml/2006/main">
                        <a:graphicData uri="http://schemas.microsoft.com/office/word/2010/wordprocessingShape">
                          <wps:wsp>
                            <wps:cNvSpPr/>
                            <wps:spPr>
                              <a:xfrm>
                                <a:off x="0" y="0"/>
                                <a:ext cx="7019925" cy="156210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A991B" id="Rectangle 21" o:spid="_x0000_s1026" style="position:absolute;margin-left:-5.55pt;margin-top:119.6pt;width:552.75pt;height:12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" filled="f" strokecolor="yellow" strokeweight="3pt"/>
                  </w:pict>
                </mc:Fallback>
              </mc:AlternateContent>
            </w:r>
            <w:r w:rsidR="00B2000A" w:rsidRPr="00CB5201">
              <w:t>5</w:t>
            </w:r>
          </w:p>
        </w:tc>
        <w:tc>
          <w:tcPr>
            <w:tcW w:w="1583" w:type="dxa"/>
          </w:tcPr>
          <w:p w14:paraId="6982A3B0" w14:textId="77777777" w:rsidR="00B2000A" w:rsidRPr="00B2000A" w:rsidRDefault="00B2000A" w:rsidP="00B2000A">
            <w:pPr>
              <w:spacing w:line="259" w:lineRule="auto"/>
              <w:rPr>
                <w:rFonts w:eastAsia="Comic Sans MS" w:cstheme="minorHAnsi"/>
                <w:bCs/>
              </w:rPr>
            </w:pPr>
            <w:r w:rsidRPr="00B2000A">
              <w:rPr>
                <w:rFonts w:eastAsia="Comic Sans MS" w:cstheme="minorHAnsi"/>
                <w:bCs/>
              </w:rPr>
              <w:t>Fake news and critical thinking</w:t>
            </w:r>
          </w:p>
          <w:p w14:paraId="53CE93D8" w14:textId="77777777" w:rsidR="00B2000A" w:rsidRPr="00B2000A" w:rsidRDefault="00B2000A" w:rsidP="00B2000A">
            <w:pPr>
              <w:spacing w:line="259" w:lineRule="auto"/>
              <w:rPr>
                <w:rFonts w:eastAsia="Comic Sans MS" w:cstheme="minorHAnsi"/>
                <w:bCs/>
              </w:rPr>
            </w:pPr>
            <w:r w:rsidRPr="00B2000A">
              <w:rPr>
                <w:rFonts w:eastAsia="Comic Sans MS" w:cstheme="minorHAnsi"/>
              </w:rPr>
              <w:t xml:space="preserve"> </w:t>
            </w:r>
          </w:p>
        </w:tc>
        <w:tc>
          <w:tcPr>
            <w:tcW w:w="2719" w:type="dxa"/>
          </w:tcPr>
          <w:p w14:paraId="370A9771" w14:textId="77777777" w:rsidR="00B2000A" w:rsidRPr="00CB5201" w:rsidRDefault="00B2000A" w:rsidP="00B2000A">
            <w:pPr>
              <w:rPr>
                <w:b/>
              </w:rPr>
            </w:pPr>
            <w:r w:rsidRPr="00924D2B">
              <w:rPr>
                <w:rFonts w:eastAsia="Comic Sans MS" w:cstheme="minorHAnsi"/>
              </w:rPr>
              <w:t>Identify the differences between fake and real news. Complete a literacy task about whether creating and spreading fake news should be illegal.</w:t>
            </w:r>
          </w:p>
        </w:tc>
        <w:tc>
          <w:tcPr>
            <w:tcW w:w="2721" w:type="dxa"/>
          </w:tcPr>
          <w:p w14:paraId="2C6098F4" w14:textId="77777777" w:rsidR="00B2000A" w:rsidRPr="00CB5201" w:rsidRDefault="00B2000A" w:rsidP="00B2000A">
            <w:pPr>
              <w:rPr>
                <w:b/>
              </w:rPr>
            </w:pPr>
            <w:r w:rsidRPr="00924D2B">
              <w:rPr>
                <w:rFonts w:eastAsia="Comic Sans MS" w:cstheme="minorHAnsi"/>
              </w:rPr>
              <w:t>Describe the main reasons why people create fake news, the harm it can cause and argue on both sides about whether it should be illegal.</w:t>
            </w:r>
          </w:p>
        </w:tc>
        <w:tc>
          <w:tcPr>
            <w:tcW w:w="2720" w:type="dxa"/>
          </w:tcPr>
          <w:p w14:paraId="10D88662" w14:textId="77777777" w:rsidR="00B2000A" w:rsidRPr="00CB5201" w:rsidRDefault="00B2000A" w:rsidP="00B2000A">
            <w:pPr>
              <w:rPr>
                <w:b/>
              </w:rPr>
            </w:pPr>
            <w:r w:rsidRPr="00924D2B">
              <w:rPr>
                <w:rFonts w:eastAsia="Comic Sans MS" w:cstheme="minorHAnsi"/>
              </w:rPr>
              <w:t>Analyse why particular fake news stories are created and use critical thinking skills to assess the motivation behind fake news. Articulately argue on both sides about whether fake news should be criminalised.</w:t>
            </w:r>
          </w:p>
        </w:tc>
      </w:tr>
      <w:tr w:rsidR="00996C40" w:rsidRPr="00CB5201" w14:paraId="1748AE0B" w14:textId="77777777" w:rsidTr="00B2000A">
        <w:trPr>
          <w:trHeight w:val="875"/>
        </w:trPr>
        <w:tc>
          <w:tcPr>
            <w:tcW w:w="1172" w:type="dxa"/>
          </w:tcPr>
          <w:p w14:paraId="10742141" w14:textId="5A4989C7" w:rsidR="00996C40" w:rsidRPr="00CB5201" w:rsidRDefault="00996C40" w:rsidP="00B2000A">
            <w:r>
              <w:t>6</w:t>
            </w:r>
          </w:p>
        </w:tc>
        <w:tc>
          <w:tcPr>
            <w:tcW w:w="1583" w:type="dxa"/>
          </w:tcPr>
          <w:p w14:paraId="33E21830" w14:textId="77777777" w:rsidR="00996C40" w:rsidRPr="00996C40" w:rsidRDefault="00996C40" w:rsidP="00996C40">
            <w:pPr>
              <w:spacing w:line="259" w:lineRule="auto"/>
              <w:rPr>
                <w:rFonts w:eastAsia="Comic Sans MS" w:cstheme="minorHAnsi"/>
                <w:bCs/>
              </w:rPr>
            </w:pPr>
            <w:r w:rsidRPr="00996C40">
              <w:rPr>
                <w:rFonts w:eastAsia="Comic Sans MS" w:cstheme="minorHAnsi"/>
                <w:bCs/>
              </w:rPr>
              <w:t>British Values: Identity and the Justice System</w:t>
            </w:r>
          </w:p>
          <w:p w14:paraId="522C79C7" w14:textId="77777777" w:rsidR="00996C40" w:rsidRPr="00B2000A" w:rsidRDefault="00996C40" w:rsidP="00B2000A">
            <w:pPr>
              <w:rPr>
                <w:rFonts w:eastAsia="Comic Sans MS" w:cstheme="minorHAnsi"/>
                <w:bCs/>
              </w:rPr>
            </w:pPr>
          </w:p>
        </w:tc>
        <w:tc>
          <w:tcPr>
            <w:tcW w:w="2719" w:type="dxa"/>
          </w:tcPr>
          <w:p w14:paraId="0F48A5DB" w14:textId="7AFC2F70" w:rsidR="00996C40" w:rsidRPr="00924D2B" w:rsidRDefault="00996C40" w:rsidP="00B2000A">
            <w:pPr>
              <w:rPr>
                <w:rFonts w:eastAsia="Comic Sans MS" w:cstheme="minorHAnsi"/>
              </w:rPr>
            </w:pPr>
            <w:r w:rsidRPr="00CD5342">
              <w:rPr>
                <w:rFonts w:eastAsia="Comic Sans MS" w:cstheme="minorHAnsi"/>
              </w:rPr>
              <w:t xml:space="preserve">Discover and describe our personal identities, identifying our heritage and describing the </w:t>
            </w:r>
            <w:r>
              <w:rPr>
                <w:rFonts w:eastAsia="Comic Sans MS" w:cstheme="minorHAnsi"/>
              </w:rPr>
              <w:t>c</w:t>
            </w:r>
            <w:r w:rsidRPr="00CD5342">
              <w:rPr>
                <w:rFonts w:eastAsia="Comic Sans MS" w:cstheme="minorHAnsi"/>
              </w:rPr>
              <w:t>ontributions of our cultures in helping to form Britain today.</w:t>
            </w:r>
          </w:p>
        </w:tc>
        <w:tc>
          <w:tcPr>
            <w:tcW w:w="2721" w:type="dxa"/>
          </w:tcPr>
          <w:p w14:paraId="710F7EE0" w14:textId="4A1DB2EB" w:rsidR="00996C40" w:rsidRPr="00924D2B" w:rsidRDefault="00996C40" w:rsidP="00B2000A">
            <w:pPr>
              <w:rPr>
                <w:rFonts w:eastAsia="Comic Sans MS" w:cstheme="minorHAnsi"/>
              </w:rPr>
            </w:pPr>
            <w:r w:rsidRPr="00CD5342">
              <w:rPr>
                <w:rFonts w:eastAsia="Comic Sans MS" w:cstheme="minorHAnsi"/>
              </w:rPr>
              <w:t>Explore and explain our multiple personal identities, explaining our heritage and the contributions of our cultures in helping to form Britain today.</w:t>
            </w:r>
          </w:p>
        </w:tc>
        <w:tc>
          <w:tcPr>
            <w:tcW w:w="2720" w:type="dxa"/>
          </w:tcPr>
          <w:p w14:paraId="7A8339AD" w14:textId="50DA40BC" w:rsidR="00996C40" w:rsidRPr="00924D2B" w:rsidRDefault="00996C40" w:rsidP="00B2000A">
            <w:pPr>
              <w:rPr>
                <w:rFonts w:eastAsia="Comic Sans MS" w:cstheme="minorHAnsi"/>
              </w:rPr>
            </w:pPr>
            <w:r w:rsidRPr="00CD5342">
              <w:rPr>
                <w:rFonts w:eastAsia="Comic Sans MS" w:cstheme="minorHAnsi"/>
              </w:rPr>
              <w:t>Research and analyse our multiple personal identities, explaining our heritage and the evaluating the impact of our cultures in helping to form Britain today.</w:t>
            </w:r>
          </w:p>
        </w:tc>
      </w:tr>
    </w:tbl>
    <w:p w14:paraId="72080091" w14:textId="77777777" w:rsidR="0079240F" w:rsidRDefault="0079240F" w:rsidP="0079240F"/>
    <w:p w14:paraId="43F003F7" w14:textId="5E146D1C" w:rsidR="002F49AE" w:rsidRDefault="009D6E49" w:rsidP="0073504D">
      <w:pPr>
        <w:rPr>
          <w:b/>
        </w:rPr>
      </w:pPr>
      <w:r w:rsidRPr="00CB5201">
        <w:rPr>
          <w:b/>
        </w:rPr>
        <w:br w:type="page"/>
      </w:r>
    </w:p>
    <w:p w14:paraId="69D4F6BD" w14:textId="77777777" w:rsidR="009D6E49" w:rsidRPr="00CB5201" w:rsidRDefault="009D6E49" w:rsidP="009D6E49">
      <w:pPr>
        <w:rPr>
          <w:b/>
        </w:rPr>
      </w:pPr>
      <w:r w:rsidRPr="00CB5201">
        <w:rPr>
          <w:b/>
        </w:rPr>
        <w:lastRenderedPageBreak/>
        <w:t>Year 9 Tutor Time</w:t>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9D6E49" w:rsidRPr="00CB5201" w14:paraId="77805C55" w14:textId="77777777" w:rsidTr="009D6E49">
        <w:tc>
          <w:tcPr>
            <w:tcW w:w="10915" w:type="dxa"/>
            <w:gridSpan w:val="5"/>
            <w:shd w:val="clear" w:color="auto" w:fill="D9D9D9" w:themeFill="background1" w:themeFillShade="D9"/>
            <w:vAlign w:val="center"/>
          </w:tcPr>
          <w:p w14:paraId="2A0AB2F6" w14:textId="77777777" w:rsidR="009D6E49" w:rsidRPr="00CB5201" w:rsidRDefault="009D6E49" w:rsidP="009D6E49">
            <w:pPr>
              <w:jc w:val="center"/>
              <w:rPr>
                <w:b/>
              </w:rPr>
            </w:pPr>
            <w:r w:rsidRPr="00CB5201">
              <w:rPr>
                <w:b/>
              </w:rPr>
              <w:t>Autumn Term</w:t>
            </w:r>
          </w:p>
        </w:tc>
      </w:tr>
      <w:tr w:rsidR="009D6E49" w:rsidRPr="00CB5201" w14:paraId="4FCFB8E0" w14:textId="77777777" w:rsidTr="009D6E49">
        <w:tc>
          <w:tcPr>
            <w:tcW w:w="1175" w:type="dxa"/>
            <w:vMerge w:val="restart"/>
          </w:tcPr>
          <w:p w14:paraId="12632856" w14:textId="77777777" w:rsidR="009D6E49" w:rsidRPr="00CB5201" w:rsidRDefault="009D6E49" w:rsidP="009D6E49">
            <w:pPr>
              <w:jc w:val="center"/>
              <w:rPr>
                <w:b/>
              </w:rPr>
            </w:pPr>
            <w:r w:rsidRPr="00CB5201">
              <w:rPr>
                <w:b/>
              </w:rPr>
              <w:t>Lesson</w:t>
            </w:r>
          </w:p>
        </w:tc>
        <w:tc>
          <w:tcPr>
            <w:tcW w:w="1537" w:type="dxa"/>
            <w:vMerge w:val="restart"/>
          </w:tcPr>
          <w:p w14:paraId="010F1DAC" w14:textId="77777777" w:rsidR="009D6E49" w:rsidRPr="00CB5201" w:rsidRDefault="009D6E49" w:rsidP="009D6E49">
            <w:pPr>
              <w:jc w:val="center"/>
              <w:rPr>
                <w:b/>
              </w:rPr>
            </w:pPr>
            <w:r w:rsidRPr="00CB5201">
              <w:rPr>
                <w:b/>
              </w:rPr>
              <w:t>Title</w:t>
            </w:r>
          </w:p>
        </w:tc>
        <w:tc>
          <w:tcPr>
            <w:tcW w:w="8203" w:type="dxa"/>
            <w:gridSpan w:val="3"/>
            <w:vAlign w:val="center"/>
          </w:tcPr>
          <w:p w14:paraId="3BF20C54" w14:textId="77777777" w:rsidR="009D6E49" w:rsidRPr="00CB5201" w:rsidRDefault="009D6E49" w:rsidP="009D6E49">
            <w:pPr>
              <w:jc w:val="center"/>
              <w:rPr>
                <w:b/>
              </w:rPr>
            </w:pPr>
            <w:r w:rsidRPr="00CB5201">
              <w:rPr>
                <w:b/>
              </w:rPr>
              <w:t>Learning Outcomes</w:t>
            </w:r>
          </w:p>
        </w:tc>
      </w:tr>
      <w:tr w:rsidR="009D6E49" w:rsidRPr="00CB5201" w14:paraId="471821CE" w14:textId="77777777" w:rsidTr="009D6E49">
        <w:tc>
          <w:tcPr>
            <w:tcW w:w="1175" w:type="dxa"/>
            <w:vMerge/>
          </w:tcPr>
          <w:p w14:paraId="6EF43DD1" w14:textId="77777777" w:rsidR="009D6E49" w:rsidRPr="00CB5201" w:rsidRDefault="009D6E49" w:rsidP="009D6E49">
            <w:pPr>
              <w:jc w:val="center"/>
              <w:rPr>
                <w:b/>
              </w:rPr>
            </w:pPr>
          </w:p>
        </w:tc>
        <w:tc>
          <w:tcPr>
            <w:tcW w:w="1537" w:type="dxa"/>
            <w:vMerge/>
          </w:tcPr>
          <w:p w14:paraId="2AF46FF7" w14:textId="77777777" w:rsidR="009D6E49" w:rsidRPr="00CB5201" w:rsidRDefault="009D6E49" w:rsidP="009D6E49">
            <w:pPr>
              <w:jc w:val="center"/>
              <w:rPr>
                <w:b/>
              </w:rPr>
            </w:pPr>
          </w:p>
        </w:tc>
        <w:tc>
          <w:tcPr>
            <w:tcW w:w="2733" w:type="dxa"/>
          </w:tcPr>
          <w:p w14:paraId="7E782613" w14:textId="77777777" w:rsidR="009D6E49" w:rsidRPr="00CB5201" w:rsidRDefault="009D6E49" w:rsidP="009D6E49">
            <w:pPr>
              <w:jc w:val="center"/>
              <w:rPr>
                <w:b/>
              </w:rPr>
            </w:pPr>
            <w:r w:rsidRPr="00CB5201">
              <w:rPr>
                <w:b/>
              </w:rPr>
              <w:t>Emerging</w:t>
            </w:r>
          </w:p>
        </w:tc>
        <w:tc>
          <w:tcPr>
            <w:tcW w:w="2735" w:type="dxa"/>
          </w:tcPr>
          <w:p w14:paraId="6259B4D1" w14:textId="77777777" w:rsidR="009D6E49" w:rsidRPr="00CB5201" w:rsidRDefault="009D6E49" w:rsidP="009D6E49">
            <w:pPr>
              <w:jc w:val="center"/>
              <w:rPr>
                <w:b/>
              </w:rPr>
            </w:pPr>
            <w:r w:rsidRPr="00CB5201">
              <w:rPr>
                <w:b/>
              </w:rPr>
              <w:t>Established</w:t>
            </w:r>
          </w:p>
        </w:tc>
        <w:tc>
          <w:tcPr>
            <w:tcW w:w="2735" w:type="dxa"/>
          </w:tcPr>
          <w:p w14:paraId="267A90F7" w14:textId="77777777" w:rsidR="009D6E49" w:rsidRPr="00CB5201" w:rsidRDefault="009D6E49" w:rsidP="009D6E49">
            <w:pPr>
              <w:jc w:val="center"/>
              <w:rPr>
                <w:b/>
              </w:rPr>
            </w:pPr>
            <w:r w:rsidRPr="00CB5201">
              <w:rPr>
                <w:b/>
              </w:rPr>
              <w:t>Exceptional</w:t>
            </w:r>
          </w:p>
        </w:tc>
      </w:tr>
      <w:tr w:rsidR="009D6E49" w:rsidRPr="00CB5201" w14:paraId="4B5C02FF" w14:textId="77777777" w:rsidTr="009D6E49">
        <w:tc>
          <w:tcPr>
            <w:tcW w:w="1175" w:type="dxa"/>
          </w:tcPr>
          <w:p w14:paraId="03D5C005" w14:textId="77777777" w:rsidR="009D6E49" w:rsidRPr="00CB5201" w:rsidRDefault="009D6E49" w:rsidP="009D6E49">
            <w:r w:rsidRPr="00CB5201">
              <w:t>1</w:t>
            </w:r>
          </w:p>
        </w:tc>
        <w:tc>
          <w:tcPr>
            <w:tcW w:w="1537" w:type="dxa"/>
          </w:tcPr>
          <w:p w14:paraId="3A342DAC" w14:textId="77777777" w:rsidR="009D6E49" w:rsidRPr="00CB5201" w:rsidRDefault="009D6E49" w:rsidP="009D6E49">
            <w:pPr>
              <w:spacing w:line="256" w:lineRule="auto"/>
              <w:rPr>
                <w:rFonts w:cstheme="minorHAnsi"/>
                <w:lang w:eastAsia="ja-JP"/>
              </w:rPr>
            </w:pPr>
            <w:r w:rsidRPr="00CB5201">
              <w:rPr>
                <w:rFonts w:eastAsia="Comic Sans MS" w:cstheme="minorHAnsi"/>
                <w:bCs/>
                <w:lang w:eastAsia="ja-JP"/>
              </w:rPr>
              <w:t>Behaving to achieve – why do we have rules in the classroom?</w:t>
            </w:r>
          </w:p>
        </w:tc>
        <w:tc>
          <w:tcPr>
            <w:tcW w:w="2733" w:type="dxa"/>
          </w:tcPr>
          <w:p w14:paraId="7EC8FF9D" w14:textId="77777777" w:rsidR="009D6E49" w:rsidRPr="00CB5201" w:rsidRDefault="009D6E49" w:rsidP="009D6E49">
            <w:pPr>
              <w:rPr>
                <w:rFonts w:cstheme="minorHAnsi"/>
                <w:lang w:eastAsia="ja-JP"/>
              </w:rPr>
            </w:pPr>
            <w:r w:rsidRPr="00CB5201">
              <w:rPr>
                <w:rFonts w:eastAsia="Comic Sans MS" w:cstheme="minorHAnsi"/>
                <w:lang w:eastAsia="ja-JP"/>
              </w:rPr>
              <w:t>Identify poor decisions, what we want to achieve from our time at school and what we need to work on in order to do this.</w:t>
            </w:r>
          </w:p>
        </w:tc>
        <w:tc>
          <w:tcPr>
            <w:tcW w:w="2735" w:type="dxa"/>
          </w:tcPr>
          <w:p w14:paraId="00032BF7" w14:textId="77777777" w:rsidR="009D6E49" w:rsidRPr="00CB5201" w:rsidRDefault="009D6E49" w:rsidP="009D6E49">
            <w:pPr>
              <w:rPr>
                <w:rFonts w:eastAsia="Comic Sans MS" w:cstheme="minorHAnsi"/>
                <w:lang w:eastAsia="ja-JP"/>
              </w:rPr>
            </w:pPr>
            <w:r w:rsidRPr="00CB5201">
              <w:rPr>
                <w:rFonts w:eastAsia="Comic Sans MS" w:cstheme="minorHAnsi"/>
                <w:lang w:eastAsia="ja-JP"/>
              </w:rPr>
              <w:t>Describe our classroom behaviour rules and what we will do to help establish these and invest in our future selves.</w:t>
            </w:r>
          </w:p>
        </w:tc>
        <w:tc>
          <w:tcPr>
            <w:tcW w:w="2735" w:type="dxa"/>
          </w:tcPr>
          <w:p w14:paraId="14BA5503" w14:textId="77777777" w:rsidR="009D6E49" w:rsidRPr="00CB5201" w:rsidRDefault="009D6E49" w:rsidP="009D6E49">
            <w:pPr>
              <w:rPr>
                <w:rFonts w:cstheme="minorHAnsi"/>
              </w:rPr>
            </w:pPr>
            <w:r w:rsidRPr="00CB5201">
              <w:rPr>
                <w:rFonts w:eastAsia="Comic Sans MS" w:cstheme="minorHAnsi"/>
                <w:lang w:eastAsia="ja-JP"/>
              </w:rPr>
              <w:t>Analyse what the future may hold for us if we ignore the classroom rules and don’t invest in our future selves.</w:t>
            </w:r>
          </w:p>
        </w:tc>
      </w:tr>
      <w:tr w:rsidR="009D6E49" w:rsidRPr="00CB5201" w14:paraId="1DD7B230" w14:textId="77777777" w:rsidTr="009D6E49">
        <w:tc>
          <w:tcPr>
            <w:tcW w:w="1175" w:type="dxa"/>
          </w:tcPr>
          <w:p w14:paraId="23EBCD10" w14:textId="77777777" w:rsidR="009D6E49" w:rsidRPr="00CB5201" w:rsidRDefault="009D6E49" w:rsidP="009D6E49">
            <w:r w:rsidRPr="00CB5201">
              <w:t>2</w:t>
            </w:r>
          </w:p>
        </w:tc>
        <w:tc>
          <w:tcPr>
            <w:tcW w:w="1537" w:type="dxa"/>
          </w:tcPr>
          <w:p w14:paraId="2826A77F" w14:textId="77777777" w:rsidR="009D6E49" w:rsidRPr="00CB5201" w:rsidRDefault="009D6E49" w:rsidP="009D6E49">
            <w:pPr>
              <w:pStyle w:val="NormalWeb"/>
              <w:spacing w:before="0" w:beforeAutospacing="0" w:after="0" w:afterAutospacing="0" w:line="256" w:lineRule="auto"/>
              <w:rPr>
                <w:rFonts w:asciiTheme="minorHAnsi" w:eastAsia="Comic Sans MS" w:hAnsiTheme="minorHAnsi" w:cstheme="minorHAnsi"/>
                <w:bCs/>
                <w:color w:val="000000" w:themeColor="text1"/>
                <w:sz w:val="22"/>
                <w:szCs w:val="22"/>
                <w:lang w:eastAsia="ja-JP"/>
              </w:rPr>
            </w:pPr>
            <w:r w:rsidRPr="00CB5201">
              <w:rPr>
                <w:rFonts w:asciiTheme="minorHAnsi" w:eastAsia="Comic Sans MS" w:hAnsiTheme="minorHAnsi" w:cstheme="minorHAnsi"/>
                <w:bCs/>
                <w:color w:val="000000" w:themeColor="text1"/>
                <w:sz w:val="22"/>
                <w:szCs w:val="22"/>
                <w:lang w:eastAsia="ja-JP"/>
              </w:rPr>
              <w:t>Interpersonal skills</w:t>
            </w:r>
          </w:p>
          <w:p w14:paraId="6DF46DF4" w14:textId="77777777" w:rsidR="009D6E49" w:rsidRPr="00CB5201" w:rsidRDefault="009D6E49" w:rsidP="009D6E49">
            <w:pPr>
              <w:jc w:val="center"/>
            </w:pPr>
          </w:p>
        </w:tc>
        <w:tc>
          <w:tcPr>
            <w:tcW w:w="2733" w:type="dxa"/>
          </w:tcPr>
          <w:p w14:paraId="552B1A08" w14:textId="77777777" w:rsidR="009D6E49" w:rsidRPr="00CB5201" w:rsidRDefault="009D6E49" w:rsidP="009D6E49">
            <w:r w:rsidRPr="00CB5201">
              <w:rPr>
                <w:rFonts w:eastAsia="Comic Sans MS" w:cstheme="minorHAnsi"/>
                <w:lang w:eastAsia="ja-JP"/>
              </w:rPr>
              <w:t>Identify different interpersonal skills we can develop and categorise them correctly.</w:t>
            </w:r>
          </w:p>
        </w:tc>
        <w:tc>
          <w:tcPr>
            <w:tcW w:w="2735" w:type="dxa"/>
          </w:tcPr>
          <w:p w14:paraId="7192906D" w14:textId="77777777" w:rsidR="009D6E49" w:rsidRPr="00CB5201" w:rsidRDefault="009D6E49" w:rsidP="009D6E49">
            <w:pPr>
              <w:rPr>
                <w:rFonts w:eastAsia="Comic Sans MS" w:cstheme="minorHAnsi"/>
                <w:color w:val="FF0000"/>
                <w:lang w:eastAsia="ja-JP"/>
              </w:rPr>
            </w:pPr>
            <w:r w:rsidRPr="00CB5201">
              <w:rPr>
                <w:rFonts w:eastAsia="Comic Sans MS" w:cstheme="minorHAnsi"/>
                <w:lang w:eastAsia="ja-JP"/>
              </w:rPr>
              <w:t>Describe visually how different people can develop their interpersonal skills and begin the plan to develop your own.</w:t>
            </w:r>
          </w:p>
        </w:tc>
        <w:tc>
          <w:tcPr>
            <w:tcW w:w="2735" w:type="dxa"/>
          </w:tcPr>
          <w:p w14:paraId="1EBB988A" w14:textId="77777777" w:rsidR="009D6E49" w:rsidRPr="00CB5201" w:rsidRDefault="009D6E49" w:rsidP="009D6E49">
            <w:pPr>
              <w:rPr>
                <w:rFonts w:eastAsia="Comic Sans MS" w:cstheme="minorHAnsi"/>
                <w:lang w:eastAsia="ja-JP"/>
              </w:rPr>
            </w:pPr>
            <w:r w:rsidRPr="00CB5201">
              <w:rPr>
                <w:rFonts w:eastAsia="Comic Sans MS" w:cstheme="minorHAnsi"/>
                <w:lang w:eastAsia="ja-JP"/>
              </w:rPr>
              <w:t>Explain why we sometimes need to change our mindsets and emerging our own assumptions about ourselves and our peers.</w:t>
            </w:r>
          </w:p>
        </w:tc>
      </w:tr>
      <w:tr w:rsidR="009D6E49" w:rsidRPr="00CB5201" w14:paraId="53751D90" w14:textId="77777777" w:rsidTr="009D6E49">
        <w:tc>
          <w:tcPr>
            <w:tcW w:w="1175" w:type="dxa"/>
          </w:tcPr>
          <w:p w14:paraId="76DB9CEC" w14:textId="77777777" w:rsidR="009D6E49" w:rsidRPr="00CB5201" w:rsidRDefault="009D6E49" w:rsidP="009D6E49">
            <w:r w:rsidRPr="00CB5201">
              <w:t>3</w:t>
            </w:r>
          </w:p>
        </w:tc>
        <w:tc>
          <w:tcPr>
            <w:tcW w:w="1537" w:type="dxa"/>
          </w:tcPr>
          <w:p w14:paraId="6220007E" w14:textId="77777777" w:rsidR="009D6E49" w:rsidRPr="00CB5201" w:rsidRDefault="009D6E49" w:rsidP="009D6E49">
            <w:pPr>
              <w:spacing w:line="256" w:lineRule="auto"/>
              <w:rPr>
                <w:rFonts w:eastAsia="Comic Sans MS" w:cstheme="minorHAnsi"/>
                <w:bCs/>
                <w:lang w:eastAsia="ja-JP"/>
              </w:rPr>
            </w:pPr>
            <w:r w:rsidRPr="00CB5201">
              <w:rPr>
                <w:rFonts w:eastAsia="Comic Sans MS" w:cstheme="minorHAnsi"/>
                <w:bCs/>
                <w:lang w:eastAsia="ja-JP"/>
              </w:rPr>
              <w:t>Growth Mindset</w:t>
            </w:r>
          </w:p>
          <w:p w14:paraId="00BFDE3C" w14:textId="77777777" w:rsidR="009D6E49" w:rsidRPr="00CB5201" w:rsidRDefault="009D6E49" w:rsidP="009D6E49"/>
        </w:tc>
        <w:tc>
          <w:tcPr>
            <w:tcW w:w="2733" w:type="dxa"/>
          </w:tcPr>
          <w:p w14:paraId="5BBD4BF5" w14:textId="77777777" w:rsidR="009D6E49" w:rsidRPr="00CB5201" w:rsidRDefault="009D6E49" w:rsidP="009D6E49">
            <w:r w:rsidRPr="00CB5201">
              <w:rPr>
                <w:rFonts w:eastAsia="Comic Sans MS" w:cstheme="minorHAnsi"/>
                <w:lang w:eastAsia="ja-JP"/>
              </w:rPr>
              <w:t>Identify statements that describe either a Fixed or a Growth Mindset.</w:t>
            </w:r>
          </w:p>
        </w:tc>
        <w:tc>
          <w:tcPr>
            <w:tcW w:w="2735" w:type="dxa"/>
          </w:tcPr>
          <w:p w14:paraId="0817DDA2" w14:textId="77777777" w:rsidR="009D6E49" w:rsidRPr="00CB5201" w:rsidRDefault="009D6E49" w:rsidP="009D6E49">
            <w:r w:rsidRPr="00CB5201">
              <w:rPr>
                <w:rFonts w:eastAsia="Comic Sans MS" w:cstheme="minorHAnsi"/>
                <w:lang w:eastAsia="ja-JP"/>
              </w:rPr>
              <w:t>Describe the attributes of a Fixed or Growth Mindset and how we can apply those of a Growth Mindset to our own lives.</w:t>
            </w:r>
          </w:p>
        </w:tc>
        <w:tc>
          <w:tcPr>
            <w:tcW w:w="2735" w:type="dxa"/>
          </w:tcPr>
          <w:p w14:paraId="169E56D0" w14:textId="77777777" w:rsidR="009D6E49" w:rsidRPr="00CB5201" w:rsidRDefault="009D6E49" w:rsidP="009D6E49">
            <w:r w:rsidRPr="00CB5201">
              <w:rPr>
                <w:rFonts w:eastAsia="Comic Sans MS" w:cstheme="minorHAnsi"/>
                <w:lang w:eastAsia="ja-JP"/>
              </w:rPr>
              <w:t>Explain why a Growth Mindset can help us succeed and develop our skills and personal qualities.</w:t>
            </w:r>
          </w:p>
        </w:tc>
      </w:tr>
      <w:tr w:rsidR="009D6E49" w:rsidRPr="00CB5201" w14:paraId="5F7C3378" w14:textId="77777777" w:rsidTr="009D6E49">
        <w:tc>
          <w:tcPr>
            <w:tcW w:w="1175" w:type="dxa"/>
          </w:tcPr>
          <w:p w14:paraId="4EFBF966" w14:textId="77777777" w:rsidR="009D6E49" w:rsidRPr="00CB5201" w:rsidRDefault="009D6E49" w:rsidP="009D6E49">
            <w:r w:rsidRPr="00CB5201">
              <w:t>4</w:t>
            </w:r>
          </w:p>
        </w:tc>
        <w:tc>
          <w:tcPr>
            <w:tcW w:w="1537" w:type="dxa"/>
          </w:tcPr>
          <w:p w14:paraId="78E3BFD8" w14:textId="77777777" w:rsidR="002F49AE" w:rsidRPr="002F49AE" w:rsidRDefault="002F49AE" w:rsidP="002F49AE">
            <w:pPr>
              <w:pStyle w:val="NormalWeb"/>
              <w:spacing w:before="0" w:beforeAutospacing="0" w:after="0" w:afterAutospacing="0"/>
              <w:rPr>
                <w:rFonts w:asciiTheme="minorHAnsi" w:eastAsia="Comic Sans MS" w:hAnsiTheme="minorHAnsi" w:cstheme="minorHAnsi"/>
                <w:color w:val="000000" w:themeColor="text1"/>
                <w:sz w:val="22"/>
                <w:szCs w:val="22"/>
              </w:rPr>
            </w:pPr>
            <w:r w:rsidRPr="002F49AE">
              <w:rPr>
                <w:rFonts w:asciiTheme="minorHAnsi" w:eastAsia="Comic Sans MS" w:hAnsiTheme="minorHAnsi" w:cstheme="minorHAnsi"/>
                <w:bCs/>
                <w:color w:val="000000"/>
                <w:kern w:val="24"/>
                <w:sz w:val="22"/>
                <w:szCs w:val="22"/>
              </w:rPr>
              <w:t>Preventing Radicalisation and Extremism</w:t>
            </w:r>
          </w:p>
          <w:p w14:paraId="747ACE36" w14:textId="77777777" w:rsidR="009D6E49" w:rsidRPr="00CB5201" w:rsidRDefault="009D6E49" w:rsidP="009D6E49"/>
        </w:tc>
        <w:tc>
          <w:tcPr>
            <w:tcW w:w="2733" w:type="dxa"/>
          </w:tcPr>
          <w:p w14:paraId="2645ED72" w14:textId="4441CE10" w:rsidR="009D6E49" w:rsidRPr="005A5A83" w:rsidRDefault="002F49AE" w:rsidP="009D6E49">
            <w:pPr>
              <w:rPr>
                <w:rFonts w:cstheme="minorHAnsi"/>
              </w:rPr>
            </w:pPr>
            <w:r w:rsidRPr="005A5A83">
              <w:rPr>
                <w:rFonts w:eastAsia="Comic Sans MS" w:cstheme="minorHAnsi"/>
              </w:rPr>
              <w:t>Identify the most common methods used to radicalise people and what extreme ideas sound like.</w:t>
            </w:r>
          </w:p>
        </w:tc>
        <w:tc>
          <w:tcPr>
            <w:tcW w:w="2735" w:type="dxa"/>
          </w:tcPr>
          <w:p w14:paraId="2B273A93" w14:textId="77777777" w:rsidR="002F49AE" w:rsidRPr="005A5A83" w:rsidRDefault="002F49AE" w:rsidP="002F49AE">
            <w:pPr>
              <w:rPr>
                <w:rFonts w:eastAsia="Comic Sans MS" w:cstheme="minorHAnsi"/>
              </w:rPr>
            </w:pPr>
            <w:r w:rsidRPr="005A5A83">
              <w:rPr>
                <w:rFonts w:eastAsia="Comic Sans MS" w:cstheme="minorHAnsi"/>
              </w:rPr>
              <w:t>Describe what radicalisation of an individual might look like.</w:t>
            </w:r>
          </w:p>
          <w:p w14:paraId="63B303C1" w14:textId="46400556" w:rsidR="009D6E49" w:rsidRPr="005A5A83" w:rsidRDefault="009D6E49" w:rsidP="009D6E49">
            <w:pPr>
              <w:rPr>
                <w:rFonts w:eastAsia="Comic Sans MS" w:cstheme="minorHAnsi"/>
              </w:rPr>
            </w:pPr>
          </w:p>
        </w:tc>
        <w:tc>
          <w:tcPr>
            <w:tcW w:w="2735" w:type="dxa"/>
          </w:tcPr>
          <w:p w14:paraId="65A3FF0B" w14:textId="2B29314D" w:rsidR="009D6E49" w:rsidRPr="002F49AE" w:rsidRDefault="002F49AE" w:rsidP="009D6E49">
            <w:pPr>
              <w:rPr>
                <w:rFonts w:eastAsia="Comic Sans MS" w:cstheme="minorHAnsi"/>
              </w:rPr>
            </w:pPr>
            <w:r w:rsidRPr="000A111F">
              <w:rPr>
                <w:rFonts w:eastAsia="Comic Sans MS" w:cstheme="minorHAnsi"/>
              </w:rPr>
              <w:t>Explain why certain people are vulnerable to radicalisation and what you should do if you suspect it’s happening to someone you know.</w:t>
            </w:r>
          </w:p>
        </w:tc>
      </w:tr>
      <w:tr w:rsidR="002F49AE" w:rsidRPr="00CB5201" w14:paraId="04AA8EFD" w14:textId="77777777" w:rsidTr="009D6E49">
        <w:tc>
          <w:tcPr>
            <w:tcW w:w="1175" w:type="dxa"/>
          </w:tcPr>
          <w:p w14:paraId="2021A6C5" w14:textId="2AB480B2" w:rsidR="002F49AE" w:rsidRPr="00CB5201" w:rsidRDefault="002F49AE" w:rsidP="009D6E49">
            <w:r>
              <w:t>5</w:t>
            </w:r>
          </w:p>
        </w:tc>
        <w:tc>
          <w:tcPr>
            <w:tcW w:w="1537" w:type="dxa"/>
          </w:tcPr>
          <w:p w14:paraId="46079A99" w14:textId="1F34B087" w:rsidR="002F49AE" w:rsidRPr="00CB5201" w:rsidRDefault="002F49AE" w:rsidP="009D6E49">
            <w:pPr>
              <w:spacing w:line="256" w:lineRule="auto"/>
              <w:rPr>
                <w:rFonts w:eastAsia="Comic Sans MS" w:cstheme="minorHAnsi"/>
                <w:bCs/>
                <w:lang w:eastAsia="ja-JP"/>
              </w:rPr>
            </w:pPr>
            <w:r>
              <w:rPr>
                <w:rFonts w:eastAsia="Comic Sans MS" w:cstheme="minorHAnsi"/>
                <w:bCs/>
                <w:lang w:eastAsia="ja-JP"/>
              </w:rPr>
              <w:t>The Life of Mary Seacole</w:t>
            </w:r>
          </w:p>
        </w:tc>
        <w:tc>
          <w:tcPr>
            <w:tcW w:w="2733" w:type="dxa"/>
          </w:tcPr>
          <w:p w14:paraId="2CC2C0EA" w14:textId="41BACA5F" w:rsidR="002F49AE" w:rsidRPr="005A5A83" w:rsidRDefault="005A5A83" w:rsidP="009D6E49">
            <w:pPr>
              <w:rPr>
                <w:rFonts w:eastAsia="Comic Sans MS" w:cstheme="minorHAnsi"/>
                <w:lang w:eastAsia="ja-JP"/>
              </w:rPr>
            </w:pPr>
            <w:r w:rsidRPr="005A5A83">
              <w:rPr>
                <w:rFonts w:eastAsia="Comic Sans MS" w:cstheme="minorHAnsi"/>
                <w:lang w:eastAsia="ja-JP"/>
              </w:rPr>
              <w:t xml:space="preserve">To understands who Mary Seacole is. </w:t>
            </w:r>
          </w:p>
        </w:tc>
        <w:tc>
          <w:tcPr>
            <w:tcW w:w="2735" w:type="dxa"/>
          </w:tcPr>
          <w:p w14:paraId="466FA8F9" w14:textId="522EE57A" w:rsidR="002F49AE" w:rsidRPr="005A5A83" w:rsidRDefault="008C6314" w:rsidP="009D6E49">
            <w:pPr>
              <w:rPr>
                <w:rFonts w:eastAsia="Comic Sans MS" w:cstheme="minorHAnsi"/>
                <w:lang w:eastAsia="ja-JP"/>
              </w:rPr>
            </w:pPr>
            <w:r>
              <w:t>To understand the life of a key historical character from the Victorian era.</w:t>
            </w:r>
          </w:p>
        </w:tc>
        <w:tc>
          <w:tcPr>
            <w:tcW w:w="2735" w:type="dxa"/>
          </w:tcPr>
          <w:p w14:paraId="44B23BBD" w14:textId="22104E94" w:rsidR="002F49AE" w:rsidRPr="00CB5201" w:rsidRDefault="008C6314" w:rsidP="009D6E49">
            <w:pPr>
              <w:rPr>
                <w:rFonts w:eastAsia="Comic Sans MS" w:cstheme="minorHAnsi"/>
                <w:lang w:eastAsia="ja-JP"/>
              </w:rPr>
            </w:pPr>
            <w:r w:rsidRPr="005A5A83">
              <w:rPr>
                <w:rFonts w:eastAsia="Comic Sans MS" w:cstheme="minorHAnsi"/>
                <w:lang w:eastAsia="ja-JP"/>
              </w:rPr>
              <w:t xml:space="preserve">To describe </w:t>
            </w:r>
            <w:r w:rsidRPr="005A5A83">
              <w:rPr>
                <w:rFonts w:cstheme="minorHAnsi"/>
                <w:color w:val="333333"/>
                <w:shd w:val="clear" w:color="auto" w:fill="FFFFFF"/>
              </w:rPr>
              <w:t>Mary's arduous journey to the Crimea, her actions during the Crimean War and what happened to her after the war had ended.</w:t>
            </w:r>
          </w:p>
        </w:tc>
      </w:tr>
      <w:tr w:rsidR="001E6E28" w:rsidRPr="00CB5201" w14:paraId="3DCADE07" w14:textId="77777777" w:rsidTr="009D6E49">
        <w:tc>
          <w:tcPr>
            <w:tcW w:w="1175" w:type="dxa"/>
          </w:tcPr>
          <w:p w14:paraId="1E3C44C6" w14:textId="69B9F172" w:rsidR="001E6E28" w:rsidRPr="00CB5201" w:rsidRDefault="001E6E28" w:rsidP="001E6E28">
            <w:r>
              <w:t>6</w:t>
            </w:r>
          </w:p>
        </w:tc>
        <w:tc>
          <w:tcPr>
            <w:tcW w:w="1537" w:type="dxa"/>
          </w:tcPr>
          <w:p w14:paraId="092710A3" w14:textId="7FE762F0" w:rsidR="001E6E28" w:rsidRPr="00CB5201" w:rsidRDefault="001E6E28" w:rsidP="001E6E28">
            <w:pPr>
              <w:spacing w:line="256" w:lineRule="auto"/>
              <w:rPr>
                <w:rFonts w:eastAsia="Comic Sans MS" w:cstheme="minorHAnsi"/>
                <w:bCs/>
                <w:lang w:eastAsia="ja-JP"/>
              </w:rPr>
            </w:pPr>
            <w:r w:rsidRPr="00AE67D6">
              <w:rPr>
                <w:rFonts w:cstheme="minorHAnsi"/>
              </w:rPr>
              <w:t>Black History Month</w:t>
            </w:r>
          </w:p>
        </w:tc>
        <w:tc>
          <w:tcPr>
            <w:tcW w:w="2733" w:type="dxa"/>
          </w:tcPr>
          <w:p w14:paraId="6ACB8001" w14:textId="77777777" w:rsidR="001E6E28" w:rsidRPr="00914867" w:rsidRDefault="001E6E28" w:rsidP="001E6E28">
            <w:r w:rsidRPr="00914867">
              <w:t xml:space="preserve">To understand about black history month and why is a celebrated day. </w:t>
            </w:r>
          </w:p>
          <w:p w14:paraId="3AB5F33D" w14:textId="77777777" w:rsidR="001E6E28" w:rsidRPr="00CB5201" w:rsidRDefault="001E6E28" w:rsidP="001E6E28">
            <w:pPr>
              <w:rPr>
                <w:rFonts w:eastAsia="Comic Sans MS" w:cstheme="minorHAnsi"/>
                <w:lang w:eastAsia="ja-JP"/>
              </w:rPr>
            </w:pPr>
          </w:p>
        </w:tc>
        <w:tc>
          <w:tcPr>
            <w:tcW w:w="2735" w:type="dxa"/>
          </w:tcPr>
          <w:p w14:paraId="1BFA9915" w14:textId="77777777" w:rsidR="001E6E28" w:rsidRPr="00914867" w:rsidRDefault="001E6E28" w:rsidP="001E6E28">
            <w:pPr>
              <w:rPr>
                <w:rFonts w:cstheme="minorHAnsi"/>
              </w:rPr>
            </w:pPr>
            <w:r w:rsidRPr="00914867">
              <w:rPr>
                <w:rFonts w:cstheme="minorHAnsi"/>
              </w:rPr>
              <w:t xml:space="preserve">Describe the successes and contributions to Britain and the rest of the world, explain how Rosa Parks contribution to society made her a role model. </w:t>
            </w:r>
          </w:p>
          <w:p w14:paraId="71414393" w14:textId="77777777" w:rsidR="001E6E28" w:rsidRPr="00CB5201" w:rsidRDefault="001E6E28" w:rsidP="001E6E28">
            <w:pPr>
              <w:rPr>
                <w:rFonts w:eastAsia="Comic Sans MS" w:cstheme="minorHAnsi"/>
                <w:lang w:eastAsia="ja-JP"/>
              </w:rPr>
            </w:pPr>
          </w:p>
        </w:tc>
        <w:tc>
          <w:tcPr>
            <w:tcW w:w="2735" w:type="dxa"/>
          </w:tcPr>
          <w:p w14:paraId="77CF71B3" w14:textId="77777777" w:rsidR="001E6E28" w:rsidRPr="00914867" w:rsidRDefault="001E6E28" w:rsidP="001E6E28">
            <w:pPr>
              <w:pStyle w:val="NormalWeb"/>
              <w:spacing w:before="0"/>
              <w:textAlignment w:val="baseline"/>
              <w:rPr>
                <w:rFonts w:asciiTheme="minorHAnsi" w:eastAsia="+mn-ea" w:hAnsiTheme="minorHAnsi" w:cstheme="minorHAnsi"/>
                <w:kern w:val="24"/>
                <w:sz w:val="22"/>
                <w:szCs w:val="22"/>
              </w:rPr>
            </w:pPr>
            <w:r w:rsidRPr="00914867">
              <w:rPr>
                <w:rFonts w:asciiTheme="minorHAnsi" w:eastAsia="+mn-ea" w:hAnsiTheme="minorHAnsi" w:cstheme="minorHAnsi"/>
                <w:kern w:val="24"/>
                <w:sz w:val="22"/>
                <w:szCs w:val="22"/>
              </w:rPr>
              <w:t xml:space="preserve">To understand how the slavery laws were abolished and how. </w:t>
            </w:r>
          </w:p>
          <w:p w14:paraId="6FCA4520" w14:textId="77777777" w:rsidR="001E6E28" w:rsidRPr="00CB5201" w:rsidRDefault="001E6E28" w:rsidP="001E6E28">
            <w:pPr>
              <w:rPr>
                <w:rFonts w:eastAsia="Comic Sans MS" w:cstheme="minorHAnsi"/>
                <w:lang w:eastAsia="ja-JP"/>
              </w:rPr>
            </w:pPr>
          </w:p>
        </w:tc>
      </w:tr>
      <w:tr w:rsidR="001E6E28" w:rsidRPr="00CB5201" w14:paraId="5F768420" w14:textId="77777777" w:rsidTr="009D6E49">
        <w:tc>
          <w:tcPr>
            <w:tcW w:w="1175" w:type="dxa"/>
          </w:tcPr>
          <w:p w14:paraId="3ACF60B4" w14:textId="13067FF8" w:rsidR="001E6E28" w:rsidRPr="00CB5201" w:rsidRDefault="001E6E28" w:rsidP="001E6E28">
            <w:r>
              <w:t>7</w:t>
            </w:r>
          </w:p>
        </w:tc>
        <w:tc>
          <w:tcPr>
            <w:tcW w:w="1537" w:type="dxa"/>
          </w:tcPr>
          <w:p w14:paraId="40BDB8A0" w14:textId="77777777" w:rsidR="001E6E28" w:rsidRPr="00CB5201" w:rsidRDefault="001E6E28" w:rsidP="001E6E28">
            <w:pPr>
              <w:spacing w:line="256" w:lineRule="auto"/>
              <w:rPr>
                <w:rFonts w:cstheme="minorHAnsi"/>
                <w:lang w:eastAsia="ja-JP"/>
              </w:rPr>
            </w:pPr>
            <w:r w:rsidRPr="00CB5201">
              <w:rPr>
                <w:rFonts w:eastAsia="Comic Sans MS" w:cstheme="minorHAnsi"/>
                <w:bCs/>
                <w:lang w:eastAsia="ja-JP"/>
              </w:rPr>
              <w:t>Human rights: access to education</w:t>
            </w:r>
          </w:p>
          <w:p w14:paraId="4960A6CB" w14:textId="77777777" w:rsidR="001E6E28" w:rsidRPr="00CB5201" w:rsidRDefault="001E6E28" w:rsidP="001E6E28"/>
        </w:tc>
        <w:tc>
          <w:tcPr>
            <w:tcW w:w="2733" w:type="dxa"/>
          </w:tcPr>
          <w:p w14:paraId="1BEB9D54" w14:textId="77777777" w:rsidR="001E6E28" w:rsidRPr="00CB5201" w:rsidRDefault="001E6E28" w:rsidP="001E6E28">
            <w:pPr>
              <w:rPr>
                <w:rFonts w:eastAsia="Comic Sans MS" w:cstheme="minorHAnsi"/>
                <w:lang w:eastAsia="ja-JP"/>
              </w:rPr>
            </w:pPr>
            <w:r w:rsidRPr="00CB5201">
              <w:rPr>
                <w:rFonts w:eastAsia="Comic Sans MS" w:cstheme="minorHAnsi"/>
                <w:lang w:eastAsia="ja-JP"/>
              </w:rPr>
              <w:t xml:space="preserve">Identify some factors which stopped </w:t>
            </w:r>
            <w:proofErr w:type="spellStart"/>
            <w:r w:rsidRPr="00CB5201">
              <w:rPr>
                <w:rFonts w:eastAsia="Comic Sans MS" w:cstheme="minorHAnsi"/>
                <w:lang w:eastAsia="ja-JP"/>
              </w:rPr>
              <w:t>Mahder</w:t>
            </w:r>
            <w:proofErr w:type="spellEnd"/>
            <w:r w:rsidRPr="00CB5201">
              <w:rPr>
                <w:rFonts w:eastAsia="Comic Sans MS" w:cstheme="minorHAnsi"/>
                <w:lang w:eastAsia="ja-JP"/>
              </w:rPr>
              <w:t xml:space="preserve"> going to school </w:t>
            </w:r>
          </w:p>
          <w:p w14:paraId="38FF625A" w14:textId="77777777" w:rsidR="001E6E28" w:rsidRPr="00CB5201" w:rsidRDefault="001E6E28" w:rsidP="001E6E28"/>
        </w:tc>
        <w:tc>
          <w:tcPr>
            <w:tcW w:w="2735" w:type="dxa"/>
          </w:tcPr>
          <w:p w14:paraId="386CF16F" w14:textId="77777777" w:rsidR="001E6E28" w:rsidRPr="00CB5201" w:rsidRDefault="001E6E28" w:rsidP="001E6E28">
            <w:pPr>
              <w:rPr>
                <w:rFonts w:eastAsia="Comic Sans MS" w:cstheme="minorHAnsi"/>
                <w:lang w:eastAsia="ja-JP"/>
              </w:rPr>
            </w:pPr>
            <w:r w:rsidRPr="00CB5201">
              <w:rPr>
                <w:rFonts w:eastAsia="Comic Sans MS" w:cstheme="minorHAnsi"/>
                <w:lang w:eastAsia="ja-JP"/>
              </w:rPr>
              <w:t xml:space="preserve">Describe how a number of reasons could have stopped </w:t>
            </w:r>
            <w:proofErr w:type="spellStart"/>
            <w:r w:rsidRPr="00CB5201">
              <w:rPr>
                <w:rFonts w:eastAsia="Comic Sans MS" w:cstheme="minorHAnsi"/>
                <w:lang w:eastAsia="ja-JP"/>
              </w:rPr>
              <w:t>Mahder</w:t>
            </w:r>
            <w:proofErr w:type="spellEnd"/>
            <w:r w:rsidRPr="00CB5201">
              <w:rPr>
                <w:rFonts w:eastAsia="Comic Sans MS" w:cstheme="minorHAnsi"/>
                <w:lang w:eastAsia="ja-JP"/>
              </w:rPr>
              <w:t xml:space="preserve"> from going to school.</w:t>
            </w:r>
          </w:p>
        </w:tc>
        <w:tc>
          <w:tcPr>
            <w:tcW w:w="2735" w:type="dxa"/>
          </w:tcPr>
          <w:p w14:paraId="467707E4" w14:textId="77777777" w:rsidR="001E6E28" w:rsidRPr="00CB5201" w:rsidRDefault="001E6E28" w:rsidP="001E6E28">
            <w:r w:rsidRPr="00CB5201">
              <w:rPr>
                <w:rFonts w:eastAsia="Comic Sans MS" w:cstheme="minorHAnsi"/>
                <w:lang w:eastAsia="ja-JP"/>
              </w:rPr>
              <w:t xml:space="preserve">Explain in detail why </w:t>
            </w:r>
            <w:proofErr w:type="spellStart"/>
            <w:r w:rsidRPr="00CB5201">
              <w:rPr>
                <w:rFonts w:eastAsia="Comic Sans MS" w:cstheme="minorHAnsi"/>
                <w:lang w:eastAsia="ja-JP"/>
              </w:rPr>
              <w:t>Mahder</w:t>
            </w:r>
            <w:proofErr w:type="spellEnd"/>
            <w:r w:rsidRPr="00CB5201">
              <w:rPr>
                <w:rFonts w:eastAsia="Comic Sans MS" w:cstheme="minorHAnsi"/>
                <w:lang w:eastAsia="ja-JP"/>
              </w:rPr>
              <w:t xml:space="preserve"> didn't go to school.</w:t>
            </w:r>
          </w:p>
        </w:tc>
      </w:tr>
      <w:tr w:rsidR="001E6E28" w:rsidRPr="00CB5201" w14:paraId="74E85859" w14:textId="77777777" w:rsidTr="009D6E49">
        <w:tc>
          <w:tcPr>
            <w:tcW w:w="1175" w:type="dxa"/>
          </w:tcPr>
          <w:p w14:paraId="60B7B8B5" w14:textId="624097CF" w:rsidR="001E6E28" w:rsidRPr="00CB5201" w:rsidRDefault="001E6E28" w:rsidP="001E6E28">
            <w:r>
              <w:t>8</w:t>
            </w:r>
          </w:p>
        </w:tc>
        <w:tc>
          <w:tcPr>
            <w:tcW w:w="1537" w:type="dxa"/>
          </w:tcPr>
          <w:p w14:paraId="45C462B7" w14:textId="2F580A8B" w:rsidR="001E6E28" w:rsidRPr="002F49AE" w:rsidRDefault="001E6E28" w:rsidP="001E6E28">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2F49AE">
              <w:rPr>
                <w:rFonts w:asciiTheme="minorHAnsi" w:eastAsia="Comic Sans MS" w:hAnsiTheme="minorHAnsi" w:cstheme="minorHAnsi"/>
                <w:bCs/>
                <w:color w:val="000000" w:themeColor="text1"/>
                <w:sz w:val="22"/>
                <w:szCs w:val="22"/>
              </w:rPr>
              <w:t>How and why does the UK help people in other countries?</w:t>
            </w:r>
          </w:p>
        </w:tc>
        <w:tc>
          <w:tcPr>
            <w:tcW w:w="2733" w:type="dxa"/>
          </w:tcPr>
          <w:p w14:paraId="1A0BD77C" w14:textId="6B6C653D" w:rsidR="001E6E28" w:rsidRPr="00CB5201" w:rsidRDefault="001E6E28" w:rsidP="001E6E28">
            <w:r w:rsidRPr="00264287">
              <w:rPr>
                <w:rFonts w:eastAsia="Comic Sans MS" w:cstheme="minorHAnsi"/>
              </w:rPr>
              <w:t>Describe the different types of aid and how the UK helps other countries in need.</w:t>
            </w:r>
            <w:r w:rsidRPr="00264287">
              <w:rPr>
                <w:rFonts w:eastAsia="Comic Sans MS" w:cstheme="minorHAnsi"/>
                <w:color w:val="FF0000"/>
              </w:rPr>
              <w:t xml:space="preserve"> </w:t>
            </w:r>
            <w:r w:rsidRPr="00264287">
              <w:rPr>
                <w:rFonts w:eastAsiaTheme="minorEastAsia" w:cstheme="minorHAnsi"/>
                <w:b/>
                <w:bCs/>
                <w:color w:val="FF0000"/>
                <w:kern w:val="24"/>
              </w:rPr>
              <w:t xml:space="preserve"> </w:t>
            </w:r>
          </w:p>
        </w:tc>
        <w:tc>
          <w:tcPr>
            <w:tcW w:w="2735" w:type="dxa"/>
          </w:tcPr>
          <w:p w14:paraId="33EFE075" w14:textId="23D05C3E" w:rsidR="001E6E28" w:rsidRPr="00CB5201" w:rsidRDefault="001E6E28" w:rsidP="001E6E28">
            <w:r w:rsidRPr="00264287">
              <w:rPr>
                <w:rFonts w:eastAsia="Comic Sans MS" w:cstheme="minorHAnsi"/>
              </w:rPr>
              <w:t>Explain that there are different types of aid and how they can be used in different situations.</w:t>
            </w:r>
          </w:p>
        </w:tc>
        <w:tc>
          <w:tcPr>
            <w:tcW w:w="2735" w:type="dxa"/>
          </w:tcPr>
          <w:p w14:paraId="1482B1B6" w14:textId="0670C591" w:rsidR="001E6E28" w:rsidRPr="00CB5201" w:rsidRDefault="001E6E28" w:rsidP="001E6E28">
            <w:pPr>
              <w:pStyle w:val="NormalWeb"/>
              <w:spacing w:before="0" w:beforeAutospacing="0" w:after="0" w:afterAutospacing="0"/>
              <w:textAlignment w:val="baseline"/>
              <w:rPr>
                <w:rFonts w:asciiTheme="minorHAnsi" w:eastAsia="+mn-ea" w:hAnsiTheme="minorHAnsi" w:cstheme="minorHAnsi"/>
                <w:color w:val="00B050"/>
                <w:kern w:val="24"/>
                <w:sz w:val="22"/>
                <w:szCs w:val="22"/>
              </w:rPr>
            </w:pPr>
            <w:r w:rsidRPr="00264287">
              <w:rPr>
                <w:rFonts w:asciiTheme="minorHAnsi" w:eastAsia="Comic Sans MS" w:hAnsiTheme="minorHAnsi" w:cstheme="minorHAnsi"/>
                <w:sz w:val="22"/>
                <w:szCs w:val="22"/>
              </w:rPr>
              <w:t>Analyse whether aid can be sustainable and whether the UK should be spending more or less money on foreign aid.</w:t>
            </w:r>
          </w:p>
        </w:tc>
      </w:tr>
      <w:tr w:rsidR="001E6E28" w:rsidRPr="00CB5201" w14:paraId="5D2FA25A" w14:textId="77777777" w:rsidTr="009D6E49">
        <w:tc>
          <w:tcPr>
            <w:tcW w:w="1175" w:type="dxa"/>
          </w:tcPr>
          <w:p w14:paraId="1092483E" w14:textId="77777777" w:rsidR="001E6E28" w:rsidRPr="00CB5201" w:rsidRDefault="001E6E28" w:rsidP="001E6E28">
            <w:r w:rsidRPr="00CB5201">
              <w:t>7</w:t>
            </w:r>
          </w:p>
        </w:tc>
        <w:tc>
          <w:tcPr>
            <w:tcW w:w="1537" w:type="dxa"/>
          </w:tcPr>
          <w:p w14:paraId="56EA3A61" w14:textId="77777777" w:rsidR="001E6E28" w:rsidRPr="00CB5201" w:rsidRDefault="001E6E28" w:rsidP="001E6E28">
            <w:pPr>
              <w:spacing w:line="259" w:lineRule="auto"/>
              <w:rPr>
                <w:rFonts w:cstheme="minorHAnsi"/>
              </w:rPr>
            </w:pPr>
            <w:r w:rsidRPr="00CB5201">
              <w:rPr>
                <w:rFonts w:eastAsia="Comic Sans MS" w:cstheme="minorHAnsi"/>
                <w:bCs/>
              </w:rPr>
              <w:t xml:space="preserve">Who </w:t>
            </w:r>
            <w:proofErr w:type="gramStart"/>
            <w:r w:rsidRPr="00CB5201">
              <w:rPr>
                <w:rFonts w:eastAsia="Comic Sans MS" w:cstheme="minorHAnsi"/>
                <w:bCs/>
              </w:rPr>
              <w:t>are</w:t>
            </w:r>
            <w:proofErr w:type="gramEnd"/>
            <w:r w:rsidRPr="00CB5201">
              <w:rPr>
                <w:rFonts w:eastAsia="Comic Sans MS" w:cstheme="minorHAnsi"/>
                <w:bCs/>
              </w:rPr>
              <w:t xml:space="preserve"> UNICEF and how do they help around the world? </w:t>
            </w:r>
          </w:p>
          <w:p w14:paraId="72CE7C7E" w14:textId="77777777" w:rsidR="001E6E28" w:rsidRPr="00CB5201" w:rsidRDefault="001E6E28" w:rsidP="001E6E28"/>
        </w:tc>
        <w:tc>
          <w:tcPr>
            <w:tcW w:w="2733" w:type="dxa"/>
          </w:tcPr>
          <w:p w14:paraId="768AE522" w14:textId="77777777" w:rsidR="001E6E28" w:rsidRPr="00CB5201" w:rsidRDefault="001E6E28" w:rsidP="001E6E28">
            <w:pPr>
              <w:rPr>
                <w:rFonts w:eastAsia="Comic Sans MS" w:cstheme="minorHAnsi"/>
              </w:rPr>
            </w:pPr>
            <w:r w:rsidRPr="00CB5201">
              <w:rPr>
                <w:rFonts w:eastAsia="Comic Sans MS" w:cstheme="minorHAnsi"/>
              </w:rPr>
              <w:t>Explain in which circumstances UNICEF provide aid to children and why.</w:t>
            </w:r>
          </w:p>
          <w:p w14:paraId="498530D4" w14:textId="77777777" w:rsidR="001E6E28" w:rsidRPr="00CB5201" w:rsidRDefault="001E6E28" w:rsidP="001E6E28"/>
        </w:tc>
        <w:tc>
          <w:tcPr>
            <w:tcW w:w="2735" w:type="dxa"/>
          </w:tcPr>
          <w:p w14:paraId="15AF0903" w14:textId="77777777" w:rsidR="001E6E28" w:rsidRPr="00CB5201" w:rsidRDefault="001E6E28" w:rsidP="001E6E28">
            <w:r w:rsidRPr="00CB5201">
              <w:rPr>
                <w:rFonts w:eastAsia="Comic Sans MS" w:cstheme="minorHAnsi"/>
              </w:rPr>
              <w:t>Analyse what would happen in particular case studies if UNICEF’s aid did not reach the intended children.</w:t>
            </w:r>
          </w:p>
        </w:tc>
        <w:tc>
          <w:tcPr>
            <w:tcW w:w="2735" w:type="dxa"/>
          </w:tcPr>
          <w:p w14:paraId="76F98351" w14:textId="77777777" w:rsidR="001E6E28" w:rsidRPr="00CB5201" w:rsidRDefault="001E6E28" w:rsidP="001E6E28">
            <w:r w:rsidRPr="00CB5201">
              <w:rPr>
                <w:rFonts w:eastAsia="Comic Sans MS" w:cstheme="minorHAnsi"/>
              </w:rPr>
              <w:t>Evaluate how much the political climate has played a role in causing each disaster</w:t>
            </w:r>
          </w:p>
        </w:tc>
      </w:tr>
      <w:tr w:rsidR="001E6E28" w:rsidRPr="00CB5201" w14:paraId="4E3010AE" w14:textId="77777777" w:rsidTr="009D6E49">
        <w:tc>
          <w:tcPr>
            <w:tcW w:w="1175" w:type="dxa"/>
          </w:tcPr>
          <w:p w14:paraId="07742E24" w14:textId="77777777" w:rsidR="001E6E28" w:rsidRPr="00CB5201" w:rsidRDefault="001E6E28" w:rsidP="001E6E28">
            <w:r w:rsidRPr="00CB5201">
              <w:lastRenderedPageBreak/>
              <w:t>8</w:t>
            </w:r>
          </w:p>
        </w:tc>
        <w:tc>
          <w:tcPr>
            <w:tcW w:w="1537" w:type="dxa"/>
          </w:tcPr>
          <w:p w14:paraId="0F1ACD95" w14:textId="77777777" w:rsidR="001E6E28" w:rsidRPr="00CB5201" w:rsidRDefault="001E6E28" w:rsidP="001E6E28">
            <w:pPr>
              <w:spacing w:line="259" w:lineRule="auto"/>
              <w:rPr>
                <w:rFonts w:cstheme="minorHAnsi"/>
              </w:rPr>
            </w:pPr>
            <w:r w:rsidRPr="00CB5201">
              <w:rPr>
                <w:rFonts w:eastAsia="Comic Sans MS" w:cstheme="minorHAnsi"/>
                <w:bCs/>
              </w:rPr>
              <w:t>Eating Disorders</w:t>
            </w:r>
          </w:p>
          <w:p w14:paraId="124D90F1" w14:textId="77777777" w:rsidR="001E6E28" w:rsidRPr="00CB5201" w:rsidRDefault="001E6E28" w:rsidP="001E6E28"/>
        </w:tc>
        <w:tc>
          <w:tcPr>
            <w:tcW w:w="2733" w:type="dxa"/>
          </w:tcPr>
          <w:p w14:paraId="44BE2FCA" w14:textId="77777777" w:rsidR="001E6E28" w:rsidRPr="00CB5201" w:rsidRDefault="001E6E28" w:rsidP="001E6E28">
            <w:r w:rsidRPr="00CB5201">
              <w:rPr>
                <w:rFonts w:eastAsia="Comic Sans MS" w:cstheme="minorHAnsi"/>
              </w:rPr>
              <w:t>Correctly identify different eating disorders and their symptoms</w:t>
            </w:r>
          </w:p>
        </w:tc>
        <w:tc>
          <w:tcPr>
            <w:tcW w:w="2735" w:type="dxa"/>
          </w:tcPr>
          <w:p w14:paraId="4F3C21BD" w14:textId="77777777" w:rsidR="001E6E28" w:rsidRPr="00CB5201" w:rsidRDefault="001E6E28" w:rsidP="001E6E28">
            <w:r w:rsidRPr="00CB5201">
              <w:rPr>
                <w:rFonts w:eastAsia="Comic Sans MS" w:cstheme="minorHAnsi"/>
              </w:rPr>
              <w:t>Describe possible ways for us to retain good mental and physical health to help prevent eating disorders developing</w:t>
            </w:r>
          </w:p>
        </w:tc>
        <w:tc>
          <w:tcPr>
            <w:tcW w:w="2735" w:type="dxa"/>
          </w:tcPr>
          <w:p w14:paraId="50E722D4" w14:textId="77777777" w:rsidR="001E6E28" w:rsidRPr="00CB5201" w:rsidRDefault="001E6E28" w:rsidP="001E6E28">
            <w:pPr>
              <w:rPr>
                <w:rFonts w:eastAsia="Comic Sans MS" w:cstheme="minorHAnsi"/>
              </w:rPr>
            </w:pPr>
            <w:r w:rsidRPr="00CB5201">
              <w:rPr>
                <w:rFonts w:eastAsia="Comic Sans MS" w:cstheme="minorHAnsi"/>
              </w:rPr>
              <w:t>Explain how keeping good mental health could help prevent eating disorders and how eating disorders can be treated.</w:t>
            </w:r>
          </w:p>
        </w:tc>
      </w:tr>
      <w:tr w:rsidR="001E6E28" w:rsidRPr="00CB5201" w14:paraId="4FA3F9EB" w14:textId="77777777" w:rsidTr="009D6E49">
        <w:tc>
          <w:tcPr>
            <w:tcW w:w="1175" w:type="dxa"/>
          </w:tcPr>
          <w:p w14:paraId="24FCD21B" w14:textId="77777777" w:rsidR="001E6E28" w:rsidRPr="00CB5201" w:rsidRDefault="001E6E28" w:rsidP="001E6E28">
            <w:r w:rsidRPr="00CB5201">
              <w:t>9</w:t>
            </w:r>
          </w:p>
        </w:tc>
        <w:tc>
          <w:tcPr>
            <w:tcW w:w="1537" w:type="dxa"/>
          </w:tcPr>
          <w:p w14:paraId="1215290F" w14:textId="77777777" w:rsidR="001E6E28" w:rsidRPr="00CB5201" w:rsidRDefault="001E6E28" w:rsidP="001E6E28">
            <w:pPr>
              <w:spacing w:line="259" w:lineRule="auto"/>
              <w:rPr>
                <w:rFonts w:eastAsia="Comic Sans MS" w:cstheme="minorHAnsi"/>
                <w:bCs/>
              </w:rPr>
            </w:pPr>
            <w:r w:rsidRPr="00CB5201">
              <w:rPr>
                <w:rFonts w:eastAsia="Comic Sans MS" w:cstheme="minorHAnsi"/>
                <w:bCs/>
              </w:rPr>
              <w:t>British Community, Religion and Culture</w:t>
            </w:r>
          </w:p>
          <w:p w14:paraId="50D4D05B" w14:textId="77777777" w:rsidR="001E6E28" w:rsidRPr="00CB5201" w:rsidRDefault="001E6E28" w:rsidP="001E6E28">
            <w:pPr>
              <w:jc w:val="center"/>
              <w:rPr>
                <w:rFonts w:eastAsia="Comic Sans MS" w:cstheme="minorHAnsi"/>
                <w:bCs/>
              </w:rPr>
            </w:pPr>
          </w:p>
        </w:tc>
        <w:tc>
          <w:tcPr>
            <w:tcW w:w="2733" w:type="dxa"/>
          </w:tcPr>
          <w:p w14:paraId="0F4A1DD6" w14:textId="77777777" w:rsidR="001E6E28" w:rsidRPr="00CB5201" w:rsidRDefault="001E6E28" w:rsidP="001E6E28">
            <w:pPr>
              <w:rPr>
                <w:rFonts w:eastAsia="Comic Sans MS" w:cstheme="minorHAnsi"/>
              </w:rPr>
            </w:pPr>
            <w:r w:rsidRPr="00CB5201">
              <w:rPr>
                <w:rFonts w:eastAsia="Comic Sans MS" w:cstheme="minorHAnsi"/>
              </w:rPr>
              <w:t>Describe the successes of a contemporary celebrity who is both loyal to their religion and loyal to British values.</w:t>
            </w:r>
          </w:p>
        </w:tc>
        <w:tc>
          <w:tcPr>
            <w:tcW w:w="2735" w:type="dxa"/>
          </w:tcPr>
          <w:p w14:paraId="29674800" w14:textId="77777777" w:rsidR="001E6E28" w:rsidRPr="00CB5201" w:rsidRDefault="001E6E28" w:rsidP="001E6E28">
            <w:pPr>
              <w:rPr>
                <w:rFonts w:eastAsia="Comic Sans MS" w:cstheme="minorHAnsi"/>
              </w:rPr>
            </w:pPr>
            <w:r w:rsidRPr="00CB5201">
              <w:rPr>
                <w:rFonts w:eastAsia="Comic Sans MS" w:cstheme="minorHAnsi"/>
              </w:rPr>
              <w:t>Explain how being loyal to both your religion and British values is achieved.</w:t>
            </w:r>
          </w:p>
        </w:tc>
        <w:tc>
          <w:tcPr>
            <w:tcW w:w="2735" w:type="dxa"/>
          </w:tcPr>
          <w:p w14:paraId="7A41F6BF" w14:textId="77777777" w:rsidR="001E6E28" w:rsidRPr="00CB5201" w:rsidRDefault="001E6E28" w:rsidP="001E6E28">
            <w:pPr>
              <w:rPr>
                <w:rFonts w:eastAsia="Comic Sans MS" w:cstheme="minorHAnsi"/>
              </w:rPr>
            </w:pPr>
            <w:r w:rsidRPr="00CB5201">
              <w:rPr>
                <w:rFonts w:eastAsia="Comic Sans MS" w:cstheme="minorHAnsi"/>
              </w:rPr>
              <w:t>Analyse what issues different people may have to overcome to remain loyal to their religion and British values and explain how they manage to do this.</w:t>
            </w:r>
          </w:p>
        </w:tc>
      </w:tr>
      <w:tr w:rsidR="001E6E28" w:rsidRPr="00CB5201" w14:paraId="139B4B26" w14:textId="77777777" w:rsidTr="009D6E49">
        <w:tc>
          <w:tcPr>
            <w:tcW w:w="1175" w:type="dxa"/>
          </w:tcPr>
          <w:p w14:paraId="60B78203" w14:textId="77777777" w:rsidR="001E6E28" w:rsidRPr="00CB5201" w:rsidRDefault="001E6E28" w:rsidP="001E6E28">
            <w:r w:rsidRPr="00CB5201">
              <w:t>10</w:t>
            </w:r>
          </w:p>
        </w:tc>
        <w:tc>
          <w:tcPr>
            <w:tcW w:w="1537" w:type="dxa"/>
          </w:tcPr>
          <w:p w14:paraId="7B039E87" w14:textId="77777777" w:rsidR="001E6E28" w:rsidRPr="00CB5201" w:rsidRDefault="001E6E28" w:rsidP="001E6E28">
            <w:pPr>
              <w:rPr>
                <w:rFonts w:eastAsia="Comic Sans MS" w:cstheme="minorHAnsi"/>
                <w:bCs/>
              </w:rPr>
            </w:pPr>
            <w:r w:rsidRPr="00CB5201">
              <w:rPr>
                <w:rFonts w:eastAsia="Comic Sans MS" w:cstheme="minorHAnsi"/>
                <w:bCs/>
              </w:rPr>
              <w:t>Gaslighting</w:t>
            </w:r>
          </w:p>
        </w:tc>
        <w:tc>
          <w:tcPr>
            <w:tcW w:w="2733" w:type="dxa"/>
          </w:tcPr>
          <w:p w14:paraId="54E5A165" w14:textId="77777777" w:rsidR="001E6E28" w:rsidRPr="00CB5201" w:rsidRDefault="001E6E28" w:rsidP="001E6E28">
            <w:pPr>
              <w:spacing w:line="259" w:lineRule="auto"/>
              <w:rPr>
                <w:rFonts w:eastAsia="Comic Sans MS" w:cstheme="minorHAnsi"/>
              </w:rPr>
            </w:pPr>
            <w:r w:rsidRPr="00CB5201">
              <w:rPr>
                <w:rFonts w:eastAsia="Comic Sans MS" w:cstheme="minorHAnsi"/>
              </w:rPr>
              <w:t>To be able to describe what gaslighting is and how it may sound to someone who is suffering from it.</w:t>
            </w:r>
          </w:p>
          <w:p w14:paraId="086D7F61" w14:textId="77777777" w:rsidR="001E6E28" w:rsidRPr="00CB5201" w:rsidRDefault="001E6E28" w:rsidP="001E6E28">
            <w:pPr>
              <w:rPr>
                <w:rFonts w:eastAsia="Comic Sans MS" w:cstheme="minorHAnsi"/>
              </w:rPr>
            </w:pPr>
          </w:p>
        </w:tc>
        <w:tc>
          <w:tcPr>
            <w:tcW w:w="2735" w:type="dxa"/>
          </w:tcPr>
          <w:p w14:paraId="6BBC5DFD" w14:textId="77777777" w:rsidR="001E6E28" w:rsidRPr="00CB5201" w:rsidRDefault="001E6E28" w:rsidP="001E6E28">
            <w:pPr>
              <w:rPr>
                <w:rFonts w:eastAsia="Comic Sans MS" w:cstheme="minorHAnsi"/>
              </w:rPr>
            </w:pPr>
            <w:r w:rsidRPr="00CB5201">
              <w:rPr>
                <w:rFonts w:eastAsia="Comic Sans MS" w:cstheme="minorHAnsi"/>
              </w:rPr>
              <w:t>Explain the main warning signs of gaslighting.</w:t>
            </w:r>
          </w:p>
        </w:tc>
        <w:tc>
          <w:tcPr>
            <w:tcW w:w="2735" w:type="dxa"/>
          </w:tcPr>
          <w:p w14:paraId="346EA421" w14:textId="77777777" w:rsidR="001E6E28" w:rsidRPr="00CB5201" w:rsidRDefault="001E6E28" w:rsidP="001E6E28">
            <w:pPr>
              <w:rPr>
                <w:rFonts w:eastAsia="Comic Sans MS" w:cstheme="minorHAnsi"/>
              </w:rPr>
            </w:pPr>
            <w:r w:rsidRPr="00CB5201">
              <w:rPr>
                <w:rFonts w:eastAsia="Comic Sans MS" w:cstheme="minorHAnsi"/>
              </w:rPr>
              <w:t>To understand the red flags of gaslighting and how to help someone you suspect is being gaslighted.</w:t>
            </w:r>
          </w:p>
        </w:tc>
      </w:tr>
      <w:tr w:rsidR="001E6E28" w:rsidRPr="00CB5201" w14:paraId="785BFC96" w14:textId="77777777" w:rsidTr="009D6E49">
        <w:tc>
          <w:tcPr>
            <w:tcW w:w="1175" w:type="dxa"/>
          </w:tcPr>
          <w:p w14:paraId="6B48947F" w14:textId="29A21E72" w:rsidR="001E6E28" w:rsidRPr="00CB5201" w:rsidRDefault="001E6E28" w:rsidP="001E6E28">
            <w:r>
              <w:t>11</w:t>
            </w:r>
          </w:p>
        </w:tc>
        <w:tc>
          <w:tcPr>
            <w:tcW w:w="1537" w:type="dxa"/>
          </w:tcPr>
          <w:p w14:paraId="5A75B45C" w14:textId="3A793EC8" w:rsidR="001E6E28" w:rsidRPr="00CB5201" w:rsidRDefault="001E6E28" w:rsidP="001E6E28">
            <w:pPr>
              <w:rPr>
                <w:rFonts w:eastAsia="Comic Sans MS" w:cstheme="minorHAnsi"/>
                <w:bCs/>
              </w:rPr>
            </w:pPr>
            <w:r>
              <w:rPr>
                <w:rFonts w:eastAsia="Comic Sans MS" w:cstheme="minorHAnsi"/>
                <w:bCs/>
              </w:rPr>
              <w:t>Selfies</w:t>
            </w:r>
          </w:p>
        </w:tc>
        <w:tc>
          <w:tcPr>
            <w:tcW w:w="2733" w:type="dxa"/>
          </w:tcPr>
          <w:p w14:paraId="398EF9D9" w14:textId="77777777" w:rsidR="001E6E28" w:rsidRPr="00525E52" w:rsidRDefault="001E6E28" w:rsidP="001E6E28">
            <w:pPr>
              <w:rPr>
                <w:rFonts w:eastAsia="Comic Sans MS" w:cstheme="minorHAnsi"/>
              </w:rPr>
            </w:pPr>
            <w:r w:rsidRPr="00525E52">
              <w:rPr>
                <w:rFonts w:eastAsia="Comic Sans MS" w:cstheme="minorHAnsi"/>
              </w:rPr>
              <w:t>Correctly identify the potential problems our sharing images of ourselves on the internet.</w:t>
            </w:r>
          </w:p>
          <w:p w14:paraId="709520BC" w14:textId="77777777" w:rsidR="001E6E28" w:rsidRPr="00CB5201" w:rsidRDefault="001E6E28" w:rsidP="001E6E28">
            <w:pPr>
              <w:rPr>
                <w:rFonts w:eastAsia="Comic Sans MS" w:cstheme="minorHAnsi"/>
              </w:rPr>
            </w:pPr>
          </w:p>
        </w:tc>
        <w:tc>
          <w:tcPr>
            <w:tcW w:w="2735" w:type="dxa"/>
          </w:tcPr>
          <w:p w14:paraId="383D307E" w14:textId="7A423A60" w:rsidR="001E6E28" w:rsidRPr="00525E52" w:rsidRDefault="001E6E28" w:rsidP="001E6E28">
            <w:pPr>
              <w:rPr>
                <w:rFonts w:eastAsia="Comic Sans MS" w:cstheme="minorHAnsi"/>
              </w:rPr>
            </w:pPr>
            <w:r w:rsidRPr="00525E52">
              <w:rPr>
                <w:rFonts w:eastAsia="Comic Sans MS" w:cstheme="minorHAnsi"/>
              </w:rPr>
              <w:t>Describe the possible long and short-term consequences of sharing images of ourselves on the internet.</w:t>
            </w:r>
          </w:p>
          <w:p w14:paraId="2415BB0B" w14:textId="77777777" w:rsidR="001E6E28" w:rsidRPr="00CB5201" w:rsidRDefault="001E6E28" w:rsidP="001E6E28">
            <w:pPr>
              <w:rPr>
                <w:rFonts w:eastAsia="Comic Sans MS" w:cstheme="minorHAnsi"/>
              </w:rPr>
            </w:pPr>
          </w:p>
        </w:tc>
        <w:tc>
          <w:tcPr>
            <w:tcW w:w="2735" w:type="dxa"/>
          </w:tcPr>
          <w:p w14:paraId="3A3C68D4" w14:textId="77777777" w:rsidR="001E6E28" w:rsidRPr="00525E52" w:rsidRDefault="001E6E28" w:rsidP="001E6E28">
            <w:pPr>
              <w:rPr>
                <w:rFonts w:eastAsia="Comic Sans MS" w:cstheme="minorHAnsi"/>
              </w:rPr>
            </w:pPr>
            <w:r w:rsidRPr="00525E52">
              <w:rPr>
                <w:rFonts w:eastAsia="Comic Sans MS" w:cstheme="minorHAnsi"/>
              </w:rPr>
              <w:t>Explain the how companies can use our images through ‘implicit consent’ and how selfie culture affects our personal body image.</w:t>
            </w:r>
          </w:p>
          <w:p w14:paraId="70B55A74" w14:textId="77777777" w:rsidR="001E6E28" w:rsidRPr="00CB5201" w:rsidRDefault="001E6E28" w:rsidP="001E6E28">
            <w:pPr>
              <w:rPr>
                <w:rFonts w:eastAsia="Comic Sans MS" w:cstheme="minorHAnsi"/>
              </w:rPr>
            </w:pPr>
          </w:p>
        </w:tc>
      </w:tr>
    </w:tbl>
    <w:p w14:paraId="14338CE1" w14:textId="77777777" w:rsidR="002F49AE" w:rsidRDefault="002F49AE">
      <w:r>
        <w:br w:type="page"/>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9D6E49" w:rsidRPr="00CB5201" w14:paraId="2FD42481" w14:textId="77777777" w:rsidTr="009D6E49">
        <w:tc>
          <w:tcPr>
            <w:tcW w:w="10915" w:type="dxa"/>
            <w:gridSpan w:val="5"/>
            <w:shd w:val="clear" w:color="auto" w:fill="D9D9D9" w:themeFill="background1" w:themeFillShade="D9"/>
            <w:vAlign w:val="center"/>
          </w:tcPr>
          <w:p w14:paraId="479EBD62" w14:textId="5F99392E" w:rsidR="009D6E49" w:rsidRPr="00CB5201" w:rsidRDefault="009D6E49" w:rsidP="009D6E49">
            <w:pPr>
              <w:jc w:val="center"/>
              <w:rPr>
                <w:b/>
              </w:rPr>
            </w:pPr>
            <w:r w:rsidRPr="00CB5201">
              <w:rPr>
                <w:b/>
              </w:rPr>
              <w:lastRenderedPageBreak/>
              <w:t>Spring Term</w:t>
            </w:r>
          </w:p>
        </w:tc>
      </w:tr>
      <w:tr w:rsidR="00BA7E9A" w:rsidRPr="00CB5201" w14:paraId="5A3E2200" w14:textId="77777777" w:rsidTr="009D6E49">
        <w:tc>
          <w:tcPr>
            <w:tcW w:w="1175" w:type="dxa"/>
            <w:vMerge w:val="restart"/>
          </w:tcPr>
          <w:p w14:paraId="47A170E9" w14:textId="05D9CECC" w:rsidR="00BA7E9A" w:rsidRPr="00CB5201" w:rsidRDefault="00BA7E9A" w:rsidP="00BA7E9A">
            <w:pPr>
              <w:jc w:val="center"/>
              <w:rPr>
                <w:b/>
              </w:rPr>
            </w:pPr>
            <w:r w:rsidRPr="00CB5201">
              <w:rPr>
                <w:b/>
              </w:rPr>
              <w:t>Lesson</w:t>
            </w:r>
          </w:p>
        </w:tc>
        <w:tc>
          <w:tcPr>
            <w:tcW w:w="1537" w:type="dxa"/>
            <w:vMerge w:val="restart"/>
          </w:tcPr>
          <w:p w14:paraId="177578C2" w14:textId="0FDF1991" w:rsidR="00BA7E9A" w:rsidRPr="00CB5201" w:rsidRDefault="00BA7E9A" w:rsidP="00BA7E9A">
            <w:pPr>
              <w:jc w:val="center"/>
              <w:rPr>
                <w:b/>
              </w:rPr>
            </w:pPr>
            <w:r w:rsidRPr="00CB5201">
              <w:rPr>
                <w:b/>
              </w:rPr>
              <w:t>Title</w:t>
            </w:r>
          </w:p>
        </w:tc>
        <w:tc>
          <w:tcPr>
            <w:tcW w:w="8203" w:type="dxa"/>
            <w:gridSpan w:val="3"/>
          </w:tcPr>
          <w:p w14:paraId="10A6635A" w14:textId="7CE47EA7" w:rsidR="00BA7E9A" w:rsidRPr="00CB5201" w:rsidRDefault="00BA7E9A" w:rsidP="00BA7E9A">
            <w:pPr>
              <w:jc w:val="center"/>
              <w:rPr>
                <w:b/>
              </w:rPr>
            </w:pPr>
            <w:r w:rsidRPr="00CB5201">
              <w:rPr>
                <w:b/>
              </w:rPr>
              <w:t>Learning Outcomes</w:t>
            </w:r>
          </w:p>
        </w:tc>
      </w:tr>
      <w:tr w:rsidR="00BA7E9A" w:rsidRPr="00CB5201" w14:paraId="27433AC7" w14:textId="77777777" w:rsidTr="009D6E49">
        <w:tc>
          <w:tcPr>
            <w:tcW w:w="1175" w:type="dxa"/>
            <w:vMerge/>
          </w:tcPr>
          <w:p w14:paraId="1CAB3D95" w14:textId="77777777" w:rsidR="00BA7E9A" w:rsidRPr="00CB5201" w:rsidRDefault="00BA7E9A" w:rsidP="00BA7E9A">
            <w:pPr>
              <w:rPr>
                <w:b/>
              </w:rPr>
            </w:pPr>
          </w:p>
        </w:tc>
        <w:tc>
          <w:tcPr>
            <w:tcW w:w="1537" w:type="dxa"/>
            <w:vMerge/>
          </w:tcPr>
          <w:p w14:paraId="70663FF6" w14:textId="77777777" w:rsidR="00BA7E9A" w:rsidRPr="00CB5201" w:rsidRDefault="00BA7E9A" w:rsidP="00BA7E9A">
            <w:pPr>
              <w:rPr>
                <w:b/>
              </w:rPr>
            </w:pPr>
          </w:p>
        </w:tc>
        <w:tc>
          <w:tcPr>
            <w:tcW w:w="2733" w:type="dxa"/>
          </w:tcPr>
          <w:p w14:paraId="1DB0C179" w14:textId="64DBC899" w:rsidR="00BA7E9A" w:rsidRPr="00CB5201" w:rsidRDefault="00BA7E9A" w:rsidP="00BA7E9A">
            <w:pPr>
              <w:jc w:val="center"/>
              <w:rPr>
                <w:b/>
              </w:rPr>
            </w:pPr>
            <w:r w:rsidRPr="00CB5201">
              <w:rPr>
                <w:b/>
              </w:rPr>
              <w:t>Emerging</w:t>
            </w:r>
          </w:p>
        </w:tc>
        <w:tc>
          <w:tcPr>
            <w:tcW w:w="2735" w:type="dxa"/>
          </w:tcPr>
          <w:p w14:paraId="20FAF13C" w14:textId="5EAB8034" w:rsidR="00BA7E9A" w:rsidRPr="00CB5201" w:rsidRDefault="00BA7E9A" w:rsidP="00BA7E9A">
            <w:pPr>
              <w:jc w:val="center"/>
              <w:rPr>
                <w:b/>
              </w:rPr>
            </w:pPr>
            <w:r w:rsidRPr="00CB5201">
              <w:rPr>
                <w:b/>
              </w:rPr>
              <w:t>Established</w:t>
            </w:r>
          </w:p>
        </w:tc>
        <w:tc>
          <w:tcPr>
            <w:tcW w:w="2735" w:type="dxa"/>
          </w:tcPr>
          <w:p w14:paraId="56056010" w14:textId="746236EF" w:rsidR="00BA7E9A" w:rsidRPr="00CB5201" w:rsidRDefault="00BA7E9A" w:rsidP="00BA7E9A">
            <w:pPr>
              <w:jc w:val="center"/>
              <w:rPr>
                <w:b/>
              </w:rPr>
            </w:pPr>
            <w:r w:rsidRPr="00CB5201">
              <w:rPr>
                <w:b/>
              </w:rPr>
              <w:t>Exceptional</w:t>
            </w:r>
          </w:p>
        </w:tc>
      </w:tr>
      <w:tr w:rsidR="00BA7E9A" w:rsidRPr="00CB5201" w14:paraId="240CB96A" w14:textId="77777777" w:rsidTr="009D6E49">
        <w:tc>
          <w:tcPr>
            <w:tcW w:w="1175" w:type="dxa"/>
          </w:tcPr>
          <w:p w14:paraId="7C63DBB4" w14:textId="0304F858" w:rsidR="00BA7E9A" w:rsidRPr="00BA7E9A" w:rsidRDefault="00BA7E9A" w:rsidP="00BA7E9A">
            <w:r>
              <w:t>1</w:t>
            </w:r>
          </w:p>
        </w:tc>
        <w:tc>
          <w:tcPr>
            <w:tcW w:w="1537" w:type="dxa"/>
          </w:tcPr>
          <w:p w14:paraId="1DF09615" w14:textId="16460C0D" w:rsidR="00BA7E9A" w:rsidRPr="00CB5201" w:rsidRDefault="00BA7E9A" w:rsidP="00BA7E9A">
            <w:pPr>
              <w:rPr>
                <w:b/>
              </w:rPr>
            </w:pPr>
            <w:r w:rsidRPr="00CB5201">
              <w:rPr>
                <w:rFonts w:eastAsia="+mn-ea" w:cstheme="minorHAnsi"/>
                <w:bCs/>
                <w:lang w:eastAsia="ja-JP"/>
              </w:rPr>
              <w:t>Enterprise and workplace skills and characteristics</w:t>
            </w:r>
          </w:p>
        </w:tc>
        <w:tc>
          <w:tcPr>
            <w:tcW w:w="2733" w:type="dxa"/>
          </w:tcPr>
          <w:p w14:paraId="31BA69B0" w14:textId="1849069F" w:rsidR="00BA7E9A" w:rsidRPr="00CB5201" w:rsidRDefault="00BA7E9A" w:rsidP="00BA7E9A">
            <w:pPr>
              <w:jc w:val="center"/>
              <w:rPr>
                <w:b/>
              </w:rPr>
            </w:pPr>
            <w:r w:rsidRPr="00CB5201">
              <w:rPr>
                <w:rFonts w:eastAsia="+mn-ea" w:cstheme="minorHAnsi"/>
                <w:lang w:eastAsia="ja-JP"/>
              </w:rPr>
              <w:t>Correctly identify how the case studies use enterprising skills and qualities.</w:t>
            </w:r>
          </w:p>
        </w:tc>
        <w:tc>
          <w:tcPr>
            <w:tcW w:w="2735" w:type="dxa"/>
          </w:tcPr>
          <w:p w14:paraId="448FC892" w14:textId="77777777" w:rsidR="00BA7E9A" w:rsidRPr="00CB5201" w:rsidRDefault="00BA7E9A" w:rsidP="00BA7E9A">
            <w:pPr>
              <w:rPr>
                <w:rFonts w:eastAsia="Comic Sans MS" w:cstheme="minorHAnsi"/>
                <w:color w:val="000000" w:themeColor="text1"/>
                <w:lang w:eastAsia="ja-JP"/>
              </w:rPr>
            </w:pPr>
            <w:r w:rsidRPr="00CB5201">
              <w:rPr>
                <w:rFonts w:eastAsia="+mn-ea" w:cstheme="minorHAnsi"/>
                <w:lang w:eastAsia="ja-JP"/>
              </w:rPr>
              <w:t>Describe which enterprising skills and qualities you share and how you have previously used those skills.</w:t>
            </w:r>
          </w:p>
          <w:p w14:paraId="57755868" w14:textId="77777777" w:rsidR="00BA7E9A" w:rsidRPr="00CB5201" w:rsidRDefault="00BA7E9A" w:rsidP="00BA7E9A">
            <w:pPr>
              <w:jc w:val="center"/>
              <w:rPr>
                <w:b/>
              </w:rPr>
            </w:pPr>
          </w:p>
        </w:tc>
        <w:tc>
          <w:tcPr>
            <w:tcW w:w="2735" w:type="dxa"/>
          </w:tcPr>
          <w:p w14:paraId="5B0E5577" w14:textId="77777777" w:rsidR="00BA7E9A" w:rsidRPr="00CB5201" w:rsidRDefault="00BA7E9A" w:rsidP="00BA7E9A">
            <w:pPr>
              <w:rPr>
                <w:rFonts w:eastAsia="+mn-ea" w:cstheme="minorHAnsi"/>
                <w:lang w:eastAsia="ja-JP"/>
              </w:rPr>
            </w:pPr>
            <w:r w:rsidRPr="00CB5201">
              <w:rPr>
                <w:rFonts w:eastAsia="+mn-ea" w:cstheme="minorHAnsi"/>
                <w:lang w:eastAsia="ja-JP"/>
              </w:rPr>
              <w:t>Explain how you plan to use enterprising skills and qualities in the future.</w:t>
            </w:r>
          </w:p>
          <w:p w14:paraId="4BCD74F5" w14:textId="77777777" w:rsidR="00BA7E9A" w:rsidRPr="00CB5201" w:rsidRDefault="00BA7E9A" w:rsidP="00BA7E9A">
            <w:pPr>
              <w:jc w:val="center"/>
              <w:rPr>
                <w:b/>
              </w:rPr>
            </w:pPr>
          </w:p>
        </w:tc>
      </w:tr>
      <w:tr w:rsidR="00BA7E9A" w:rsidRPr="00CB5201" w14:paraId="108F8C01" w14:textId="77777777" w:rsidTr="009D6E49">
        <w:tc>
          <w:tcPr>
            <w:tcW w:w="1175" w:type="dxa"/>
          </w:tcPr>
          <w:p w14:paraId="5A734485" w14:textId="0258D682" w:rsidR="00BA7E9A" w:rsidRPr="00BA7E9A" w:rsidRDefault="00BA7E9A" w:rsidP="00BA7E9A">
            <w:r>
              <w:t>2</w:t>
            </w:r>
          </w:p>
        </w:tc>
        <w:tc>
          <w:tcPr>
            <w:tcW w:w="1537" w:type="dxa"/>
          </w:tcPr>
          <w:p w14:paraId="13189988" w14:textId="3A4036B9" w:rsidR="00BA7E9A" w:rsidRPr="00CB5201" w:rsidRDefault="00BA7E9A" w:rsidP="00BA7E9A">
            <w:pPr>
              <w:rPr>
                <w:b/>
              </w:rPr>
            </w:pPr>
            <w:r w:rsidRPr="00CB5201">
              <w:rPr>
                <w:rFonts w:eastAsia="+mn-ea" w:cstheme="minorHAnsi"/>
                <w:bCs/>
              </w:rPr>
              <w:t>Employability – Applying and preparing for the world of work</w:t>
            </w:r>
          </w:p>
        </w:tc>
        <w:tc>
          <w:tcPr>
            <w:tcW w:w="2733" w:type="dxa"/>
          </w:tcPr>
          <w:p w14:paraId="4C801E50" w14:textId="77777777" w:rsidR="00BA7E9A" w:rsidRPr="00CB5201" w:rsidRDefault="00BA7E9A" w:rsidP="00BA7E9A">
            <w:pPr>
              <w:rPr>
                <w:b/>
              </w:rPr>
            </w:pPr>
            <w:r w:rsidRPr="00CB5201">
              <w:rPr>
                <w:rFonts w:eastAsia="+mn-ea" w:cstheme="minorHAnsi"/>
              </w:rPr>
              <w:t>Correctly identify what would improve or worsen a person’s employability in the eyes of employers.</w:t>
            </w:r>
          </w:p>
          <w:p w14:paraId="31C6A982" w14:textId="77777777" w:rsidR="00BA7E9A" w:rsidRPr="00CB5201" w:rsidRDefault="00BA7E9A" w:rsidP="00BA7E9A">
            <w:pPr>
              <w:jc w:val="center"/>
              <w:rPr>
                <w:b/>
              </w:rPr>
            </w:pPr>
          </w:p>
        </w:tc>
        <w:tc>
          <w:tcPr>
            <w:tcW w:w="2735" w:type="dxa"/>
          </w:tcPr>
          <w:p w14:paraId="2D61B56C" w14:textId="6A17CB5C" w:rsidR="00BA7E9A" w:rsidRPr="00CB5201" w:rsidRDefault="00BA7E9A" w:rsidP="00BA7E9A">
            <w:pPr>
              <w:jc w:val="center"/>
              <w:rPr>
                <w:b/>
              </w:rPr>
            </w:pPr>
            <w:r w:rsidRPr="00CB5201">
              <w:rPr>
                <w:rFonts w:eastAsia="+mn-ea" w:cstheme="minorHAnsi"/>
              </w:rPr>
              <w:t>Describe what applicants could do to improve their chances in gaining job interviews and securing employment.</w:t>
            </w:r>
          </w:p>
        </w:tc>
        <w:tc>
          <w:tcPr>
            <w:tcW w:w="2735" w:type="dxa"/>
          </w:tcPr>
          <w:p w14:paraId="1879B7DE" w14:textId="2DE182A2" w:rsidR="00BA7E9A" w:rsidRPr="00CB5201" w:rsidRDefault="00BA7E9A" w:rsidP="00BA7E9A">
            <w:pPr>
              <w:jc w:val="center"/>
              <w:rPr>
                <w:b/>
              </w:rPr>
            </w:pPr>
            <w:r w:rsidRPr="00CB5201">
              <w:rPr>
                <w:rFonts w:eastAsia="+mn-ea" w:cstheme="minorHAnsi"/>
              </w:rPr>
              <w:t>Explain why some applicants would be picked over others by putting yourself in the position of the employer.</w:t>
            </w:r>
          </w:p>
        </w:tc>
      </w:tr>
      <w:tr w:rsidR="00BA7E9A" w:rsidRPr="00CB5201" w14:paraId="6CAA0E6A" w14:textId="77777777" w:rsidTr="00E31A35">
        <w:tc>
          <w:tcPr>
            <w:tcW w:w="10915" w:type="dxa"/>
            <w:gridSpan w:val="5"/>
          </w:tcPr>
          <w:p w14:paraId="545F7220" w14:textId="021D470A" w:rsidR="00BA7E9A" w:rsidRPr="00CB5201" w:rsidRDefault="00BA7E9A" w:rsidP="00BA7E9A">
            <w:pPr>
              <w:rPr>
                <w:rFonts w:eastAsia="+mn-ea" w:cstheme="minorHAnsi"/>
              </w:rPr>
            </w:pPr>
            <w:r w:rsidRPr="00CB5201">
              <w:rPr>
                <w:i/>
              </w:rPr>
              <w:t>This term is dedicated to the Options Process</w:t>
            </w:r>
          </w:p>
        </w:tc>
      </w:tr>
      <w:tr w:rsidR="00BA7E9A" w:rsidRPr="00CB5201" w14:paraId="39A63C68" w14:textId="77777777" w:rsidTr="00BA7E9A">
        <w:tc>
          <w:tcPr>
            <w:tcW w:w="10915" w:type="dxa"/>
            <w:gridSpan w:val="5"/>
            <w:shd w:val="clear" w:color="auto" w:fill="D9D9D9" w:themeFill="background1" w:themeFillShade="D9"/>
          </w:tcPr>
          <w:p w14:paraId="276A720E" w14:textId="69EBFC24" w:rsidR="00BA7E9A" w:rsidRPr="00CB5201" w:rsidRDefault="00BA7E9A" w:rsidP="00BA7E9A">
            <w:pPr>
              <w:jc w:val="center"/>
              <w:rPr>
                <w:rFonts w:eastAsia="+mn-ea" w:cstheme="minorHAnsi"/>
              </w:rPr>
            </w:pPr>
            <w:r w:rsidRPr="00CB5201">
              <w:rPr>
                <w:b/>
              </w:rPr>
              <w:t>Summer Term</w:t>
            </w:r>
          </w:p>
        </w:tc>
      </w:tr>
      <w:tr w:rsidR="00BA7E9A" w:rsidRPr="00CB5201" w14:paraId="47921D95" w14:textId="77777777" w:rsidTr="00E31A35">
        <w:tc>
          <w:tcPr>
            <w:tcW w:w="1175" w:type="dxa"/>
            <w:vMerge w:val="restart"/>
          </w:tcPr>
          <w:p w14:paraId="14FCE0A1" w14:textId="7432B897" w:rsidR="00BA7E9A" w:rsidRPr="00CB5201" w:rsidRDefault="00BA7E9A" w:rsidP="00BA7E9A">
            <w:r w:rsidRPr="00CB5201">
              <w:rPr>
                <w:b/>
              </w:rPr>
              <w:t>Lesson</w:t>
            </w:r>
          </w:p>
        </w:tc>
        <w:tc>
          <w:tcPr>
            <w:tcW w:w="1537" w:type="dxa"/>
            <w:vMerge w:val="restart"/>
          </w:tcPr>
          <w:p w14:paraId="44424B91" w14:textId="58E05D1C" w:rsidR="00BA7E9A" w:rsidRPr="00CB5201" w:rsidRDefault="00BA7E9A" w:rsidP="00BA7E9A">
            <w:pPr>
              <w:rPr>
                <w:rFonts w:eastAsia="+mn-ea" w:cstheme="minorHAnsi"/>
                <w:bCs/>
              </w:rPr>
            </w:pPr>
            <w:r w:rsidRPr="00CB5201">
              <w:rPr>
                <w:b/>
              </w:rPr>
              <w:t>Title</w:t>
            </w:r>
          </w:p>
        </w:tc>
        <w:tc>
          <w:tcPr>
            <w:tcW w:w="8203" w:type="dxa"/>
            <w:gridSpan w:val="3"/>
          </w:tcPr>
          <w:p w14:paraId="5B8CE74B" w14:textId="5706794A" w:rsidR="00BA7E9A" w:rsidRPr="00CB5201" w:rsidRDefault="00BA7E9A" w:rsidP="00BA7E9A">
            <w:pPr>
              <w:jc w:val="center"/>
              <w:rPr>
                <w:rFonts w:eastAsia="+mn-ea" w:cstheme="minorHAnsi"/>
              </w:rPr>
            </w:pPr>
            <w:r w:rsidRPr="00CB5201">
              <w:rPr>
                <w:b/>
              </w:rPr>
              <w:t>Learning Outcomes</w:t>
            </w:r>
          </w:p>
        </w:tc>
      </w:tr>
      <w:tr w:rsidR="00BA7E9A" w:rsidRPr="00CB5201" w14:paraId="5AF49514" w14:textId="77777777" w:rsidTr="009D6E49">
        <w:tc>
          <w:tcPr>
            <w:tcW w:w="1175" w:type="dxa"/>
            <w:vMerge/>
          </w:tcPr>
          <w:p w14:paraId="4B85C833" w14:textId="77777777" w:rsidR="00BA7E9A" w:rsidRPr="00CB5201" w:rsidRDefault="00BA7E9A" w:rsidP="00BA7E9A"/>
        </w:tc>
        <w:tc>
          <w:tcPr>
            <w:tcW w:w="1537" w:type="dxa"/>
            <w:vMerge/>
          </w:tcPr>
          <w:p w14:paraId="665E3C05" w14:textId="77777777" w:rsidR="00BA7E9A" w:rsidRPr="00CB5201" w:rsidRDefault="00BA7E9A" w:rsidP="00BA7E9A">
            <w:pPr>
              <w:rPr>
                <w:rFonts w:eastAsia="+mn-ea" w:cstheme="minorHAnsi"/>
                <w:bCs/>
              </w:rPr>
            </w:pPr>
          </w:p>
        </w:tc>
        <w:tc>
          <w:tcPr>
            <w:tcW w:w="2733" w:type="dxa"/>
          </w:tcPr>
          <w:p w14:paraId="48317072" w14:textId="4812232D" w:rsidR="00BA7E9A" w:rsidRPr="00CB5201" w:rsidRDefault="00BA7E9A" w:rsidP="00BA7E9A">
            <w:pPr>
              <w:rPr>
                <w:rFonts w:eastAsia="+mn-ea" w:cstheme="minorHAnsi"/>
              </w:rPr>
            </w:pPr>
            <w:r w:rsidRPr="00CB5201">
              <w:rPr>
                <w:b/>
              </w:rPr>
              <w:t>Emerging</w:t>
            </w:r>
          </w:p>
        </w:tc>
        <w:tc>
          <w:tcPr>
            <w:tcW w:w="2735" w:type="dxa"/>
          </w:tcPr>
          <w:p w14:paraId="2BB39D15" w14:textId="7ADC490A" w:rsidR="00BA7E9A" w:rsidRPr="00CB5201" w:rsidRDefault="00BA7E9A" w:rsidP="00BA7E9A">
            <w:pPr>
              <w:rPr>
                <w:rFonts w:eastAsia="+mn-ea" w:cstheme="minorHAnsi"/>
              </w:rPr>
            </w:pPr>
            <w:r w:rsidRPr="00CB5201">
              <w:rPr>
                <w:b/>
              </w:rPr>
              <w:t>Established</w:t>
            </w:r>
          </w:p>
        </w:tc>
        <w:tc>
          <w:tcPr>
            <w:tcW w:w="2735" w:type="dxa"/>
          </w:tcPr>
          <w:p w14:paraId="249DF60A" w14:textId="6FEB00B6" w:rsidR="00BA7E9A" w:rsidRPr="00CB5201" w:rsidRDefault="00BA7E9A" w:rsidP="00BA7E9A">
            <w:pPr>
              <w:rPr>
                <w:rFonts w:eastAsia="+mn-ea" w:cstheme="minorHAnsi"/>
              </w:rPr>
            </w:pPr>
            <w:r w:rsidRPr="00CB5201">
              <w:rPr>
                <w:b/>
              </w:rPr>
              <w:t>Exceptional</w:t>
            </w:r>
          </w:p>
        </w:tc>
      </w:tr>
      <w:tr w:rsidR="00BA7E9A" w:rsidRPr="00CB5201" w14:paraId="1C338778" w14:textId="77777777" w:rsidTr="009D6E49">
        <w:tc>
          <w:tcPr>
            <w:tcW w:w="1175" w:type="dxa"/>
          </w:tcPr>
          <w:p w14:paraId="5932AC86" w14:textId="77777777" w:rsidR="00BA7E9A" w:rsidRPr="00CB5201" w:rsidRDefault="00BA7E9A" w:rsidP="00BA7E9A">
            <w:r w:rsidRPr="00CB5201">
              <w:t>1</w:t>
            </w:r>
          </w:p>
        </w:tc>
        <w:tc>
          <w:tcPr>
            <w:tcW w:w="1537" w:type="dxa"/>
          </w:tcPr>
          <w:p w14:paraId="08116E6B" w14:textId="1E5E9C2F" w:rsidR="00BA7E9A" w:rsidRPr="00CB5201" w:rsidRDefault="00BA7E9A" w:rsidP="00BA7E9A">
            <w:pPr>
              <w:rPr>
                <w:rFonts w:cstheme="minorHAnsi"/>
                <w:bCs/>
              </w:rPr>
            </w:pPr>
            <w:r>
              <w:rPr>
                <w:rFonts w:cstheme="minorHAnsi"/>
                <w:bCs/>
              </w:rPr>
              <w:t>BBFC</w:t>
            </w:r>
          </w:p>
        </w:tc>
        <w:tc>
          <w:tcPr>
            <w:tcW w:w="2733" w:type="dxa"/>
          </w:tcPr>
          <w:p w14:paraId="1FC5BB44" w14:textId="76B6E0B7" w:rsidR="00BA7E9A" w:rsidRPr="00CB5201" w:rsidRDefault="00BA7E9A" w:rsidP="00BA7E9A">
            <w:pPr>
              <w:rPr>
                <w:b/>
              </w:rPr>
            </w:pPr>
            <w:r>
              <w:rPr>
                <w:rFonts w:eastAsia="+mn-ea" w:cstheme="minorHAnsi"/>
              </w:rPr>
              <w:t>Explain the factors that influence decisions about what film and online content is appropriate for young people</w:t>
            </w:r>
          </w:p>
        </w:tc>
        <w:tc>
          <w:tcPr>
            <w:tcW w:w="2735" w:type="dxa"/>
          </w:tcPr>
          <w:p w14:paraId="7FADE29C" w14:textId="276A243F" w:rsidR="00BA7E9A" w:rsidRPr="00CB5201" w:rsidRDefault="00BA7E9A" w:rsidP="00BA7E9A">
            <w:pPr>
              <w:rPr>
                <w:b/>
              </w:rPr>
            </w:pPr>
            <w:r>
              <w:rPr>
                <w:rFonts w:eastAsia="+mn-ea" w:cstheme="minorHAnsi"/>
              </w:rPr>
              <w:t>Describe or demonstrate how to respond to pressure to watch something that makes someone feel uncomfortable</w:t>
            </w:r>
          </w:p>
        </w:tc>
        <w:tc>
          <w:tcPr>
            <w:tcW w:w="2735" w:type="dxa"/>
          </w:tcPr>
          <w:p w14:paraId="4CDB82BE" w14:textId="732AA558" w:rsidR="00BA7E9A" w:rsidRPr="00CB5201" w:rsidRDefault="00BA7E9A" w:rsidP="00BA7E9A">
            <w:pPr>
              <w:rPr>
                <w:b/>
              </w:rPr>
            </w:pPr>
            <w:r>
              <w:rPr>
                <w:rFonts w:eastAsia="+mn-ea" w:cstheme="minorHAnsi"/>
              </w:rPr>
              <w:t>Explain where and how to get help or advice about the film and online content</w:t>
            </w:r>
          </w:p>
        </w:tc>
      </w:tr>
      <w:tr w:rsidR="00BA7E9A" w:rsidRPr="00CB5201" w14:paraId="5A0C4C65" w14:textId="77777777" w:rsidTr="009D6E49">
        <w:tc>
          <w:tcPr>
            <w:tcW w:w="1175" w:type="dxa"/>
          </w:tcPr>
          <w:p w14:paraId="7FE0D544" w14:textId="2A52CB44" w:rsidR="00BA7E9A" w:rsidRPr="00CB5201" w:rsidRDefault="00BA7E9A" w:rsidP="00BA7E9A">
            <w:r>
              <w:t>2</w:t>
            </w:r>
          </w:p>
        </w:tc>
        <w:tc>
          <w:tcPr>
            <w:tcW w:w="1537" w:type="dxa"/>
          </w:tcPr>
          <w:p w14:paraId="31EC1565" w14:textId="535F3E99" w:rsidR="00BA7E9A" w:rsidRPr="00CB5201" w:rsidRDefault="00BA7E9A" w:rsidP="00BA7E9A">
            <w:r>
              <w:t>Enterprising Personalities</w:t>
            </w:r>
          </w:p>
        </w:tc>
        <w:tc>
          <w:tcPr>
            <w:tcW w:w="2733" w:type="dxa"/>
          </w:tcPr>
          <w:p w14:paraId="48FD8780" w14:textId="455A0A88" w:rsidR="00BA7E9A" w:rsidRPr="00CB5201" w:rsidRDefault="00BA7E9A" w:rsidP="00BA7E9A">
            <w:pPr>
              <w:rPr>
                <w:b/>
              </w:rPr>
            </w:pPr>
            <w:r w:rsidRPr="007B5BCA">
              <w:rPr>
                <w:rFonts w:eastAsia="Comic Sans MS" w:cstheme="minorHAnsi"/>
                <w:color w:val="000000" w:themeColor="text1"/>
              </w:rPr>
              <w:t>Identify different interpersonal skills we can develop and categorise them correctly.</w:t>
            </w:r>
          </w:p>
        </w:tc>
        <w:tc>
          <w:tcPr>
            <w:tcW w:w="2735" w:type="dxa"/>
          </w:tcPr>
          <w:p w14:paraId="4144221A" w14:textId="1E06952B" w:rsidR="00BA7E9A" w:rsidRPr="002F49AE" w:rsidRDefault="00BA7E9A" w:rsidP="00BA7E9A">
            <w:pPr>
              <w:pStyle w:val="NormalWeb"/>
              <w:spacing w:before="0" w:beforeAutospacing="0" w:after="0" w:afterAutospacing="0"/>
              <w:rPr>
                <w:rFonts w:asciiTheme="minorHAnsi" w:eastAsia="Comic Sans MS" w:hAnsiTheme="minorHAnsi" w:cstheme="minorHAnsi"/>
                <w:b/>
                <w:bCs/>
                <w:color w:val="000000" w:themeColor="text1"/>
                <w:sz w:val="22"/>
                <w:szCs w:val="22"/>
              </w:rPr>
            </w:pPr>
            <w:r w:rsidRPr="007B5BCA">
              <w:rPr>
                <w:rFonts w:asciiTheme="minorHAnsi" w:eastAsia="Comic Sans MS" w:hAnsiTheme="minorHAnsi" w:cstheme="minorHAnsi"/>
                <w:color w:val="000000" w:themeColor="text1"/>
                <w:sz w:val="22"/>
                <w:szCs w:val="22"/>
              </w:rPr>
              <w:t>Describe visually how different people can develop their interpersonal skills, and begin the plan to develop your own.</w:t>
            </w:r>
          </w:p>
        </w:tc>
        <w:tc>
          <w:tcPr>
            <w:tcW w:w="2735" w:type="dxa"/>
          </w:tcPr>
          <w:p w14:paraId="53A773A4" w14:textId="63F4AE7A" w:rsidR="00BA7E9A" w:rsidRPr="00CB5201" w:rsidRDefault="00BA7E9A" w:rsidP="00BA7E9A">
            <w:pPr>
              <w:rPr>
                <w:rFonts w:cstheme="minorHAnsi"/>
                <w:lang w:eastAsia="ja-JP"/>
              </w:rPr>
            </w:pPr>
            <w:r w:rsidRPr="007B5BCA">
              <w:rPr>
                <w:rFonts w:eastAsia="Comic Sans MS" w:cstheme="minorHAnsi"/>
                <w:color w:val="000000" w:themeColor="text1"/>
              </w:rPr>
              <w:t>Explain why we sometimes need to change our mindsets and challenge our own assumptions about ourselves and our peers.</w:t>
            </w:r>
          </w:p>
        </w:tc>
      </w:tr>
      <w:tr w:rsidR="00BA7E9A" w:rsidRPr="00CB5201" w14:paraId="1B7C109F" w14:textId="77777777" w:rsidTr="009D6E49">
        <w:tc>
          <w:tcPr>
            <w:tcW w:w="1175" w:type="dxa"/>
          </w:tcPr>
          <w:p w14:paraId="24DB9529" w14:textId="77777777" w:rsidR="00BA7E9A" w:rsidRPr="00CB5201" w:rsidRDefault="00BA7E9A" w:rsidP="00BA7E9A">
            <w:r w:rsidRPr="00CB5201">
              <w:t>3</w:t>
            </w:r>
          </w:p>
        </w:tc>
        <w:tc>
          <w:tcPr>
            <w:tcW w:w="1537" w:type="dxa"/>
          </w:tcPr>
          <w:p w14:paraId="78F31A92" w14:textId="36810D2A" w:rsidR="00BA7E9A" w:rsidRPr="00CB5201" w:rsidRDefault="00BA7E9A" w:rsidP="00BA7E9A">
            <w:pPr>
              <w:rPr>
                <w:rFonts w:eastAsia="Comic Sans MS" w:cstheme="minorHAnsi"/>
                <w:bCs/>
                <w:lang w:eastAsia="ja-JP"/>
              </w:rPr>
            </w:pPr>
            <w:r w:rsidRPr="00CB5201">
              <w:rPr>
                <w:rFonts w:eastAsia="Comic Sans MS" w:cstheme="minorHAnsi"/>
                <w:bCs/>
                <w:color w:val="000000" w:themeColor="text1"/>
                <w:lang w:eastAsia="ja-JP"/>
              </w:rPr>
              <w:t>What exactly is enterprise and what are enterprising skills and qualities?</w:t>
            </w:r>
          </w:p>
        </w:tc>
        <w:tc>
          <w:tcPr>
            <w:tcW w:w="2733" w:type="dxa"/>
          </w:tcPr>
          <w:p w14:paraId="214F5D22" w14:textId="0FE2C5F9" w:rsidR="00BA7E9A" w:rsidRPr="00CB5201" w:rsidRDefault="00BA7E9A" w:rsidP="00BA7E9A">
            <w:pPr>
              <w:rPr>
                <w:b/>
              </w:rPr>
            </w:pPr>
            <w:r w:rsidRPr="00CB5201">
              <w:rPr>
                <w:rFonts w:eastAsia="Comic Sans MS" w:cstheme="minorHAnsi"/>
                <w:color w:val="000000" w:themeColor="text1"/>
                <w:lang w:eastAsia="ja-JP"/>
              </w:rPr>
              <w:t>Correctly identify enterprise skills in the workplace from examples.</w:t>
            </w:r>
          </w:p>
        </w:tc>
        <w:tc>
          <w:tcPr>
            <w:tcW w:w="2735" w:type="dxa"/>
          </w:tcPr>
          <w:p w14:paraId="09D1A067" w14:textId="77777777" w:rsidR="00BA7E9A" w:rsidRPr="00CB5201" w:rsidRDefault="00BA7E9A" w:rsidP="00BA7E9A">
            <w:pPr>
              <w:rPr>
                <w:rFonts w:eastAsia="Comic Sans MS" w:cstheme="minorHAnsi"/>
                <w:color w:val="000000" w:themeColor="text1"/>
                <w:lang w:eastAsia="ja-JP"/>
              </w:rPr>
            </w:pPr>
            <w:r w:rsidRPr="00CB5201">
              <w:rPr>
                <w:rFonts w:eastAsia="Comic Sans MS" w:cstheme="minorHAnsi"/>
                <w:color w:val="000000" w:themeColor="text1"/>
                <w:lang w:eastAsia="ja-JP"/>
              </w:rPr>
              <w:t>Describe the different ways enterprise skills can be put to use in different work environments, giving visual or written examples.</w:t>
            </w:r>
          </w:p>
          <w:p w14:paraId="7CB4B232" w14:textId="0D323C60" w:rsidR="00BA7E9A" w:rsidRPr="00CB5201" w:rsidRDefault="00BA7E9A" w:rsidP="00BA7E9A">
            <w:pPr>
              <w:rPr>
                <w:b/>
              </w:rPr>
            </w:pPr>
          </w:p>
        </w:tc>
        <w:tc>
          <w:tcPr>
            <w:tcW w:w="2735" w:type="dxa"/>
          </w:tcPr>
          <w:p w14:paraId="3B2527FE" w14:textId="4A0332B5" w:rsidR="00BA7E9A" w:rsidRPr="00CB5201" w:rsidRDefault="00BA7E9A" w:rsidP="00BA7E9A">
            <w:pPr>
              <w:rPr>
                <w:b/>
              </w:rPr>
            </w:pPr>
            <w:r w:rsidRPr="00CB5201">
              <w:rPr>
                <w:rFonts w:eastAsia="Comic Sans MS" w:cstheme="minorHAnsi"/>
                <w:color w:val="000000" w:themeColor="text1"/>
                <w:lang w:eastAsia="ja-JP"/>
              </w:rPr>
              <w:t>Explain why particular skills are useful in certain work place environments and how you could develop your enterprise skills in future.</w:t>
            </w:r>
          </w:p>
        </w:tc>
      </w:tr>
      <w:tr w:rsidR="00BA7E9A" w:rsidRPr="00CB5201" w14:paraId="38D782EF" w14:textId="77777777" w:rsidTr="009D6E49">
        <w:tc>
          <w:tcPr>
            <w:tcW w:w="1175" w:type="dxa"/>
          </w:tcPr>
          <w:p w14:paraId="09F5369F" w14:textId="268D942E" w:rsidR="00BA7E9A" w:rsidRPr="00CB5201" w:rsidRDefault="00823639" w:rsidP="00BA7E9A">
            <w:r>
              <w:rPr>
                <w:noProof/>
              </w:rPr>
              <mc:AlternateContent>
                <mc:Choice Requires="wps">
                  <w:drawing>
                    <wp:anchor distT="0" distB="0" distL="114300" distR="114300" simplePos="0" relativeHeight="251683840" behindDoc="0" locked="0" layoutInCell="1" allowOverlap="1" wp14:anchorId="207A6674" wp14:editId="326444B4">
                      <wp:simplePos x="0" y="0"/>
                      <wp:positionH relativeFrom="column">
                        <wp:posOffset>-80010</wp:posOffset>
                      </wp:positionH>
                      <wp:positionV relativeFrom="paragraph">
                        <wp:posOffset>1136015</wp:posOffset>
                      </wp:positionV>
                      <wp:extent cx="6943725" cy="2124075"/>
                      <wp:effectExtent l="19050" t="19050" r="28575" b="28575"/>
                      <wp:wrapNone/>
                      <wp:docPr id="22" name="Rectangle 22"/>
                      <wp:cNvGraphicFramePr/>
                      <a:graphic xmlns:a="http://schemas.openxmlformats.org/drawingml/2006/main">
                        <a:graphicData uri="http://schemas.microsoft.com/office/word/2010/wordprocessingShape">
                          <wps:wsp>
                            <wps:cNvSpPr/>
                            <wps:spPr>
                              <a:xfrm>
                                <a:off x="0" y="0"/>
                                <a:ext cx="6943725" cy="212407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F2224D" id="Rectangle 22" o:spid="_x0000_s1026" style="position:absolute;margin-left:-6.3pt;margin-top:89.45pt;width:546.75pt;height:16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" filled="f" strokecolor="yellow" strokeweight="3pt"/>
                  </w:pict>
                </mc:Fallback>
              </mc:AlternateContent>
            </w:r>
            <w:r w:rsidR="00BA7E9A">
              <w:t>4</w:t>
            </w:r>
          </w:p>
        </w:tc>
        <w:tc>
          <w:tcPr>
            <w:tcW w:w="1537" w:type="dxa"/>
          </w:tcPr>
          <w:p w14:paraId="09401606" w14:textId="530C804F" w:rsidR="00BA7E9A" w:rsidRPr="00CB5201" w:rsidRDefault="00BA7E9A" w:rsidP="00BA7E9A">
            <w:r w:rsidRPr="00CB5201">
              <w:rPr>
                <w:rFonts w:eastAsia="Comic Sans MS" w:cstheme="minorHAnsi"/>
                <w:bCs/>
              </w:rPr>
              <w:t>What is sustainability and how can we personally live in a more sustainable way?</w:t>
            </w:r>
          </w:p>
        </w:tc>
        <w:tc>
          <w:tcPr>
            <w:tcW w:w="2733" w:type="dxa"/>
          </w:tcPr>
          <w:p w14:paraId="717E5826" w14:textId="21A33B55" w:rsidR="00BA7E9A" w:rsidRPr="00CB5201" w:rsidRDefault="00BA7E9A" w:rsidP="00BA7E9A">
            <w:pPr>
              <w:rPr>
                <w:b/>
              </w:rPr>
            </w:pPr>
            <w:r w:rsidRPr="00CB5201">
              <w:rPr>
                <w:rFonts w:eastAsia="Comic Sans MS" w:cstheme="minorHAnsi"/>
              </w:rPr>
              <w:t>Describe the current situation that faces humanity concerning meat farming and what we could do to bring about positive change</w:t>
            </w:r>
          </w:p>
        </w:tc>
        <w:tc>
          <w:tcPr>
            <w:tcW w:w="2735" w:type="dxa"/>
          </w:tcPr>
          <w:p w14:paraId="0E27DD2F" w14:textId="77777777" w:rsidR="00BA7E9A" w:rsidRPr="00CB5201" w:rsidRDefault="00BA7E9A" w:rsidP="00BA7E9A">
            <w:pPr>
              <w:rPr>
                <w:rFonts w:eastAsia="Comic Sans MS" w:cstheme="minorHAnsi"/>
                <w:color w:val="000000" w:themeColor="text1"/>
                <w:lang w:eastAsia="ja-JP"/>
              </w:rPr>
            </w:pPr>
            <w:r w:rsidRPr="00CB5201">
              <w:rPr>
                <w:rFonts w:eastAsia="Comic Sans MS" w:cstheme="minorHAnsi"/>
              </w:rPr>
              <w:t>Explain why the current situation is unsustainable and why we must start caring for our environment and resources more responsibly</w:t>
            </w:r>
          </w:p>
          <w:p w14:paraId="17089E9F" w14:textId="6823F695" w:rsidR="00BA7E9A" w:rsidRPr="00CB5201" w:rsidRDefault="00BA7E9A" w:rsidP="00BA7E9A">
            <w:pPr>
              <w:rPr>
                <w:b/>
              </w:rPr>
            </w:pPr>
          </w:p>
        </w:tc>
        <w:tc>
          <w:tcPr>
            <w:tcW w:w="2735" w:type="dxa"/>
          </w:tcPr>
          <w:p w14:paraId="40B9F422" w14:textId="2A5D1B7C" w:rsidR="00BA7E9A" w:rsidRPr="00CB5201" w:rsidRDefault="00BA7E9A" w:rsidP="00BA7E9A">
            <w:pPr>
              <w:rPr>
                <w:b/>
              </w:rPr>
            </w:pPr>
            <w:r w:rsidRPr="00CB5201">
              <w:rPr>
                <w:rFonts w:eastAsia="Comic Sans MS" w:cstheme="minorHAnsi"/>
              </w:rPr>
              <w:t>Personally, analyse the way you could help ensure resources and the environment are used responsibly, on a local and global level.</w:t>
            </w:r>
          </w:p>
        </w:tc>
      </w:tr>
      <w:tr w:rsidR="00BA7E9A" w:rsidRPr="00CB5201" w14:paraId="44C5EB01" w14:textId="77777777" w:rsidTr="009D6E49">
        <w:tc>
          <w:tcPr>
            <w:tcW w:w="1175" w:type="dxa"/>
          </w:tcPr>
          <w:p w14:paraId="134F8597" w14:textId="1B112A40" w:rsidR="00BA7E9A" w:rsidRPr="00CB5201" w:rsidRDefault="00BA7E9A" w:rsidP="00BA7E9A">
            <w:r>
              <w:t>5</w:t>
            </w:r>
          </w:p>
        </w:tc>
        <w:tc>
          <w:tcPr>
            <w:tcW w:w="1537" w:type="dxa"/>
          </w:tcPr>
          <w:p w14:paraId="6CC4BC42" w14:textId="6382C57A" w:rsidR="00BA7E9A" w:rsidRPr="00CB5201" w:rsidRDefault="00BA7E9A" w:rsidP="00BA7E9A">
            <w:pPr>
              <w:rPr>
                <w:rFonts w:eastAsia="Comic Sans MS" w:cstheme="minorHAnsi"/>
                <w:bCs/>
              </w:rPr>
            </w:pPr>
            <w:r>
              <w:rPr>
                <w:rFonts w:eastAsia="Comic Sans MS" w:cstheme="minorHAnsi"/>
                <w:bCs/>
              </w:rPr>
              <w:t>IDAHOBIT</w:t>
            </w:r>
          </w:p>
        </w:tc>
        <w:tc>
          <w:tcPr>
            <w:tcW w:w="2733" w:type="dxa"/>
          </w:tcPr>
          <w:p w14:paraId="527717FA" w14:textId="53EA742A" w:rsidR="00BA7E9A" w:rsidRPr="00CB5201" w:rsidRDefault="008C62B3" w:rsidP="00BA7E9A">
            <w:pPr>
              <w:rPr>
                <w:rFonts w:eastAsia="Comic Sans MS" w:cstheme="minorHAnsi"/>
              </w:rPr>
            </w:pPr>
            <w:r>
              <w:rPr>
                <w:rFonts w:eastAsia="Comic Sans MS" w:cstheme="minorHAnsi"/>
              </w:rPr>
              <w:t xml:space="preserve">To understand what IDAHOBIT is </w:t>
            </w:r>
          </w:p>
        </w:tc>
        <w:tc>
          <w:tcPr>
            <w:tcW w:w="2735" w:type="dxa"/>
          </w:tcPr>
          <w:p w14:paraId="3DDFB028" w14:textId="72B63A8C" w:rsidR="00BA7E9A" w:rsidRPr="00CB5201" w:rsidRDefault="008C62B3" w:rsidP="00BA7E9A">
            <w:pPr>
              <w:rPr>
                <w:rFonts w:eastAsia="Comic Sans MS" w:cstheme="minorHAnsi"/>
              </w:rPr>
            </w:pPr>
            <w:r>
              <w:rPr>
                <w:rFonts w:eastAsia="Comic Sans MS" w:cstheme="minorHAnsi"/>
              </w:rPr>
              <w:t xml:space="preserve">To explain how it raises </w:t>
            </w:r>
            <w:r w:rsidRPr="008C62B3">
              <w:rPr>
                <w:rFonts w:eastAsia="Comic Sans MS" w:cstheme="minorHAnsi"/>
              </w:rPr>
              <w:t>awareness of violence and discrimination against LGBTQ+ people</w:t>
            </w:r>
          </w:p>
        </w:tc>
        <w:tc>
          <w:tcPr>
            <w:tcW w:w="2735" w:type="dxa"/>
          </w:tcPr>
          <w:p w14:paraId="4975BC4E" w14:textId="6AF213D4" w:rsidR="00BA7E9A" w:rsidRPr="00CB5201" w:rsidRDefault="008C62B3" w:rsidP="00BA7E9A">
            <w:pPr>
              <w:rPr>
                <w:rFonts w:eastAsia="Comic Sans MS" w:cstheme="minorHAnsi"/>
              </w:rPr>
            </w:pPr>
            <w:r>
              <w:rPr>
                <w:rFonts w:eastAsia="Comic Sans MS" w:cstheme="minorHAnsi"/>
              </w:rPr>
              <w:t xml:space="preserve">To describe why it is such an important day and how it is </w:t>
            </w:r>
            <w:r w:rsidRPr="008C62B3">
              <w:rPr>
                <w:rFonts w:eastAsia="Comic Sans MS" w:cstheme="minorHAnsi"/>
              </w:rPr>
              <w:t xml:space="preserve">now celebrated in more than 130 countries around the world. </w:t>
            </w:r>
          </w:p>
        </w:tc>
      </w:tr>
      <w:tr w:rsidR="00BA7E9A" w:rsidRPr="00CB5201" w14:paraId="25085564" w14:textId="77777777" w:rsidTr="009D6E49">
        <w:tc>
          <w:tcPr>
            <w:tcW w:w="1175" w:type="dxa"/>
          </w:tcPr>
          <w:p w14:paraId="3EC6E8B6" w14:textId="73BFAB07" w:rsidR="00BA7E9A" w:rsidRPr="00CB5201" w:rsidRDefault="00BA7E9A" w:rsidP="00BA7E9A">
            <w:r w:rsidRPr="00CB5201">
              <w:t>6</w:t>
            </w:r>
          </w:p>
        </w:tc>
        <w:tc>
          <w:tcPr>
            <w:tcW w:w="1537" w:type="dxa"/>
          </w:tcPr>
          <w:p w14:paraId="6FDA5872" w14:textId="4B58C34A" w:rsidR="00BA7E9A" w:rsidRPr="00CB5201" w:rsidRDefault="00BA7E9A" w:rsidP="00BA7E9A">
            <w:pPr>
              <w:spacing w:line="259" w:lineRule="auto"/>
              <w:rPr>
                <w:rFonts w:cstheme="minorHAnsi"/>
              </w:rPr>
            </w:pPr>
            <w:r>
              <w:rPr>
                <w:rFonts w:cstheme="minorHAnsi"/>
              </w:rPr>
              <w:t>The Life of Harvey Milk</w:t>
            </w:r>
          </w:p>
        </w:tc>
        <w:tc>
          <w:tcPr>
            <w:tcW w:w="2733" w:type="dxa"/>
          </w:tcPr>
          <w:p w14:paraId="267FEE73" w14:textId="4B019CB5" w:rsidR="00BA7E9A" w:rsidRPr="00CB5201" w:rsidRDefault="0039653F" w:rsidP="00BA7E9A">
            <w:pPr>
              <w:pStyle w:val="NormalWeb"/>
              <w:spacing w:before="0" w:beforeAutospacing="0" w:after="0" w:afterAutospacing="0"/>
              <w:textAlignment w:val="baseline"/>
              <w:rPr>
                <w:rFonts w:asciiTheme="minorHAnsi" w:eastAsia="Comic Sans MS" w:hAnsiTheme="minorHAnsi" w:cstheme="minorHAnsi"/>
                <w:color w:val="000000" w:themeColor="text1"/>
                <w:sz w:val="22"/>
                <w:szCs w:val="22"/>
                <w:lang w:eastAsia="ja-JP"/>
              </w:rPr>
            </w:pPr>
            <w:r>
              <w:rPr>
                <w:rFonts w:asciiTheme="minorHAnsi" w:eastAsia="Comic Sans MS" w:hAnsiTheme="minorHAnsi" w:cstheme="minorHAnsi"/>
                <w:color w:val="000000" w:themeColor="text1"/>
                <w:sz w:val="22"/>
                <w:szCs w:val="22"/>
                <w:lang w:eastAsia="ja-JP"/>
              </w:rPr>
              <w:t xml:space="preserve">To understand who Harvey Milk is. </w:t>
            </w:r>
          </w:p>
        </w:tc>
        <w:tc>
          <w:tcPr>
            <w:tcW w:w="2735" w:type="dxa"/>
          </w:tcPr>
          <w:p w14:paraId="26E5B149" w14:textId="2E5C9442" w:rsidR="00BA7E9A" w:rsidRPr="00CB5201" w:rsidRDefault="00A57D8F" w:rsidP="00A57D8F">
            <w:pPr>
              <w:rPr>
                <w:rFonts w:eastAsia="Comic Sans MS" w:cstheme="minorHAnsi"/>
                <w:lang w:eastAsia="ja-JP"/>
              </w:rPr>
            </w:pPr>
            <w:r>
              <w:rPr>
                <w:rFonts w:eastAsia="Comic Sans MS" w:cstheme="minorHAnsi"/>
                <w:lang w:eastAsia="ja-JP"/>
              </w:rPr>
              <w:t xml:space="preserve">To explain how he changed the gay rights movement. </w:t>
            </w:r>
          </w:p>
        </w:tc>
        <w:tc>
          <w:tcPr>
            <w:tcW w:w="2735" w:type="dxa"/>
          </w:tcPr>
          <w:p w14:paraId="54CF053A" w14:textId="36F042B5" w:rsidR="00BA7E9A" w:rsidRPr="00CB5201" w:rsidRDefault="009B4B80" w:rsidP="00BA7E9A">
            <w:pPr>
              <w:rPr>
                <w:rFonts w:eastAsia="Comic Sans MS" w:cstheme="minorHAnsi"/>
                <w:color w:val="000000" w:themeColor="text1"/>
                <w:lang w:eastAsia="ja-JP"/>
              </w:rPr>
            </w:pPr>
            <w:r>
              <w:rPr>
                <w:rFonts w:eastAsia="Comic Sans MS" w:cstheme="minorHAnsi"/>
                <w:color w:val="000000" w:themeColor="text1"/>
                <w:lang w:eastAsia="ja-JP"/>
              </w:rPr>
              <w:t xml:space="preserve">To describe the significance of what Harvey Milk accomplished. </w:t>
            </w:r>
          </w:p>
        </w:tc>
      </w:tr>
      <w:tr w:rsidR="00B65A2F" w:rsidRPr="00CB5201" w14:paraId="2C510490" w14:textId="77777777" w:rsidTr="009D6E49">
        <w:tc>
          <w:tcPr>
            <w:tcW w:w="1175" w:type="dxa"/>
          </w:tcPr>
          <w:p w14:paraId="4BC0B691" w14:textId="07CC8AB9" w:rsidR="00B65A2F" w:rsidRPr="00CB5201" w:rsidRDefault="00B65A2F" w:rsidP="00B65A2F">
            <w:r w:rsidRPr="00CB5201">
              <w:t>7</w:t>
            </w:r>
          </w:p>
        </w:tc>
        <w:tc>
          <w:tcPr>
            <w:tcW w:w="1537" w:type="dxa"/>
          </w:tcPr>
          <w:p w14:paraId="3B28BF54" w14:textId="57F4250E" w:rsidR="00B65A2F" w:rsidRPr="00CB5201" w:rsidRDefault="00B65A2F" w:rsidP="00B65A2F">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544B06">
              <w:rPr>
                <w:rFonts w:asciiTheme="minorHAnsi" w:eastAsia="Comic Sans MS" w:hAnsiTheme="minorHAnsi" w:cstheme="minorHAnsi"/>
                <w:bCs/>
                <w:lang w:eastAsia="ja-JP"/>
              </w:rPr>
              <w:t>Pride month</w:t>
            </w:r>
          </w:p>
        </w:tc>
        <w:tc>
          <w:tcPr>
            <w:tcW w:w="2733" w:type="dxa"/>
          </w:tcPr>
          <w:p w14:paraId="4C3E663F" w14:textId="77777777" w:rsidR="00B65A2F" w:rsidRPr="00544B06" w:rsidRDefault="00B65A2F" w:rsidP="00B65A2F">
            <w:pPr>
              <w:rPr>
                <w:rFonts w:eastAsia="Comic Sans MS" w:cstheme="minorHAnsi"/>
                <w:lang w:eastAsia="ja-JP"/>
              </w:rPr>
            </w:pPr>
            <w:r w:rsidRPr="00544B06">
              <w:rPr>
                <w:rFonts w:eastAsia="Comic Sans MS" w:cstheme="minorHAnsi"/>
                <w:lang w:eastAsia="ja-JP"/>
              </w:rPr>
              <w:t xml:space="preserve">To understand what is Pride month. </w:t>
            </w:r>
          </w:p>
          <w:p w14:paraId="2540CD83" w14:textId="703DE8DE" w:rsidR="00B65A2F" w:rsidRPr="00CB5201" w:rsidRDefault="00B65A2F" w:rsidP="00B65A2F">
            <w:pPr>
              <w:pStyle w:val="NormalWeb"/>
              <w:spacing w:before="0" w:beforeAutospacing="0" w:after="0" w:afterAutospacing="0"/>
              <w:textAlignment w:val="baseline"/>
              <w:rPr>
                <w:rFonts w:asciiTheme="minorHAnsi" w:eastAsia="Comic Sans MS" w:hAnsiTheme="minorHAnsi" w:cstheme="minorHAnsi"/>
                <w:color w:val="000000" w:themeColor="text1"/>
                <w:sz w:val="22"/>
                <w:szCs w:val="22"/>
                <w:lang w:eastAsia="ja-JP"/>
              </w:rPr>
            </w:pPr>
          </w:p>
        </w:tc>
        <w:tc>
          <w:tcPr>
            <w:tcW w:w="2735" w:type="dxa"/>
          </w:tcPr>
          <w:p w14:paraId="10E568C3" w14:textId="77777777" w:rsidR="00B65A2F" w:rsidRPr="00CD4138" w:rsidRDefault="00B65A2F" w:rsidP="00B65A2F">
            <w:pPr>
              <w:rPr>
                <w:rFonts w:eastAsia="Comic Sans MS" w:cstheme="minorHAnsi"/>
              </w:rPr>
            </w:pPr>
            <w:r w:rsidRPr="00CD4138">
              <w:rPr>
                <w:rFonts w:eastAsia="Comic Sans MS" w:cstheme="minorHAnsi"/>
              </w:rPr>
              <w:t>To describe ho</w:t>
            </w:r>
            <w:r>
              <w:rPr>
                <w:rFonts w:eastAsia="Comic Sans MS" w:cstheme="minorHAnsi"/>
              </w:rPr>
              <w:t xml:space="preserve">w </w:t>
            </w:r>
            <w:r w:rsidRPr="00CD4138">
              <w:rPr>
                <w:rFonts w:eastAsia="Comic Sans MS" w:cstheme="minorHAnsi"/>
              </w:rPr>
              <w:t xml:space="preserve">LGBT rights have changed.  </w:t>
            </w:r>
          </w:p>
          <w:p w14:paraId="4218E5D1" w14:textId="2BCCF0C8" w:rsidR="00B65A2F" w:rsidRPr="00CB5201" w:rsidRDefault="00B65A2F" w:rsidP="00B65A2F">
            <w:pPr>
              <w:rPr>
                <w:rFonts w:eastAsia="Comic Sans MS" w:cstheme="minorHAnsi"/>
                <w:color w:val="000000" w:themeColor="text1"/>
                <w:lang w:eastAsia="ja-JP"/>
              </w:rPr>
            </w:pPr>
          </w:p>
        </w:tc>
        <w:tc>
          <w:tcPr>
            <w:tcW w:w="2735" w:type="dxa"/>
          </w:tcPr>
          <w:p w14:paraId="4BF0CD91" w14:textId="77777777" w:rsidR="00B65A2F" w:rsidRPr="00541BA7" w:rsidRDefault="00B65A2F" w:rsidP="00B65A2F">
            <w:pPr>
              <w:rPr>
                <w:rFonts w:eastAsia="Comic Sans MS" w:cstheme="minorHAnsi"/>
              </w:rPr>
            </w:pPr>
            <w:r w:rsidRPr="00541BA7">
              <w:rPr>
                <w:rFonts w:eastAsia="Comic Sans MS" w:cstheme="minorHAnsi"/>
              </w:rPr>
              <w:t xml:space="preserve">To explain how the rainbow symbol became a representation of LGBT.  </w:t>
            </w:r>
          </w:p>
          <w:p w14:paraId="50356ADA" w14:textId="2748B823" w:rsidR="00B65A2F" w:rsidRPr="00CB5201" w:rsidRDefault="00B65A2F" w:rsidP="00B65A2F">
            <w:pPr>
              <w:rPr>
                <w:rFonts w:eastAsia="Comic Sans MS" w:cstheme="minorHAnsi"/>
                <w:color w:val="000000" w:themeColor="text1"/>
                <w:lang w:eastAsia="ja-JP"/>
              </w:rPr>
            </w:pPr>
          </w:p>
        </w:tc>
      </w:tr>
      <w:tr w:rsidR="00B65A2F" w:rsidRPr="00CB5201" w14:paraId="463C3DAF" w14:textId="77777777" w:rsidTr="009D6E49">
        <w:tc>
          <w:tcPr>
            <w:tcW w:w="1175" w:type="dxa"/>
          </w:tcPr>
          <w:p w14:paraId="3B28DA36" w14:textId="08633EDE" w:rsidR="00B65A2F" w:rsidRPr="00CB5201" w:rsidRDefault="00B65A2F" w:rsidP="00B65A2F">
            <w:r w:rsidRPr="00CB5201">
              <w:t>8</w:t>
            </w:r>
          </w:p>
        </w:tc>
        <w:tc>
          <w:tcPr>
            <w:tcW w:w="1537" w:type="dxa"/>
          </w:tcPr>
          <w:p w14:paraId="2948118D" w14:textId="3513275E" w:rsidR="00B65A2F" w:rsidRPr="00CB5201" w:rsidRDefault="00B65A2F" w:rsidP="00B65A2F">
            <w:pPr>
              <w:pStyle w:val="NormalWeb"/>
              <w:spacing w:before="0" w:beforeAutospacing="0" w:after="0" w:afterAutospacing="0"/>
              <w:rPr>
                <w:rFonts w:asciiTheme="minorHAnsi" w:eastAsia="Comic Sans MS" w:hAnsiTheme="minorHAnsi" w:cstheme="minorHAnsi"/>
                <w:color w:val="000000" w:themeColor="text1"/>
                <w:sz w:val="22"/>
                <w:szCs w:val="22"/>
                <w:lang w:eastAsia="ja-JP"/>
              </w:rPr>
            </w:pPr>
            <w:r>
              <w:rPr>
                <w:rFonts w:asciiTheme="minorHAnsi" w:eastAsia="Comic Sans MS" w:hAnsiTheme="minorHAnsi" w:cstheme="minorHAnsi"/>
                <w:color w:val="000000" w:themeColor="text1"/>
                <w:sz w:val="22"/>
                <w:szCs w:val="22"/>
                <w:lang w:eastAsia="ja-JP"/>
              </w:rPr>
              <w:t>Donation and Choices (1)</w:t>
            </w:r>
          </w:p>
        </w:tc>
        <w:tc>
          <w:tcPr>
            <w:tcW w:w="2733" w:type="dxa"/>
          </w:tcPr>
          <w:p w14:paraId="4CD61016" w14:textId="5CB4C732" w:rsidR="00B65A2F" w:rsidRPr="00CB5201" w:rsidRDefault="00B65A2F" w:rsidP="00B65A2F">
            <w:pPr>
              <w:pStyle w:val="NormalWeb"/>
              <w:spacing w:before="0" w:beforeAutospacing="0" w:after="0" w:afterAutospacing="0"/>
              <w:textAlignment w:val="baseline"/>
              <w:rPr>
                <w:rFonts w:asciiTheme="minorHAnsi" w:eastAsia="Comic Sans MS" w:hAnsiTheme="minorHAnsi" w:cstheme="minorHAnsi"/>
                <w:color w:val="000000" w:themeColor="text1"/>
                <w:sz w:val="22"/>
                <w:szCs w:val="22"/>
                <w:lang w:eastAsia="ja-JP"/>
              </w:rPr>
            </w:pPr>
            <w:r w:rsidRPr="007F3EDB">
              <w:rPr>
                <w:rFonts w:asciiTheme="minorHAnsi" w:eastAsia="Comic Sans MS" w:hAnsiTheme="minorHAnsi" w:cstheme="minorHAnsi"/>
                <w:sz w:val="22"/>
                <w:szCs w:val="22"/>
              </w:rPr>
              <w:t>Identify</w:t>
            </w:r>
            <w:r w:rsidRPr="007F3EDB">
              <w:rPr>
                <w:rFonts w:asciiTheme="minorHAnsi" w:eastAsia="Comic Sans MS" w:hAnsiTheme="minorHAnsi" w:cstheme="minorHAnsi"/>
                <w:sz w:val="22"/>
                <w:szCs w:val="22"/>
                <w:lang w:val="en-NZ"/>
              </w:rPr>
              <w:t xml:space="preserve"> the steps involved in blood, organ and stem cell donation</w:t>
            </w:r>
            <w:r>
              <w:rPr>
                <w:rFonts w:asciiTheme="minorHAnsi" w:eastAsia="Comic Sans MS" w:hAnsiTheme="minorHAnsi" w:cstheme="minorHAnsi"/>
                <w:sz w:val="22"/>
                <w:szCs w:val="22"/>
                <w:lang w:val="en-NZ"/>
              </w:rPr>
              <w:t>.</w:t>
            </w:r>
          </w:p>
        </w:tc>
        <w:tc>
          <w:tcPr>
            <w:tcW w:w="2735" w:type="dxa"/>
          </w:tcPr>
          <w:p w14:paraId="2179746D" w14:textId="1C599A96" w:rsidR="00B65A2F" w:rsidRPr="00CB5201" w:rsidRDefault="00B65A2F" w:rsidP="00B65A2F">
            <w:pPr>
              <w:rPr>
                <w:rFonts w:eastAsia="Comic Sans MS" w:cstheme="minorHAnsi"/>
                <w:lang w:eastAsia="ja-JP"/>
              </w:rPr>
            </w:pPr>
            <w:r>
              <w:rPr>
                <w:rFonts w:eastAsia="Comic Sans MS" w:cstheme="minorHAnsi"/>
                <w:lang w:val="en-NZ"/>
              </w:rPr>
              <w:t>D</w:t>
            </w:r>
            <w:r w:rsidRPr="007F3EDB">
              <w:rPr>
                <w:rFonts w:eastAsia="Comic Sans MS" w:cstheme="minorHAnsi"/>
                <w:lang w:val="en-NZ"/>
              </w:rPr>
              <w:t>escribe how it might feel to be part of the donation process</w:t>
            </w:r>
            <w:r>
              <w:rPr>
                <w:rFonts w:eastAsia="Comic Sans MS" w:cstheme="minorHAnsi"/>
                <w:lang w:val="en-NZ"/>
              </w:rPr>
              <w:t>.</w:t>
            </w:r>
          </w:p>
        </w:tc>
        <w:tc>
          <w:tcPr>
            <w:tcW w:w="2735" w:type="dxa"/>
          </w:tcPr>
          <w:p w14:paraId="4B744307" w14:textId="3CFF4A2A" w:rsidR="00B65A2F" w:rsidRPr="00CB5201" w:rsidRDefault="00B65A2F" w:rsidP="00B65A2F">
            <w:pPr>
              <w:rPr>
                <w:rFonts w:eastAsia="Comic Sans MS" w:cstheme="minorHAnsi"/>
                <w:color w:val="000000" w:themeColor="text1"/>
                <w:lang w:eastAsia="ja-JP"/>
              </w:rPr>
            </w:pPr>
            <w:r>
              <w:rPr>
                <w:rFonts w:eastAsia="Comic Sans MS" w:cstheme="minorHAnsi"/>
                <w:lang w:val="en-NZ"/>
              </w:rPr>
              <w:t>A</w:t>
            </w:r>
            <w:r w:rsidRPr="007F3EDB">
              <w:rPr>
                <w:rFonts w:eastAsia="Comic Sans MS" w:cstheme="minorHAnsi"/>
                <w:lang w:val="en-NZ"/>
              </w:rPr>
              <w:t>nalyse the importance of donation for individuals and for societ</w:t>
            </w:r>
            <w:r>
              <w:rPr>
                <w:rFonts w:eastAsia="Comic Sans MS" w:cstheme="minorHAnsi"/>
                <w:lang w:val="en-NZ"/>
              </w:rPr>
              <w:t>y.</w:t>
            </w:r>
          </w:p>
        </w:tc>
      </w:tr>
      <w:tr w:rsidR="00B65A2F" w:rsidRPr="00CB5201" w14:paraId="42AEA2AF" w14:textId="77777777" w:rsidTr="009D6E49">
        <w:tc>
          <w:tcPr>
            <w:tcW w:w="1175" w:type="dxa"/>
          </w:tcPr>
          <w:p w14:paraId="101729C2" w14:textId="6297CA98" w:rsidR="00B65A2F" w:rsidRPr="00CB5201" w:rsidRDefault="00B65A2F" w:rsidP="00B65A2F">
            <w:r w:rsidRPr="00CB5201">
              <w:t>9</w:t>
            </w:r>
          </w:p>
        </w:tc>
        <w:tc>
          <w:tcPr>
            <w:tcW w:w="1537" w:type="dxa"/>
          </w:tcPr>
          <w:p w14:paraId="63A9C061" w14:textId="6217F862" w:rsidR="00B65A2F" w:rsidRPr="00CB5201" w:rsidRDefault="00B65A2F" w:rsidP="00B65A2F">
            <w:pPr>
              <w:rPr>
                <w:rFonts w:eastAsia="+mn-ea" w:cstheme="minorHAnsi"/>
                <w:bCs/>
                <w:lang w:eastAsia="ja-JP"/>
              </w:rPr>
            </w:pPr>
            <w:r>
              <w:rPr>
                <w:rFonts w:eastAsia="Comic Sans MS" w:cstheme="minorHAnsi"/>
                <w:color w:val="000000" w:themeColor="text1"/>
                <w:lang w:eastAsia="ja-JP"/>
              </w:rPr>
              <w:t>Donation and Choices (2)</w:t>
            </w:r>
          </w:p>
        </w:tc>
        <w:tc>
          <w:tcPr>
            <w:tcW w:w="2733" w:type="dxa"/>
          </w:tcPr>
          <w:p w14:paraId="02463F54" w14:textId="0AADA07B" w:rsidR="00B65A2F" w:rsidRPr="00CB5201" w:rsidRDefault="00B65A2F" w:rsidP="00B65A2F">
            <w:pPr>
              <w:pStyle w:val="NormalWeb"/>
              <w:spacing w:before="0" w:beforeAutospacing="0" w:after="0" w:afterAutospacing="0"/>
              <w:textAlignment w:val="baseline"/>
              <w:rPr>
                <w:rFonts w:asciiTheme="minorHAnsi" w:eastAsia="Comic Sans MS" w:hAnsiTheme="minorHAnsi" w:cstheme="minorHAnsi"/>
                <w:color w:val="000000" w:themeColor="text1"/>
                <w:sz w:val="22"/>
                <w:szCs w:val="22"/>
                <w:lang w:eastAsia="ja-JP"/>
              </w:rPr>
            </w:pPr>
            <w:r w:rsidRPr="00F646C0">
              <w:rPr>
                <w:rFonts w:asciiTheme="minorHAnsi" w:eastAsia="Comic Sans MS" w:hAnsiTheme="minorHAnsi" w:cstheme="minorHAnsi"/>
                <w:sz w:val="22"/>
                <w:szCs w:val="22"/>
              </w:rPr>
              <w:t>Ex</w:t>
            </w:r>
            <w:r>
              <w:rPr>
                <w:rFonts w:asciiTheme="minorHAnsi" w:eastAsia="Comic Sans MS" w:hAnsiTheme="minorHAnsi" w:cstheme="minorHAnsi"/>
                <w:sz w:val="22"/>
                <w:szCs w:val="22"/>
              </w:rPr>
              <w:t>plain choices available when it comes to donation.</w:t>
            </w:r>
          </w:p>
        </w:tc>
        <w:tc>
          <w:tcPr>
            <w:tcW w:w="2735" w:type="dxa"/>
          </w:tcPr>
          <w:p w14:paraId="5C69CC5C" w14:textId="30FB68AE" w:rsidR="00B65A2F" w:rsidRPr="00CB5201" w:rsidRDefault="00B65A2F" w:rsidP="00B65A2F">
            <w:pPr>
              <w:rPr>
                <w:rFonts w:eastAsia="Comic Sans MS" w:cstheme="minorHAnsi"/>
                <w:lang w:eastAsia="ja-JP"/>
              </w:rPr>
            </w:pPr>
            <w:r>
              <w:rPr>
                <w:rFonts w:eastAsia="Comic Sans MS" w:cstheme="minorHAnsi"/>
                <w:lang w:val="en-NZ"/>
              </w:rPr>
              <w:t xml:space="preserve">Analyse some of the considerations involved in </w:t>
            </w:r>
            <w:r>
              <w:rPr>
                <w:rFonts w:eastAsia="Comic Sans MS" w:cstheme="minorHAnsi"/>
                <w:lang w:val="en-NZ"/>
              </w:rPr>
              <w:lastRenderedPageBreak/>
              <w:t>an individual’s choice to donate.</w:t>
            </w:r>
          </w:p>
        </w:tc>
        <w:tc>
          <w:tcPr>
            <w:tcW w:w="2735" w:type="dxa"/>
          </w:tcPr>
          <w:p w14:paraId="4683A06F" w14:textId="6BC762C5" w:rsidR="00B65A2F" w:rsidRPr="00CB5201" w:rsidRDefault="00B65A2F" w:rsidP="00B65A2F">
            <w:pPr>
              <w:rPr>
                <w:rFonts w:eastAsia="Comic Sans MS" w:cstheme="minorHAnsi"/>
                <w:color w:val="000000" w:themeColor="text1"/>
                <w:lang w:eastAsia="ja-JP"/>
              </w:rPr>
            </w:pPr>
            <w:r>
              <w:rPr>
                <w:rFonts w:eastAsia="Comic Sans MS" w:cstheme="minorHAnsi"/>
                <w:lang w:val="en-NZ"/>
              </w:rPr>
              <w:lastRenderedPageBreak/>
              <w:t>Evaluate the law around organ donation in England.</w:t>
            </w:r>
          </w:p>
        </w:tc>
      </w:tr>
      <w:tr w:rsidR="00B65A2F" w:rsidRPr="00CB5201" w14:paraId="5EF68C46" w14:textId="77777777" w:rsidTr="009D6E49">
        <w:tc>
          <w:tcPr>
            <w:tcW w:w="1175" w:type="dxa"/>
          </w:tcPr>
          <w:p w14:paraId="42600E79" w14:textId="0AF16428" w:rsidR="00B65A2F" w:rsidRPr="00CB5201" w:rsidRDefault="00B65A2F" w:rsidP="00B65A2F">
            <w:r>
              <w:t>10</w:t>
            </w:r>
          </w:p>
        </w:tc>
        <w:tc>
          <w:tcPr>
            <w:tcW w:w="1537" w:type="dxa"/>
          </w:tcPr>
          <w:p w14:paraId="7A18080D" w14:textId="795F143F" w:rsidR="00B65A2F" w:rsidRDefault="00B65A2F" w:rsidP="00B65A2F">
            <w:pPr>
              <w:rPr>
                <w:rFonts w:eastAsia="Comic Sans MS" w:cstheme="minorHAnsi"/>
                <w:color w:val="000000" w:themeColor="text1"/>
                <w:lang w:eastAsia="ja-JP"/>
              </w:rPr>
            </w:pPr>
            <w:r>
              <w:rPr>
                <w:rFonts w:eastAsia="Comic Sans MS" w:cstheme="minorHAnsi"/>
                <w:color w:val="000000" w:themeColor="text1"/>
                <w:lang w:eastAsia="ja-JP"/>
              </w:rPr>
              <w:t>Ageism and Prejudice</w:t>
            </w:r>
          </w:p>
        </w:tc>
        <w:tc>
          <w:tcPr>
            <w:tcW w:w="2733" w:type="dxa"/>
          </w:tcPr>
          <w:p w14:paraId="54F1D694" w14:textId="77777777" w:rsidR="00B65A2F" w:rsidRPr="00F43B80" w:rsidRDefault="00B65A2F" w:rsidP="00B65A2F">
            <w:pPr>
              <w:rPr>
                <w:rFonts w:eastAsia="Comic Sans MS" w:cstheme="minorHAnsi"/>
              </w:rPr>
            </w:pPr>
            <w:r w:rsidRPr="00F43B80">
              <w:rPr>
                <w:rFonts w:eastAsia="Comic Sans MS" w:cstheme="minorHAnsi"/>
              </w:rPr>
              <w:t>Describe the prejudices faced by older generations in the wider world and the differences of opinion that currently arise between the younger and older generations.</w:t>
            </w:r>
          </w:p>
          <w:p w14:paraId="06F9E199" w14:textId="77777777" w:rsidR="00B65A2F" w:rsidRPr="00F646C0" w:rsidRDefault="00B65A2F" w:rsidP="00B65A2F">
            <w:pPr>
              <w:pStyle w:val="NormalWeb"/>
              <w:spacing w:before="0" w:beforeAutospacing="0" w:after="0" w:afterAutospacing="0"/>
              <w:textAlignment w:val="baseline"/>
              <w:rPr>
                <w:rFonts w:asciiTheme="minorHAnsi" w:eastAsia="Comic Sans MS" w:hAnsiTheme="minorHAnsi" w:cstheme="minorHAnsi"/>
                <w:sz w:val="22"/>
                <w:szCs w:val="22"/>
              </w:rPr>
            </w:pPr>
          </w:p>
        </w:tc>
        <w:tc>
          <w:tcPr>
            <w:tcW w:w="2735" w:type="dxa"/>
          </w:tcPr>
          <w:p w14:paraId="3B505C43" w14:textId="1175F518" w:rsidR="00B65A2F" w:rsidRDefault="00B65A2F" w:rsidP="00B65A2F">
            <w:pPr>
              <w:rPr>
                <w:rFonts w:eastAsia="Comic Sans MS" w:cstheme="minorHAnsi"/>
                <w:lang w:val="en-NZ"/>
              </w:rPr>
            </w:pPr>
            <w:r w:rsidRPr="00F43B80">
              <w:rPr>
                <w:rFonts w:eastAsia="Comic Sans MS" w:cstheme="minorHAnsi"/>
              </w:rPr>
              <w:t>Explain in detail the differences of opinion between the generations and why these cause conflict as well as your opinion on if this is something that will ever change.</w:t>
            </w:r>
          </w:p>
        </w:tc>
        <w:tc>
          <w:tcPr>
            <w:tcW w:w="2735" w:type="dxa"/>
          </w:tcPr>
          <w:p w14:paraId="6E3B50D2" w14:textId="77777777" w:rsidR="00B65A2F" w:rsidRPr="00F43B80" w:rsidRDefault="00B65A2F" w:rsidP="00B65A2F">
            <w:pPr>
              <w:rPr>
                <w:rFonts w:eastAsia="Comic Sans MS" w:cstheme="minorHAnsi"/>
              </w:rPr>
            </w:pPr>
            <w:r w:rsidRPr="00F43B80">
              <w:rPr>
                <w:rFonts w:eastAsia="Comic Sans MS" w:cstheme="minorHAnsi"/>
              </w:rPr>
              <w:t>Analyse why older and younger generations tend to have differences of opinion on a variety of topics. Explain both sides of an argument using new terminology in the correct context.</w:t>
            </w:r>
          </w:p>
          <w:p w14:paraId="14F03A3A" w14:textId="77777777" w:rsidR="00B65A2F" w:rsidRDefault="00B65A2F" w:rsidP="00B65A2F">
            <w:pPr>
              <w:rPr>
                <w:rFonts w:eastAsia="Comic Sans MS" w:cstheme="minorHAnsi"/>
                <w:lang w:val="en-NZ"/>
              </w:rPr>
            </w:pPr>
          </w:p>
        </w:tc>
      </w:tr>
      <w:tr w:rsidR="00B65A2F" w:rsidRPr="00CB5201" w14:paraId="6FC76560" w14:textId="77777777" w:rsidTr="00102222">
        <w:tc>
          <w:tcPr>
            <w:tcW w:w="1175" w:type="dxa"/>
          </w:tcPr>
          <w:p w14:paraId="35A684FB" w14:textId="7514F116" w:rsidR="00B65A2F" w:rsidRPr="00CB5201" w:rsidRDefault="00B65A2F" w:rsidP="00B65A2F">
            <w:r>
              <w:t>11</w:t>
            </w:r>
          </w:p>
        </w:tc>
        <w:tc>
          <w:tcPr>
            <w:tcW w:w="1537" w:type="dxa"/>
          </w:tcPr>
          <w:p w14:paraId="504862DB" w14:textId="717D5E29" w:rsidR="00B65A2F" w:rsidRDefault="00B65A2F" w:rsidP="00B65A2F">
            <w:pPr>
              <w:rPr>
                <w:rFonts w:eastAsia="Comic Sans MS" w:cstheme="minorHAnsi"/>
                <w:color w:val="000000" w:themeColor="text1"/>
                <w:lang w:eastAsia="ja-JP"/>
              </w:rPr>
            </w:pPr>
            <w:r>
              <w:rPr>
                <w:rFonts w:eastAsia="Comic Sans MS" w:cstheme="minorHAnsi"/>
                <w:color w:val="000000" w:themeColor="text1"/>
                <w:lang w:eastAsia="ja-JP"/>
              </w:rPr>
              <w:t>End of Year Quiz</w:t>
            </w:r>
          </w:p>
        </w:tc>
        <w:tc>
          <w:tcPr>
            <w:tcW w:w="2733" w:type="dxa"/>
            <w:shd w:val="clear" w:color="auto" w:fill="000000" w:themeFill="text1"/>
          </w:tcPr>
          <w:p w14:paraId="040544F4" w14:textId="77777777" w:rsidR="00B65A2F" w:rsidRPr="00F646C0" w:rsidRDefault="00B65A2F" w:rsidP="00B65A2F">
            <w:pPr>
              <w:pStyle w:val="NormalWeb"/>
              <w:spacing w:before="0" w:beforeAutospacing="0" w:after="0" w:afterAutospacing="0"/>
              <w:textAlignment w:val="baseline"/>
              <w:rPr>
                <w:rFonts w:asciiTheme="minorHAnsi" w:eastAsia="Comic Sans MS" w:hAnsiTheme="minorHAnsi" w:cstheme="minorHAnsi"/>
                <w:sz w:val="22"/>
                <w:szCs w:val="22"/>
              </w:rPr>
            </w:pPr>
          </w:p>
        </w:tc>
        <w:tc>
          <w:tcPr>
            <w:tcW w:w="2735" w:type="dxa"/>
            <w:shd w:val="clear" w:color="auto" w:fill="000000" w:themeFill="text1"/>
          </w:tcPr>
          <w:p w14:paraId="5932EC80" w14:textId="77777777" w:rsidR="00B65A2F" w:rsidRDefault="00B65A2F" w:rsidP="00B65A2F">
            <w:pPr>
              <w:rPr>
                <w:rFonts w:eastAsia="Comic Sans MS" w:cstheme="minorHAnsi"/>
                <w:lang w:val="en-NZ"/>
              </w:rPr>
            </w:pPr>
          </w:p>
        </w:tc>
        <w:tc>
          <w:tcPr>
            <w:tcW w:w="2735" w:type="dxa"/>
            <w:shd w:val="clear" w:color="auto" w:fill="000000" w:themeFill="text1"/>
          </w:tcPr>
          <w:p w14:paraId="11A7DC9E" w14:textId="77777777" w:rsidR="00B65A2F" w:rsidRDefault="00B65A2F" w:rsidP="00B65A2F">
            <w:pPr>
              <w:rPr>
                <w:rFonts w:eastAsia="Comic Sans MS" w:cstheme="minorHAnsi"/>
                <w:lang w:val="en-NZ"/>
              </w:rPr>
            </w:pPr>
          </w:p>
        </w:tc>
      </w:tr>
    </w:tbl>
    <w:p w14:paraId="40A3DDAE" w14:textId="77777777" w:rsidR="009D6E49" w:rsidRPr="00CB5201" w:rsidRDefault="009D6E49" w:rsidP="009D6E49">
      <w:pPr>
        <w:rPr>
          <w:b/>
        </w:rPr>
      </w:pPr>
    </w:p>
    <w:p w14:paraId="697C2856" w14:textId="77777777" w:rsidR="009D6E49" w:rsidRPr="00CB5201" w:rsidRDefault="009D6E49">
      <w:pPr>
        <w:rPr>
          <w:b/>
        </w:rPr>
      </w:pPr>
      <w:r w:rsidRPr="00CB5201">
        <w:rPr>
          <w:b/>
        </w:rPr>
        <w:br w:type="page"/>
      </w:r>
    </w:p>
    <w:p w14:paraId="5B245A0F" w14:textId="50AAA383" w:rsidR="009D6E49" w:rsidRDefault="009D6E49" w:rsidP="009D6E49">
      <w:pPr>
        <w:rPr>
          <w:b/>
        </w:rPr>
      </w:pPr>
      <w:r w:rsidRPr="00CB5201">
        <w:rPr>
          <w:b/>
        </w:rPr>
        <w:lastRenderedPageBreak/>
        <w:t>Year 10 PSHE</w:t>
      </w:r>
      <w:r w:rsidR="00B07E6A">
        <w:rPr>
          <w:b/>
        </w:rPr>
        <w:t xml:space="preserve"> </w:t>
      </w:r>
    </w:p>
    <w:p w14:paraId="1C9FE418" w14:textId="5C448FE3" w:rsidR="00B2000A" w:rsidRPr="00B2000A" w:rsidRDefault="00823639" w:rsidP="009D6E49">
      <w:r>
        <w:rPr>
          <w:noProof/>
        </w:rPr>
        <mc:AlternateContent>
          <mc:Choice Requires="wps">
            <w:drawing>
              <wp:anchor distT="0" distB="0" distL="114300" distR="114300" simplePos="0" relativeHeight="251684864" behindDoc="0" locked="0" layoutInCell="1" allowOverlap="1" wp14:anchorId="4D50E0AA" wp14:editId="65AB0A8E">
                <wp:simplePos x="0" y="0"/>
                <wp:positionH relativeFrom="column">
                  <wp:posOffset>-400050</wp:posOffset>
                </wp:positionH>
                <wp:positionV relativeFrom="paragraph">
                  <wp:posOffset>2702560</wp:posOffset>
                </wp:positionV>
                <wp:extent cx="7086600" cy="666750"/>
                <wp:effectExtent l="19050" t="19050" r="19050" b="19050"/>
                <wp:wrapNone/>
                <wp:docPr id="23" name="Rectangle 23"/>
                <wp:cNvGraphicFramePr/>
                <a:graphic xmlns:a="http://schemas.openxmlformats.org/drawingml/2006/main">
                  <a:graphicData uri="http://schemas.microsoft.com/office/word/2010/wordprocessingShape">
                    <wps:wsp>
                      <wps:cNvSpPr/>
                      <wps:spPr>
                        <a:xfrm>
                          <a:off x="0" y="0"/>
                          <a:ext cx="7086600" cy="666750"/>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01852" id="Rectangle 23" o:spid="_x0000_s1026" style="position:absolute;margin-left:-31.5pt;margin-top:212.8pt;width:558pt;height:5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" filled="f" strokecolor="yellow" strokeweight="3pt"/>
            </w:pict>
          </mc:Fallback>
        </mc:AlternateContent>
      </w:r>
      <w:r w:rsidR="00B2000A">
        <w:t>Year 10 PSHE lessons are taught on a carousel throughout the year.</w:t>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9D6E49" w:rsidRPr="00CB5201" w14:paraId="7BA1B5C8" w14:textId="77777777" w:rsidTr="009D6E49">
        <w:tc>
          <w:tcPr>
            <w:tcW w:w="10915" w:type="dxa"/>
            <w:gridSpan w:val="5"/>
            <w:shd w:val="clear" w:color="auto" w:fill="D9D9D9" w:themeFill="background1" w:themeFillShade="D9"/>
            <w:vAlign w:val="center"/>
          </w:tcPr>
          <w:p w14:paraId="3CFE1CC0" w14:textId="33510A62" w:rsidR="009D6E49" w:rsidRPr="00CB5201" w:rsidRDefault="00B07E6A" w:rsidP="009D6E49">
            <w:pPr>
              <w:jc w:val="center"/>
              <w:rPr>
                <w:b/>
              </w:rPr>
            </w:pPr>
            <w:r>
              <w:rPr>
                <w:b/>
              </w:rPr>
              <w:t>PSHE Lessons</w:t>
            </w:r>
          </w:p>
        </w:tc>
      </w:tr>
      <w:tr w:rsidR="009D6E49" w:rsidRPr="00CB5201" w14:paraId="7426DF7C" w14:textId="77777777" w:rsidTr="009D6E49">
        <w:tc>
          <w:tcPr>
            <w:tcW w:w="1175" w:type="dxa"/>
            <w:vMerge w:val="restart"/>
          </w:tcPr>
          <w:p w14:paraId="05C7B72A" w14:textId="77777777" w:rsidR="009D6E49" w:rsidRPr="00CB5201" w:rsidRDefault="009D6E49" w:rsidP="009D6E49">
            <w:pPr>
              <w:jc w:val="center"/>
              <w:rPr>
                <w:b/>
              </w:rPr>
            </w:pPr>
            <w:r w:rsidRPr="00CB5201">
              <w:rPr>
                <w:b/>
              </w:rPr>
              <w:t>Lesson</w:t>
            </w:r>
          </w:p>
        </w:tc>
        <w:tc>
          <w:tcPr>
            <w:tcW w:w="1537" w:type="dxa"/>
            <w:vMerge w:val="restart"/>
          </w:tcPr>
          <w:p w14:paraId="59CA8353" w14:textId="77777777" w:rsidR="009D6E49" w:rsidRPr="00CB5201" w:rsidRDefault="009D6E49" w:rsidP="009D6E49">
            <w:pPr>
              <w:jc w:val="center"/>
              <w:rPr>
                <w:b/>
              </w:rPr>
            </w:pPr>
            <w:r w:rsidRPr="00CB5201">
              <w:rPr>
                <w:b/>
              </w:rPr>
              <w:t>Title</w:t>
            </w:r>
          </w:p>
        </w:tc>
        <w:tc>
          <w:tcPr>
            <w:tcW w:w="8203" w:type="dxa"/>
            <w:gridSpan w:val="3"/>
            <w:vAlign w:val="center"/>
          </w:tcPr>
          <w:p w14:paraId="491CE26A" w14:textId="77777777" w:rsidR="009D6E49" w:rsidRPr="00CB5201" w:rsidRDefault="009D6E49" w:rsidP="009D6E49">
            <w:pPr>
              <w:jc w:val="center"/>
              <w:rPr>
                <w:b/>
              </w:rPr>
            </w:pPr>
            <w:r w:rsidRPr="00CB5201">
              <w:rPr>
                <w:b/>
              </w:rPr>
              <w:t>Learning Outcomes</w:t>
            </w:r>
          </w:p>
        </w:tc>
      </w:tr>
      <w:tr w:rsidR="009D6E49" w:rsidRPr="00CB5201" w14:paraId="5E73AD8F" w14:textId="77777777" w:rsidTr="009D6E49">
        <w:tc>
          <w:tcPr>
            <w:tcW w:w="1175" w:type="dxa"/>
            <w:vMerge/>
          </w:tcPr>
          <w:p w14:paraId="1258963B" w14:textId="77777777" w:rsidR="009D6E49" w:rsidRPr="00CB5201" w:rsidRDefault="009D6E49" w:rsidP="009D6E49">
            <w:pPr>
              <w:jc w:val="center"/>
              <w:rPr>
                <w:b/>
              </w:rPr>
            </w:pPr>
          </w:p>
        </w:tc>
        <w:tc>
          <w:tcPr>
            <w:tcW w:w="1537" w:type="dxa"/>
            <w:vMerge/>
          </w:tcPr>
          <w:p w14:paraId="6B880469" w14:textId="77777777" w:rsidR="009D6E49" w:rsidRPr="00CB5201" w:rsidRDefault="009D6E49" w:rsidP="009D6E49">
            <w:pPr>
              <w:jc w:val="center"/>
              <w:rPr>
                <w:b/>
              </w:rPr>
            </w:pPr>
          </w:p>
        </w:tc>
        <w:tc>
          <w:tcPr>
            <w:tcW w:w="2733" w:type="dxa"/>
          </w:tcPr>
          <w:p w14:paraId="5C1E2C13" w14:textId="77777777" w:rsidR="009D6E49" w:rsidRPr="00CB5201" w:rsidRDefault="009D6E49" w:rsidP="009D6E49">
            <w:pPr>
              <w:jc w:val="center"/>
              <w:rPr>
                <w:b/>
              </w:rPr>
            </w:pPr>
            <w:r w:rsidRPr="00CB5201">
              <w:rPr>
                <w:b/>
              </w:rPr>
              <w:t>Emerging</w:t>
            </w:r>
          </w:p>
        </w:tc>
        <w:tc>
          <w:tcPr>
            <w:tcW w:w="2735" w:type="dxa"/>
          </w:tcPr>
          <w:p w14:paraId="0C8DBF87" w14:textId="77777777" w:rsidR="009D6E49" w:rsidRPr="00CB5201" w:rsidRDefault="009D6E49" w:rsidP="009D6E49">
            <w:pPr>
              <w:jc w:val="center"/>
              <w:rPr>
                <w:b/>
              </w:rPr>
            </w:pPr>
            <w:r w:rsidRPr="00CB5201">
              <w:rPr>
                <w:b/>
              </w:rPr>
              <w:t>Established</w:t>
            </w:r>
          </w:p>
        </w:tc>
        <w:tc>
          <w:tcPr>
            <w:tcW w:w="2735" w:type="dxa"/>
          </w:tcPr>
          <w:p w14:paraId="34F963BA" w14:textId="77777777" w:rsidR="009D6E49" w:rsidRPr="00CB5201" w:rsidRDefault="009D6E49" w:rsidP="009D6E49">
            <w:pPr>
              <w:jc w:val="center"/>
              <w:rPr>
                <w:b/>
              </w:rPr>
            </w:pPr>
            <w:r w:rsidRPr="00CB5201">
              <w:rPr>
                <w:b/>
              </w:rPr>
              <w:t>Exceptional</w:t>
            </w:r>
          </w:p>
        </w:tc>
      </w:tr>
      <w:tr w:rsidR="00B2000A" w:rsidRPr="00CB5201" w14:paraId="2E0A61F1" w14:textId="77777777" w:rsidTr="009D6E49">
        <w:tc>
          <w:tcPr>
            <w:tcW w:w="1175" w:type="dxa"/>
          </w:tcPr>
          <w:p w14:paraId="16D642BC" w14:textId="77777777" w:rsidR="00B2000A" w:rsidRPr="00CB5201" w:rsidRDefault="00B2000A" w:rsidP="00B2000A">
            <w:r w:rsidRPr="00CB5201">
              <w:t>1</w:t>
            </w:r>
          </w:p>
        </w:tc>
        <w:tc>
          <w:tcPr>
            <w:tcW w:w="1537" w:type="dxa"/>
          </w:tcPr>
          <w:p w14:paraId="34CADC79" w14:textId="3890FC11" w:rsidR="00B2000A" w:rsidRPr="00B2000A" w:rsidRDefault="00B07E6A" w:rsidP="00B2000A">
            <w:pPr>
              <w:spacing w:line="259" w:lineRule="auto"/>
              <w:rPr>
                <w:rFonts w:eastAsia="Comic Sans MS" w:cstheme="minorHAnsi"/>
                <w:bCs/>
              </w:rPr>
            </w:pPr>
            <w:r>
              <w:rPr>
                <w:rFonts w:eastAsia="Comic Sans MS" w:cstheme="minorHAnsi"/>
                <w:bCs/>
              </w:rPr>
              <w:t>Break-up’s, Loss, Gr</w:t>
            </w:r>
            <w:r w:rsidR="00A100DF">
              <w:rPr>
                <w:rFonts w:eastAsia="Comic Sans MS" w:cstheme="minorHAnsi"/>
                <w:bCs/>
              </w:rPr>
              <w:t>ie</w:t>
            </w:r>
            <w:r>
              <w:rPr>
                <w:rFonts w:eastAsia="Comic Sans MS" w:cstheme="minorHAnsi"/>
                <w:bCs/>
              </w:rPr>
              <w:t>f and Bereavement</w:t>
            </w:r>
          </w:p>
          <w:p w14:paraId="6578CDF2" w14:textId="77777777" w:rsidR="00B2000A" w:rsidRPr="00B2000A" w:rsidRDefault="00B2000A" w:rsidP="00B2000A">
            <w:pPr>
              <w:rPr>
                <w:rFonts w:eastAsia="Comic Sans MS" w:cstheme="minorHAnsi"/>
                <w:bCs/>
              </w:rPr>
            </w:pPr>
          </w:p>
        </w:tc>
        <w:tc>
          <w:tcPr>
            <w:tcW w:w="2733" w:type="dxa"/>
          </w:tcPr>
          <w:p w14:paraId="66819B66" w14:textId="04563231" w:rsidR="00B2000A" w:rsidRPr="00CB5201" w:rsidRDefault="00B2000A" w:rsidP="00B2000A">
            <w:r w:rsidRPr="007E0085">
              <w:rPr>
                <w:rFonts w:eastAsia="Comic Sans MS" w:cstheme="minorHAnsi"/>
              </w:rPr>
              <w:t>Correctly identify how we can help our friends and ourselves to mend a broken heart after a break-up.</w:t>
            </w:r>
            <w:r w:rsidR="00B07E6A" w:rsidRPr="007E0085">
              <w:rPr>
                <w:rFonts w:eastAsia="Comic Sans MS" w:cstheme="minorHAnsi"/>
              </w:rPr>
              <w:t xml:space="preserve"> Correctly identify the different stages of grief and ways we can support people who are grieving.</w:t>
            </w:r>
          </w:p>
        </w:tc>
        <w:tc>
          <w:tcPr>
            <w:tcW w:w="2735" w:type="dxa"/>
          </w:tcPr>
          <w:p w14:paraId="153373C5" w14:textId="0EC35123" w:rsidR="00B2000A" w:rsidRPr="00CB5201" w:rsidRDefault="00B2000A" w:rsidP="00B2000A">
            <w:r w:rsidRPr="007E0085">
              <w:rPr>
                <w:rFonts w:eastAsia="Comic Sans MS" w:cstheme="minorHAnsi"/>
              </w:rPr>
              <w:t>Describe the best ways we can help distract our friends and ourselves from grief and help manage emotions.</w:t>
            </w:r>
            <w:r w:rsidR="00B07E6A" w:rsidRPr="007E0085">
              <w:rPr>
                <w:rFonts w:eastAsia="Comic Sans MS" w:cstheme="minorHAnsi"/>
              </w:rPr>
              <w:t xml:space="preserve"> Describe the different stages of grief, the best ways to support grieving people and what a person may experience during the different stages.</w:t>
            </w:r>
          </w:p>
        </w:tc>
        <w:tc>
          <w:tcPr>
            <w:tcW w:w="2735" w:type="dxa"/>
          </w:tcPr>
          <w:p w14:paraId="7BE051BF" w14:textId="77777777" w:rsidR="00B07E6A" w:rsidRDefault="00B2000A" w:rsidP="00B2000A">
            <w:pPr>
              <w:rPr>
                <w:rFonts w:eastAsia="Comic Sans MS" w:cstheme="minorHAnsi"/>
              </w:rPr>
            </w:pPr>
            <w:r w:rsidRPr="007E0085">
              <w:rPr>
                <w:rFonts w:eastAsia="Comic Sans MS" w:cstheme="minorHAnsi"/>
              </w:rPr>
              <w:t>Explain the meaning of new key terminology and use these phrases articulately in the correct context to communicate key messages to others.</w:t>
            </w:r>
            <w:r w:rsidR="00B07E6A" w:rsidRPr="007E0085">
              <w:rPr>
                <w:rFonts w:eastAsia="Comic Sans MS" w:cstheme="minorHAnsi"/>
              </w:rPr>
              <w:t xml:space="preserve"> </w:t>
            </w:r>
          </w:p>
          <w:p w14:paraId="71ED0CA1" w14:textId="1F182215" w:rsidR="00B2000A" w:rsidRPr="00CB5201" w:rsidRDefault="00B07E6A" w:rsidP="00B2000A">
            <w:pPr>
              <w:rPr>
                <w:rFonts w:cstheme="minorHAnsi"/>
              </w:rPr>
            </w:pPr>
            <w:r w:rsidRPr="007E0085">
              <w:rPr>
                <w:rFonts w:eastAsia="Comic Sans MS" w:cstheme="minorHAnsi"/>
              </w:rPr>
              <w:t>Explain in scientific terms what happens to a person’s mind during the grieving process and why particular activities may be helpful.</w:t>
            </w:r>
          </w:p>
        </w:tc>
      </w:tr>
      <w:tr w:rsidR="00B07E6A" w:rsidRPr="00CB5201" w14:paraId="12F000E8" w14:textId="77777777" w:rsidTr="009D6E49">
        <w:tc>
          <w:tcPr>
            <w:tcW w:w="1175" w:type="dxa"/>
          </w:tcPr>
          <w:p w14:paraId="27982301" w14:textId="5DFED075" w:rsidR="00B07E6A" w:rsidRPr="00CB5201" w:rsidRDefault="00F06875" w:rsidP="00B07E6A">
            <w:r>
              <w:t>2</w:t>
            </w:r>
          </w:p>
        </w:tc>
        <w:tc>
          <w:tcPr>
            <w:tcW w:w="1537" w:type="dxa"/>
          </w:tcPr>
          <w:p w14:paraId="5EE1FC8C" w14:textId="1E8C6F71" w:rsidR="00B07E6A" w:rsidRPr="00B2000A" w:rsidRDefault="00B07E6A" w:rsidP="00B07E6A">
            <w:pPr>
              <w:spacing w:line="259" w:lineRule="auto"/>
              <w:rPr>
                <w:rFonts w:eastAsia="Comic Sans MS" w:cstheme="minorHAnsi"/>
                <w:bCs/>
              </w:rPr>
            </w:pPr>
            <w:r>
              <w:rPr>
                <w:rFonts w:eastAsia="Comic Sans MS" w:cstheme="minorHAnsi"/>
                <w:bCs/>
              </w:rPr>
              <w:t>Fertility, Pregnancy and Abortion</w:t>
            </w:r>
          </w:p>
        </w:tc>
        <w:tc>
          <w:tcPr>
            <w:tcW w:w="2733" w:type="dxa"/>
          </w:tcPr>
          <w:p w14:paraId="1EA27BFA" w14:textId="47AFF85C" w:rsidR="00B07E6A" w:rsidRPr="00CB5201" w:rsidRDefault="00B07E6A" w:rsidP="00B07E6A">
            <w:r w:rsidRPr="00BC424B">
              <w:rPr>
                <w:rFonts w:eastAsiaTheme="minorEastAsia" w:cstheme="minorHAnsi"/>
                <w:kern w:val="24"/>
              </w:rPr>
              <w:t>Explain how fertility changes over a person’s lifetime and some of the factors affecting this</w:t>
            </w:r>
            <w:r>
              <w:rPr>
                <w:rFonts w:eastAsiaTheme="minorEastAsia" w:cstheme="minorHAnsi"/>
                <w:kern w:val="24"/>
              </w:rPr>
              <w:t>.</w:t>
            </w:r>
          </w:p>
        </w:tc>
        <w:tc>
          <w:tcPr>
            <w:tcW w:w="2735" w:type="dxa"/>
          </w:tcPr>
          <w:p w14:paraId="5A7AD5A0" w14:textId="25794DFF" w:rsidR="00B07E6A" w:rsidRPr="00CB5201" w:rsidRDefault="00B07E6A" w:rsidP="00B07E6A">
            <w:r w:rsidRPr="00BC424B">
              <w:rPr>
                <w:rFonts w:eastAsiaTheme="minorEastAsia" w:cstheme="minorHAnsi"/>
                <w:kern w:val="24"/>
              </w:rPr>
              <w:t>Explain how to maintain a healthy pregnancy</w:t>
            </w:r>
            <w:r>
              <w:rPr>
                <w:rFonts w:eastAsiaTheme="minorEastAsia" w:cstheme="minorHAnsi"/>
                <w:kern w:val="24"/>
              </w:rPr>
              <w:t>.</w:t>
            </w:r>
          </w:p>
        </w:tc>
        <w:tc>
          <w:tcPr>
            <w:tcW w:w="2735" w:type="dxa"/>
          </w:tcPr>
          <w:p w14:paraId="3562309F" w14:textId="7E017E3C" w:rsidR="00B07E6A" w:rsidRPr="00B2000A" w:rsidRDefault="00B07E6A" w:rsidP="00B07E6A">
            <w:pPr>
              <w:spacing w:line="259" w:lineRule="auto"/>
              <w:rPr>
                <w:rFonts w:eastAsia="Comic Sans MS" w:cstheme="minorHAnsi"/>
              </w:rPr>
            </w:pPr>
            <w:r w:rsidRPr="00BC424B">
              <w:rPr>
                <w:rFonts w:eastAsiaTheme="minorEastAsia" w:cstheme="minorHAnsi"/>
                <w:kern w:val="24"/>
              </w:rPr>
              <w:t>Describe different routes to parenthood</w:t>
            </w:r>
            <w:r>
              <w:rPr>
                <w:rFonts w:eastAsiaTheme="minorEastAsia" w:cstheme="minorHAnsi"/>
                <w:kern w:val="24"/>
              </w:rPr>
              <w:t>.</w:t>
            </w:r>
          </w:p>
        </w:tc>
      </w:tr>
      <w:tr w:rsidR="00F0548D" w:rsidRPr="00CB5201" w14:paraId="6D9585B4" w14:textId="77777777" w:rsidTr="009D6E49">
        <w:tc>
          <w:tcPr>
            <w:tcW w:w="1175" w:type="dxa"/>
          </w:tcPr>
          <w:p w14:paraId="1C5F8027" w14:textId="18FCB5D8" w:rsidR="00F0548D" w:rsidRPr="00CB5201" w:rsidRDefault="00F0548D" w:rsidP="00F0548D">
            <w:r>
              <w:t>3</w:t>
            </w:r>
          </w:p>
        </w:tc>
        <w:tc>
          <w:tcPr>
            <w:tcW w:w="1537" w:type="dxa"/>
          </w:tcPr>
          <w:p w14:paraId="37E3391A" w14:textId="26D4CCCF" w:rsidR="00F0548D" w:rsidRPr="00B2000A" w:rsidRDefault="00F0548D" w:rsidP="00F0548D">
            <w:pPr>
              <w:spacing w:line="259" w:lineRule="auto"/>
              <w:rPr>
                <w:rFonts w:eastAsia="Comic Sans MS" w:cstheme="minorHAnsi"/>
                <w:bCs/>
              </w:rPr>
            </w:pPr>
            <w:r>
              <w:rPr>
                <w:rFonts w:eastAsia="Comic Sans MS" w:cstheme="minorHAnsi"/>
                <w:bCs/>
              </w:rPr>
              <w:t>Revenge Porn</w:t>
            </w:r>
          </w:p>
        </w:tc>
        <w:tc>
          <w:tcPr>
            <w:tcW w:w="2733" w:type="dxa"/>
          </w:tcPr>
          <w:p w14:paraId="23125B69" w14:textId="393AFFE8" w:rsidR="00F0548D" w:rsidRPr="00B2000A" w:rsidRDefault="00F0548D" w:rsidP="00F0548D">
            <w:pPr>
              <w:spacing w:line="259" w:lineRule="auto"/>
              <w:rPr>
                <w:rFonts w:eastAsia="Comic Sans MS" w:cstheme="minorHAnsi"/>
              </w:rPr>
            </w:pPr>
            <w:r w:rsidRPr="000570A0">
              <w:rPr>
                <w:rFonts w:eastAsia="Comic Sans MS" w:cstheme="minorHAnsi"/>
              </w:rPr>
              <w:t>Correctly identify what to do to prevent revenge porn and what to do if you become a victim.</w:t>
            </w:r>
          </w:p>
        </w:tc>
        <w:tc>
          <w:tcPr>
            <w:tcW w:w="2735" w:type="dxa"/>
          </w:tcPr>
          <w:p w14:paraId="12499121" w14:textId="27783AE7" w:rsidR="00F0548D" w:rsidRPr="00CB5201" w:rsidRDefault="00F0548D" w:rsidP="00F0548D">
            <w:r w:rsidRPr="000570A0">
              <w:rPr>
                <w:rFonts w:eastAsia="Comic Sans MS" w:cstheme="minorHAnsi"/>
              </w:rPr>
              <w:t>Describe the long- and short-term consequences of sharing intimate images with partners or friends.</w:t>
            </w:r>
          </w:p>
        </w:tc>
        <w:tc>
          <w:tcPr>
            <w:tcW w:w="2735" w:type="dxa"/>
          </w:tcPr>
          <w:p w14:paraId="4A787EAB" w14:textId="77777777" w:rsidR="00F0548D" w:rsidRPr="000570A0" w:rsidRDefault="00F0548D" w:rsidP="00F0548D">
            <w:pPr>
              <w:rPr>
                <w:rFonts w:eastAsia="Comic Sans MS" w:cstheme="minorHAnsi"/>
              </w:rPr>
            </w:pPr>
            <w:r w:rsidRPr="000570A0">
              <w:rPr>
                <w:rFonts w:eastAsia="Comic Sans MS" w:cstheme="minorHAnsi"/>
              </w:rPr>
              <w:t xml:space="preserve">Explain, using new terminology in the correct context the legal, short and long-term consequences for perpetrators and victims. </w:t>
            </w:r>
          </w:p>
          <w:p w14:paraId="0BA03C4B" w14:textId="77777777" w:rsidR="00F0548D" w:rsidRDefault="00F0548D" w:rsidP="00F0548D">
            <w:pPr>
              <w:rPr>
                <w:rFonts w:cstheme="minorHAnsi"/>
              </w:rPr>
            </w:pPr>
          </w:p>
          <w:p w14:paraId="2B516B7E" w14:textId="3CD903F8" w:rsidR="00F0548D" w:rsidRPr="00CB5201" w:rsidRDefault="00F0548D" w:rsidP="00F0548D"/>
        </w:tc>
      </w:tr>
      <w:tr w:rsidR="00F0548D" w:rsidRPr="00CB5201" w14:paraId="3FA31DDA" w14:textId="77777777" w:rsidTr="009D6E49">
        <w:tc>
          <w:tcPr>
            <w:tcW w:w="1175" w:type="dxa"/>
          </w:tcPr>
          <w:p w14:paraId="1C374ECB" w14:textId="67DC0BAB" w:rsidR="00F0548D" w:rsidRPr="00CB5201" w:rsidRDefault="00F0548D" w:rsidP="00F0548D">
            <w:r>
              <w:t>4</w:t>
            </w:r>
          </w:p>
        </w:tc>
        <w:tc>
          <w:tcPr>
            <w:tcW w:w="1537" w:type="dxa"/>
          </w:tcPr>
          <w:p w14:paraId="10D673BA" w14:textId="77777777" w:rsidR="00F0548D" w:rsidRPr="00B2000A" w:rsidRDefault="00F0548D" w:rsidP="00F0548D">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B2000A">
              <w:rPr>
                <w:rFonts w:asciiTheme="minorHAnsi" w:eastAsia="Comic Sans MS" w:hAnsiTheme="minorHAnsi" w:cstheme="minorHAnsi"/>
                <w:bCs/>
                <w:color w:val="000000" w:themeColor="text1"/>
                <w:sz w:val="22"/>
                <w:szCs w:val="22"/>
              </w:rPr>
              <w:t>Sexual Boundaries: Consent, rape and sexual harassment</w:t>
            </w:r>
          </w:p>
        </w:tc>
        <w:tc>
          <w:tcPr>
            <w:tcW w:w="2733" w:type="dxa"/>
          </w:tcPr>
          <w:p w14:paraId="0E225FF8" w14:textId="77777777" w:rsidR="00F0548D" w:rsidRPr="00CB5201" w:rsidRDefault="00F0548D" w:rsidP="00F0548D">
            <w:r w:rsidRPr="007E0085">
              <w:rPr>
                <w:rFonts w:eastAsiaTheme="minorEastAsia" w:cstheme="minorHAnsi"/>
                <w:kern w:val="24"/>
              </w:rPr>
              <w:t>Identify cases where sexual boundaries have been crossed and a crime has been committed.</w:t>
            </w:r>
          </w:p>
        </w:tc>
        <w:tc>
          <w:tcPr>
            <w:tcW w:w="2735" w:type="dxa"/>
          </w:tcPr>
          <w:p w14:paraId="57C865D0" w14:textId="77777777" w:rsidR="00F0548D" w:rsidRPr="00CB5201" w:rsidRDefault="00F0548D" w:rsidP="00F0548D">
            <w:r w:rsidRPr="007E0085">
              <w:rPr>
                <w:rFonts w:eastAsia="Comic Sans MS" w:cstheme="minorHAnsi"/>
              </w:rPr>
              <w:t>Classify cases according to sexual crime, explaining how you know which it is. Describe whether society does enough to prevent these.</w:t>
            </w:r>
          </w:p>
        </w:tc>
        <w:tc>
          <w:tcPr>
            <w:tcW w:w="2735" w:type="dxa"/>
          </w:tcPr>
          <w:p w14:paraId="3DF6C9A9" w14:textId="77777777" w:rsidR="00F0548D" w:rsidRPr="00CB5201" w:rsidRDefault="00F0548D" w:rsidP="00F0548D">
            <w:r w:rsidRPr="007E0085">
              <w:rPr>
                <w:rFonts w:eastAsia="Comic Sans MS" w:cstheme="minorHAnsi"/>
              </w:rPr>
              <w:t>Explain why many people don’t report sexual crimes and analyse whether our society could do more to prevent sexual crimes.</w:t>
            </w:r>
          </w:p>
        </w:tc>
      </w:tr>
      <w:tr w:rsidR="00F0548D" w:rsidRPr="00CB5201" w14:paraId="6ECCEC9D" w14:textId="77777777" w:rsidTr="009D6E49">
        <w:tc>
          <w:tcPr>
            <w:tcW w:w="1175" w:type="dxa"/>
          </w:tcPr>
          <w:p w14:paraId="6FBD1CA5" w14:textId="6594A98D" w:rsidR="00F0548D" w:rsidRPr="00CB5201" w:rsidRDefault="00F0548D" w:rsidP="00F0548D">
            <w:r>
              <w:t>5</w:t>
            </w:r>
          </w:p>
        </w:tc>
        <w:tc>
          <w:tcPr>
            <w:tcW w:w="1537" w:type="dxa"/>
          </w:tcPr>
          <w:p w14:paraId="4500C7B9" w14:textId="0C8EC047" w:rsidR="00F0548D" w:rsidRPr="00B2000A" w:rsidRDefault="00F0548D" w:rsidP="00F0548D">
            <w:pPr>
              <w:spacing w:line="259" w:lineRule="auto"/>
              <w:rPr>
                <w:rFonts w:eastAsia="Comic Sans MS" w:cstheme="minorHAnsi"/>
                <w:bCs/>
              </w:rPr>
            </w:pPr>
            <w:r>
              <w:rPr>
                <w:rFonts w:eastAsia="Comic Sans MS" w:cstheme="minorHAnsi"/>
                <w:bCs/>
              </w:rPr>
              <w:t>Date Rape</w:t>
            </w:r>
          </w:p>
          <w:p w14:paraId="49FADFB2" w14:textId="77777777" w:rsidR="00F0548D" w:rsidRPr="00B2000A" w:rsidRDefault="00F0548D" w:rsidP="00F0548D">
            <w:pPr>
              <w:rPr>
                <w:rFonts w:eastAsia="Comic Sans MS" w:cstheme="minorHAnsi"/>
                <w:bCs/>
              </w:rPr>
            </w:pPr>
          </w:p>
        </w:tc>
        <w:tc>
          <w:tcPr>
            <w:tcW w:w="2733" w:type="dxa"/>
          </w:tcPr>
          <w:p w14:paraId="38648130" w14:textId="531E174C" w:rsidR="00F0548D" w:rsidRPr="00CB5201" w:rsidRDefault="00F0548D" w:rsidP="00F0548D">
            <w:r w:rsidRPr="00E5785D">
              <w:rPr>
                <w:rFonts w:eastAsia="Comic Sans MS" w:cstheme="minorHAnsi"/>
                <w:bCs/>
                <w:color w:val="000000" w:themeColor="text1"/>
              </w:rPr>
              <w:t>Identify how rape and sexual assaults can take place, methods used by rapists and abusers and how we can report them to authorities.</w:t>
            </w:r>
          </w:p>
        </w:tc>
        <w:tc>
          <w:tcPr>
            <w:tcW w:w="2735" w:type="dxa"/>
          </w:tcPr>
          <w:p w14:paraId="02BCD9E5" w14:textId="20AD267D" w:rsidR="00F0548D" w:rsidRPr="00CB5201" w:rsidRDefault="00F0548D" w:rsidP="00F0548D">
            <w:r w:rsidRPr="00E5785D">
              <w:rPr>
                <w:rFonts w:eastAsia="Comic Sans MS" w:cstheme="minorHAnsi"/>
                <w:bCs/>
                <w:color w:val="000000" w:themeColor="text1"/>
              </w:rPr>
              <w:t>Describe how we can look out for red flags, take preventative measures to protect ourselves and friends from danger and where we can find further support.</w:t>
            </w:r>
          </w:p>
        </w:tc>
        <w:tc>
          <w:tcPr>
            <w:tcW w:w="2735" w:type="dxa"/>
          </w:tcPr>
          <w:p w14:paraId="21FFD64C" w14:textId="6B7E2AA6" w:rsidR="00F0548D" w:rsidRPr="00CB5201" w:rsidRDefault="00F0548D" w:rsidP="00F0548D">
            <w:pPr>
              <w:pStyle w:val="NormalWeb"/>
              <w:spacing w:before="0" w:beforeAutospacing="0" w:after="0" w:afterAutospacing="0"/>
              <w:textAlignment w:val="baseline"/>
              <w:rPr>
                <w:rFonts w:asciiTheme="minorHAnsi" w:eastAsia="+mn-ea" w:hAnsiTheme="minorHAnsi" w:cstheme="minorHAnsi"/>
                <w:color w:val="00B050"/>
                <w:kern w:val="24"/>
                <w:sz w:val="22"/>
                <w:szCs w:val="22"/>
              </w:rPr>
            </w:pPr>
            <w:r w:rsidRPr="00E5785D">
              <w:rPr>
                <w:rFonts w:asciiTheme="minorHAnsi" w:eastAsia="Comic Sans MS" w:hAnsiTheme="minorHAnsi" w:cstheme="minorHAnsi"/>
                <w:bCs/>
                <w:color w:val="000000" w:themeColor="text1"/>
                <w:sz w:val="22"/>
                <w:szCs w:val="22"/>
              </w:rPr>
              <w:t>Explain how we can take preventative measures to protect ourselves and friends from danger as well as what the consequences can be for perpetrators as well as victims.</w:t>
            </w:r>
          </w:p>
        </w:tc>
      </w:tr>
      <w:tr w:rsidR="00F0548D" w:rsidRPr="00CB5201" w14:paraId="59E61947" w14:textId="77777777" w:rsidTr="009D6E49">
        <w:tc>
          <w:tcPr>
            <w:tcW w:w="1175" w:type="dxa"/>
          </w:tcPr>
          <w:p w14:paraId="50248E52" w14:textId="1E06F661" w:rsidR="00F0548D" w:rsidRPr="00CB5201" w:rsidRDefault="00F0548D" w:rsidP="00F0548D">
            <w:r>
              <w:t>6</w:t>
            </w:r>
          </w:p>
        </w:tc>
        <w:tc>
          <w:tcPr>
            <w:tcW w:w="1537" w:type="dxa"/>
          </w:tcPr>
          <w:p w14:paraId="2574D26E" w14:textId="1B3E84CE" w:rsidR="00F0548D" w:rsidRDefault="00F0548D" w:rsidP="00F0548D">
            <w:pPr>
              <w:rPr>
                <w:rFonts w:eastAsia="Comic Sans MS" w:cstheme="minorHAnsi"/>
                <w:bCs/>
              </w:rPr>
            </w:pPr>
            <w:r>
              <w:rPr>
                <w:rFonts w:eastAsia="Comic Sans MS" w:cstheme="minorHAnsi"/>
                <w:bCs/>
              </w:rPr>
              <w:t>Alcohol and Drugs</w:t>
            </w:r>
          </w:p>
        </w:tc>
        <w:tc>
          <w:tcPr>
            <w:tcW w:w="2733" w:type="dxa"/>
          </w:tcPr>
          <w:p w14:paraId="0DB99C5B" w14:textId="0BA50441" w:rsidR="00F0548D" w:rsidRPr="00CB5201" w:rsidRDefault="00F0548D" w:rsidP="00F0548D">
            <w:r w:rsidRPr="00BC424B">
              <w:rPr>
                <w:rFonts w:eastAsiaTheme="minorEastAsia" w:cstheme="minorHAnsi"/>
                <w:kern w:val="24"/>
              </w:rPr>
              <w:t>Analyse how alcohol and other drugs affect decision-making</w:t>
            </w:r>
            <w:r>
              <w:rPr>
                <w:rFonts w:eastAsiaTheme="minorEastAsia" w:cstheme="minorHAnsi"/>
                <w:kern w:val="24"/>
              </w:rPr>
              <w:t>.</w:t>
            </w:r>
          </w:p>
        </w:tc>
        <w:tc>
          <w:tcPr>
            <w:tcW w:w="2735" w:type="dxa"/>
          </w:tcPr>
          <w:p w14:paraId="24B01318" w14:textId="38F8D015" w:rsidR="00F0548D" w:rsidRPr="00CB5201" w:rsidRDefault="00F0548D" w:rsidP="00F0548D">
            <w:r w:rsidRPr="00BC424B">
              <w:rPr>
                <w:rFonts w:eastAsia="Comic Sans MS" w:cstheme="minorHAnsi"/>
              </w:rPr>
              <w:t>Assess the risks of substance use when travelling or socialising</w:t>
            </w:r>
            <w:r>
              <w:rPr>
                <w:rFonts w:eastAsia="Comic Sans MS" w:cstheme="minorHAnsi"/>
              </w:rPr>
              <w:t>.</w:t>
            </w:r>
          </w:p>
        </w:tc>
        <w:tc>
          <w:tcPr>
            <w:tcW w:w="2735" w:type="dxa"/>
          </w:tcPr>
          <w:p w14:paraId="11D956DD" w14:textId="7F5CD76A" w:rsidR="00F0548D" w:rsidRPr="00CB5201" w:rsidRDefault="00F0548D" w:rsidP="00F0548D">
            <w:pPr>
              <w:pStyle w:val="NormalWeb"/>
              <w:spacing w:before="0" w:beforeAutospacing="0" w:after="0" w:afterAutospacing="0"/>
              <w:textAlignment w:val="baseline"/>
              <w:rPr>
                <w:rFonts w:asciiTheme="minorHAnsi" w:eastAsia="+mn-ea" w:hAnsiTheme="minorHAnsi" w:cstheme="minorHAnsi"/>
                <w:color w:val="00B050"/>
                <w:kern w:val="24"/>
                <w:sz w:val="22"/>
                <w:szCs w:val="22"/>
              </w:rPr>
            </w:pPr>
            <w:r w:rsidRPr="00BC424B">
              <w:rPr>
                <w:rFonts w:asciiTheme="minorHAnsi" w:eastAsia="Comic Sans MS" w:hAnsiTheme="minorHAnsi" w:cstheme="minorHAnsi"/>
                <w:sz w:val="22"/>
                <w:szCs w:val="22"/>
              </w:rPr>
              <w:t>Explain ways to keep safe and support friends when socialising in situations involving alcohol or other drugs</w:t>
            </w:r>
            <w:r>
              <w:rPr>
                <w:rFonts w:asciiTheme="minorHAnsi" w:eastAsia="Comic Sans MS" w:hAnsiTheme="minorHAnsi" w:cstheme="minorHAnsi"/>
                <w:sz w:val="22"/>
                <w:szCs w:val="22"/>
              </w:rPr>
              <w:t>.</w:t>
            </w:r>
          </w:p>
        </w:tc>
      </w:tr>
      <w:tr w:rsidR="00F0548D" w:rsidRPr="00CB5201" w14:paraId="1A4541FB" w14:textId="77777777" w:rsidTr="009D6E49">
        <w:tc>
          <w:tcPr>
            <w:tcW w:w="1175" w:type="dxa"/>
          </w:tcPr>
          <w:p w14:paraId="18363F52" w14:textId="42D8CFD2" w:rsidR="00F0548D" w:rsidRDefault="00F0548D" w:rsidP="00F0548D">
            <w:r>
              <w:t>7</w:t>
            </w:r>
          </w:p>
        </w:tc>
        <w:tc>
          <w:tcPr>
            <w:tcW w:w="1537" w:type="dxa"/>
          </w:tcPr>
          <w:p w14:paraId="7427F970" w14:textId="43305707" w:rsidR="00F0548D" w:rsidRDefault="00F0548D" w:rsidP="00F0548D">
            <w:pPr>
              <w:rPr>
                <w:rFonts w:eastAsia="Comic Sans MS" w:cstheme="minorHAnsi"/>
                <w:bCs/>
              </w:rPr>
            </w:pPr>
            <w:r>
              <w:rPr>
                <w:rFonts w:eastAsia="Comic Sans MS" w:cstheme="minorHAnsi"/>
                <w:bCs/>
              </w:rPr>
              <w:t>Coercive and Controlling Relationships</w:t>
            </w:r>
          </w:p>
        </w:tc>
        <w:tc>
          <w:tcPr>
            <w:tcW w:w="2733" w:type="dxa"/>
          </w:tcPr>
          <w:p w14:paraId="3C9936EC" w14:textId="10116ED4" w:rsidR="00F0548D" w:rsidRPr="00BC424B" w:rsidRDefault="00F0548D" w:rsidP="00F0548D">
            <w:pPr>
              <w:rPr>
                <w:rFonts w:eastAsiaTheme="minorEastAsia" w:cstheme="minorHAnsi"/>
                <w:kern w:val="24"/>
              </w:rPr>
            </w:pPr>
            <w:r w:rsidRPr="00DA7F33">
              <w:rPr>
                <w:rFonts w:eastAsia="Comic Sans MS" w:cstheme="minorHAnsi"/>
                <w:bCs/>
              </w:rPr>
              <w:t>Describe what goes on in controlling and abusive relationships, the red flags that indicate this and where we can go for help.</w:t>
            </w:r>
          </w:p>
        </w:tc>
        <w:tc>
          <w:tcPr>
            <w:tcW w:w="2735" w:type="dxa"/>
          </w:tcPr>
          <w:p w14:paraId="5CDCD1AD" w14:textId="539028C1" w:rsidR="00F0548D" w:rsidRPr="00BC424B" w:rsidRDefault="00F0548D" w:rsidP="00F0548D">
            <w:pPr>
              <w:rPr>
                <w:rFonts w:eastAsia="Comic Sans MS" w:cstheme="minorHAnsi"/>
              </w:rPr>
            </w:pPr>
            <w:r w:rsidRPr="00DA7F33">
              <w:rPr>
                <w:rFonts w:eastAsia="Comic Sans MS" w:cstheme="minorHAnsi"/>
                <w:bCs/>
              </w:rPr>
              <w:t>Explain how abusers use different means to control their victims, the effect this has on them and why it can be hard to spot.</w:t>
            </w:r>
          </w:p>
        </w:tc>
        <w:tc>
          <w:tcPr>
            <w:tcW w:w="2735" w:type="dxa"/>
          </w:tcPr>
          <w:p w14:paraId="1E64C0CD" w14:textId="4FF2B92E" w:rsidR="00F0548D" w:rsidRPr="00BC424B" w:rsidRDefault="00F0548D" w:rsidP="00F0548D">
            <w:pPr>
              <w:pStyle w:val="NormalWeb"/>
              <w:spacing w:before="0" w:beforeAutospacing="0" w:after="0" w:afterAutospacing="0"/>
              <w:textAlignment w:val="baseline"/>
              <w:rPr>
                <w:rFonts w:asciiTheme="minorHAnsi" w:eastAsia="Comic Sans MS" w:hAnsiTheme="minorHAnsi" w:cstheme="minorHAnsi"/>
                <w:sz w:val="22"/>
                <w:szCs w:val="22"/>
              </w:rPr>
            </w:pPr>
            <w:r w:rsidRPr="00DA7F33">
              <w:rPr>
                <w:rFonts w:asciiTheme="minorHAnsi" w:eastAsia="Comic Sans MS" w:hAnsiTheme="minorHAnsi" w:cstheme="minorHAnsi"/>
                <w:bCs/>
                <w:sz w:val="22"/>
                <w:szCs w:val="22"/>
              </w:rPr>
              <w:t>Explain the different ways abusers might try to justify their actions and why it can take so long for people to realise they are in coercive and controlling relationships.</w:t>
            </w:r>
          </w:p>
        </w:tc>
      </w:tr>
    </w:tbl>
    <w:p w14:paraId="29739E86" w14:textId="3189D82B" w:rsidR="00A100DF" w:rsidRDefault="00A100DF" w:rsidP="00A100DF">
      <w:pPr>
        <w:rPr>
          <w:rFonts w:cstheme="minorHAnsi"/>
        </w:rPr>
      </w:pPr>
    </w:p>
    <w:p w14:paraId="1036B886" w14:textId="1E51AA6C" w:rsidR="00EB6B38" w:rsidRDefault="00EB6B38" w:rsidP="00A100DF">
      <w:pPr>
        <w:rPr>
          <w:rFonts w:cstheme="minorHAnsi"/>
        </w:rPr>
      </w:pPr>
    </w:p>
    <w:p w14:paraId="3E03BE7C" w14:textId="77777777" w:rsidR="00EB6B38" w:rsidRDefault="00EB6B38" w:rsidP="00A100DF">
      <w:pPr>
        <w:rPr>
          <w:rFonts w:cstheme="minorHAnsi"/>
        </w:rPr>
      </w:pPr>
    </w:p>
    <w:p w14:paraId="5C4FB07E" w14:textId="77777777" w:rsidR="009D6E49" w:rsidRPr="00CB5201" w:rsidRDefault="009D6E49" w:rsidP="009D6E49">
      <w:pPr>
        <w:rPr>
          <w:b/>
        </w:rPr>
      </w:pPr>
      <w:r w:rsidRPr="00CB5201">
        <w:rPr>
          <w:b/>
        </w:rPr>
        <w:lastRenderedPageBreak/>
        <w:t>Year 10 Tutor Time</w:t>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9D6E49" w:rsidRPr="00CB5201" w14:paraId="4E1ED2FA" w14:textId="77777777" w:rsidTr="009D6E49">
        <w:tc>
          <w:tcPr>
            <w:tcW w:w="10915" w:type="dxa"/>
            <w:gridSpan w:val="5"/>
            <w:shd w:val="clear" w:color="auto" w:fill="D9D9D9" w:themeFill="background1" w:themeFillShade="D9"/>
            <w:vAlign w:val="center"/>
          </w:tcPr>
          <w:p w14:paraId="7832C0E4" w14:textId="77777777" w:rsidR="009D6E49" w:rsidRPr="00CB5201" w:rsidRDefault="009D6E49" w:rsidP="009D6E49">
            <w:pPr>
              <w:jc w:val="center"/>
              <w:rPr>
                <w:b/>
              </w:rPr>
            </w:pPr>
            <w:r w:rsidRPr="00CB5201">
              <w:rPr>
                <w:b/>
              </w:rPr>
              <w:t>Autumn Term</w:t>
            </w:r>
          </w:p>
        </w:tc>
      </w:tr>
      <w:tr w:rsidR="009D6E49" w:rsidRPr="00CB5201" w14:paraId="340CFB30" w14:textId="77777777" w:rsidTr="009D6E49">
        <w:tc>
          <w:tcPr>
            <w:tcW w:w="1175" w:type="dxa"/>
            <w:vMerge w:val="restart"/>
          </w:tcPr>
          <w:p w14:paraId="0F90AD3F" w14:textId="77777777" w:rsidR="009D6E49" w:rsidRPr="00CB5201" w:rsidRDefault="009D6E49" w:rsidP="009D6E49">
            <w:pPr>
              <w:jc w:val="center"/>
              <w:rPr>
                <w:b/>
              </w:rPr>
            </w:pPr>
            <w:r w:rsidRPr="00CB5201">
              <w:rPr>
                <w:b/>
              </w:rPr>
              <w:t>Lesson</w:t>
            </w:r>
          </w:p>
        </w:tc>
        <w:tc>
          <w:tcPr>
            <w:tcW w:w="1537" w:type="dxa"/>
            <w:vMerge w:val="restart"/>
          </w:tcPr>
          <w:p w14:paraId="3C52F6FE" w14:textId="77777777" w:rsidR="009D6E49" w:rsidRPr="00CB5201" w:rsidRDefault="009D6E49" w:rsidP="009D6E49">
            <w:pPr>
              <w:jc w:val="center"/>
              <w:rPr>
                <w:b/>
              </w:rPr>
            </w:pPr>
            <w:r w:rsidRPr="00CB5201">
              <w:rPr>
                <w:b/>
              </w:rPr>
              <w:t>Title</w:t>
            </w:r>
          </w:p>
        </w:tc>
        <w:tc>
          <w:tcPr>
            <w:tcW w:w="8203" w:type="dxa"/>
            <w:gridSpan w:val="3"/>
            <w:vAlign w:val="center"/>
          </w:tcPr>
          <w:p w14:paraId="55DA5573" w14:textId="77777777" w:rsidR="009D6E49" w:rsidRPr="00CB5201" w:rsidRDefault="009D6E49" w:rsidP="009D6E49">
            <w:pPr>
              <w:jc w:val="center"/>
              <w:rPr>
                <w:b/>
              </w:rPr>
            </w:pPr>
            <w:r w:rsidRPr="00CB5201">
              <w:rPr>
                <w:b/>
              </w:rPr>
              <w:t>Learning Outcomes</w:t>
            </w:r>
          </w:p>
        </w:tc>
      </w:tr>
      <w:tr w:rsidR="009D6E49" w:rsidRPr="00CB5201" w14:paraId="2C1DA73F" w14:textId="77777777" w:rsidTr="009D6E49">
        <w:tc>
          <w:tcPr>
            <w:tcW w:w="1175" w:type="dxa"/>
            <w:vMerge/>
          </w:tcPr>
          <w:p w14:paraId="710D352E" w14:textId="77777777" w:rsidR="009D6E49" w:rsidRPr="00CB5201" w:rsidRDefault="009D6E49" w:rsidP="009D6E49">
            <w:pPr>
              <w:jc w:val="center"/>
              <w:rPr>
                <w:b/>
              </w:rPr>
            </w:pPr>
          </w:p>
        </w:tc>
        <w:tc>
          <w:tcPr>
            <w:tcW w:w="1537" w:type="dxa"/>
            <w:vMerge/>
          </w:tcPr>
          <w:p w14:paraId="22BE1043" w14:textId="77777777" w:rsidR="009D6E49" w:rsidRPr="00CB5201" w:rsidRDefault="009D6E49" w:rsidP="009D6E49">
            <w:pPr>
              <w:jc w:val="center"/>
              <w:rPr>
                <w:b/>
              </w:rPr>
            </w:pPr>
          </w:p>
        </w:tc>
        <w:tc>
          <w:tcPr>
            <w:tcW w:w="2733" w:type="dxa"/>
          </w:tcPr>
          <w:p w14:paraId="70829934" w14:textId="77777777" w:rsidR="009D6E49" w:rsidRPr="00CB5201" w:rsidRDefault="009D6E49" w:rsidP="009D6E49">
            <w:pPr>
              <w:jc w:val="center"/>
              <w:rPr>
                <w:b/>
              </w:rPr>
            </w:pPr>
            <w:r w:rsidRPr="00CB5201">
              <w:rPr>
                <w:b/>
              </w:rPr>
              <w:t>Emerging</w:t>
            </w:r>
          </w:p>
        </w:tc>
        <w:tc>
          <w:tcPr>
            <w:tcW w:w="2735" w:type="dxa"/>
          </w:tcPr>
          <w:p w14:paraId="5D3C48F0" w14:textId="77777777" w:rsidR="009D6E49" w:rsidRPr="00CB5201" w:rsidRDefault="009D6E49" w:rsidP="009D6E49">
            <w:pPr>
              <w:jc w:val="center"/>
              <w:rPr>
                <w:b/>
              </w:rPr>
            </w:pPr>
            <w:r w:rsidRPr="00CB5201">
              <w:rPr>
                <w:b/>
              </w:rPr>
              <w:t>Established</w:t>
            </w:r>
          </w:p>
        </w:tc>
        <w:tc>
          <w:tcPr>
            <w:tcW w:w="2735" w:type="dxa"/>
          </w:tcPr>
          <w:p w14:paraId="6CC71280" w14:textId="77777777" w:rsidR="009D6E49" w:rsidRPr="00CB5201" w:rsidRDefault="009D6E49" w:rsidP="009D6E49">
            <w:pPr>
              <w:jc w:val="center"/>
              <w:rPr>
                <w:b/>
              </w:rPr>
            </w:pPr>
            <w:r w:rsidRPr="00CB5201">
              <w:rPr>
                <w:b/>
              </w:rPr>
              <w:t>Exceptional</w:t>
            </w:r>
          </w:p>
        </w:tc>
      </w:tr>
      <w:tr w:rsidR="009D6E49" w:rsidRPr="00CB5201" w14:paraId="7744FD8B" w14:textId="77777777" w:rsidTr="009D6E49">
        <w:tc>
          <w:tcPr>
            <w:tcW w:w="1175" w:type="dxa"/>
          </w:tcPr>
          <w:p w14:paraId="08A5E159" w14:textId="77777777" w:rsidR="009D6E49" w:rsidRPr="00CB5201" w:rsidRDefault="009D6E49" w:rsidP="009D6E49">
            <w:r w:rsidRPr="00CB5201">
              <w:t>1</w:t>
            </w:r>
          </w:p>
        </w:tc>
        <w:tc>
          <w:tcPr>
            <w:tcW w:w="1537" w:type="dxa"/>
          </w:tcPr>
          <w:p w14:paraId="5EC2D56B" w14:textId="2D0D2055" w:rsidR="000A5A88" w:rsidRPr="00CB5201" w:rsidRDefault="008949F6" w:rsidP="000A5A88">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Pr>
                <w:rFonts w:asciiTheme="minorHAnsi" w:eastAsia="Comic Sans MS" w:hAnsiTheme="minorHAnsi" w:cstheme="minorHAnsi"/>
                <w:bCs/>
                <w:color w:val="000000" w:themeColor="text1"/>
                <w:sz w:val="22"/>
                <w:szCs w:val="22"/>
              </w:rPr>
              <w:t>BSL</w:t>
            </w:r>
          </w:p>
          <w:p w14:paraId="73824BA6" w14:textId="77777777" w:rsidR="009D6E49" w:rsidRPr="00CB5201" w:rsidRDefault="009D6E49" w:rsidP="009D6E49"/>
        </w:tc>
        <w:tc>
          <w:tcPr>
            <w:tcW w:w="2733" w:type="dxa"/>
          </w:tcPr>
          <w:p w14:paraId="114FFF70" w14:textId="77777777" w:rsidR="006C5CDA" w:rsidRPr="006C5CDA" w:rsidRDefault="006C5CDA" w:rsidP="006C5CDA">
            <w:r w:rsidRPr="006C5CDA">
              <w:t>To try and sign our own name</w:t>
            </w:r>
          </w:p>
          <w:p w14:paraId="689D2114" w14:textId="7321606E" w:rsidR="009D6E49" w:rsidRPr="00CB5201" w:rsidRDefault="009D6E49" w:rsidP="009D6E49"/>
        </w:tc>
        <w:tc>
          <w:tcPr>
            <w:tcW w:w="2735" w:type="dxa"/>
          </w:tcPr>
          <w:p w14:paraId="4C2F3F0A" w14:textId="77777777" w:rsidR="006C5CDA" w:rsidRPr="006C5CDA" w:rsidRDefault="006C5CDA" w:rsidP="006C5CDA">
            <w:r w:rsidRPr="006C5CDA">
              <w:t>Explain how and why people use and read sign language</w:t>
            </w:r>
          </w:p>
          <w:p w14:paraId="6F0AED2E" w14:textId="627D3E31" w:rsidR="009D6E49" w:rsidRPr="00CB5201" w:rsidRDefault="009D6E49" w:rsidP="009D6E49"/>
        </w:tc>
        <w:tc>
          <w:tcPr>
            <w:tcW w:w="2735" w:type="dxa"/>
          </w:tcPr>
          <w:p w14:paraId="1139F3A7" w14:textId="79C7BCBB" w:rsidR="009D6E49" w:rsidRPr="00CB5201" w:rsidRDefault="009D6E49" w:rsidP="009D6E49">
            <w:pPr>
              <w:rPr>
                <w:rFonts w:cstheme="minorHAnsi"/>
              </w:rPr>
            </w:pPr>
          </w:p>
        </w:tc>
      </w:tr>
      <w:tr w:rsidR="009D6E49" w:rsidRPr="00CB5201" w14:paraId="6B4FC9F1" w14:textId="77777777" w:rsidTr="009D6E49">
        <w:tc>
          <w:tcPr>
            <w:tcW w:w="1175" w:type="dxa"/>
          </w:tcPr>
          <w:p w14:paraId="2CBFC053" w14:textId="77777777" w:rsidR="009D6E49" w:rsidRPr="00CB5201" w:rsidRDefault="009D6E49" w:rsidP="009D6E49">
            <w:r w:rsidRPr="00CB5201">
              <w:t>2</w:t>
            </w:r>
          </w:p>
        </w:tc>
        <w:tc>
          <w:tcPr>
            <w:tcW w:w="1537" w:type="dxa"/>
          </w:tcPr>
          <w:p w14:paraId="5341E952" w14:textId="0DAB661E" w:rsidR="000A5A88" w:rsidRPr="00CB5201" w:rsidRDefault="008949F6" w:rsidP="000A5A88">
            <w:pPr>
              <w:spacing w:line="259" w:lineRule="auto"/>
              <w:rPr>
                <w:rFonts w:cstheme="minorHAnsi"/>
              </w:rPr>
            </w:pPr>
            <w:r>
              <w:rPr>
                <w:rFonts w:cstheme="minorHAnsi"/>
              </w:rPr>
              <w:t>BSL</w:t>
            </w:r>
          </w:p>
          <w:p w14:paraId="22A0DF55" w14:textId="77777777" w:rsidR="009D6E49" w:rsidRPr="00CB5201" w:rsidRDefault="009D6E49" w:rsidP="009D6E49"/>
        </w:tc>
        <w:tc>
          <w:tcPr>
            <w:tcW w:w="2733" w:type="dxa"/>
          </w:tcPr>
          <w:p w14:paraId="48333BFF" w14:textId="77777777" w:rsidR="006C5CDA" w:rsidRPr="006C5CDA" w:rsidRDefault="006C5CDA" w:rsidP="006C5CDA">
            <w:r w:rsidRPr="006C5CDA">
              <w:t>To try and sign our own name</w:t>
            </w:r>
          </w:p>
          <w:p w14:paraId="10A492FA" w14:textId="6233E2F8" w:rsidR="009D6E49" w:rsidRPr="00CB5201" w:rsidRDefault="009D6E49" w:rsidP="009D6E49"/>
        </w:tc>
        <w:tc>
          <w:tcPr>
            <w:tcW w:w="2735" w:type="dxa"/>
          </w:tcPr>
          <w:p w14:paraId="3F434BCD" w14:textId="77777777" w:rsidR="006C5CDA" w:rsidRPr="006C5CDA" w:rsidRDefault="006C5CDA" w:rsidP="006C5CDA">
            <w:r w:rsidRPr="006C5CDA">
              <w:t>Explain how and why people use and read sign language</w:t>
            </w:r>
          </w:p>
          <w:p w14:paraId="14A74528" w14:textId="3AA83632" w:rsidR="009D6E49" w:rsidRPr="00CB5201" w:rsidRDefault="009D6E49" w:rsidP="009D6E49"/>
        </w:tc>
        <w:tc>
          <w:tcPr>
            <w:tcW w:w="2735" w:type="dxa"/>
          </w:tcPr>
          <w:p w14:paraId="7014DC2E" w14:textId="20A37ABC" w:rsidR="009D6E49" w:rsidRPr="00CB5201" w:rsidRDefault="009D6E49" w:rsidP="009D6E49"/>
        </w:tc>
      </w:tr>
      <w:tr w:rsidR="009D6E49" w:rsidRPr="00CB5201" w14:paraId="3AB7794C" w14:textId="77777777" w:rsidTr="009D6E49">
        <w:tc>
          <w:tcPr>
            <w:tcW w:w="1175" w:type="dxa"/>
          </w:tcPr>
          <w:p w14:paraId="6F031EDB" w14:textId="77777777" w:rsidR="009D6E49" w:rsidRPr="00CB5201" w:rsidRDefault="009D6E49" w:rsidP="009D6E49">
            <w:r w:rsidRPr="00CB5201">
              <w:t>3</w:t>
            </w:r>
          </w:p>
        </w:tc>
        <w:tc>
          <w:tcPr>
            <w:tcW w:w="1537" w:type="dxa"/>
          </w:tcPr>
          <w:p w14:paraId="65C39E95" w14:textId="77777777" w:rsidR="000A5A88" w:rsidRPr="00CB5201" w:rsidRDefault="000A5A88" w:rsidP="000A5A88">
            <w:pPr>
              <w:spacing w:line="259" w:lineRule="auto"/>
              <w:rPr>
                <w:rFonts w:eastAsia="Comic Sans MS" w:cstheme="minorHAnsi"/>
                <w:bCs/>
              </w:rPr>
            </w:pPr>
            <w:r w:rsidRPr="00CB5201">
              <w:rPr>
                <w:rFonts w:eastAsia="Comic Sans MS" w:cstheme="minorHAnsi"/>
                <w:bCs/>
              </w:rPr>
              <w:t>Hate crime</w:t>
            </w:r>
          </w:p>
          <w:p w14:paraId="1CA7B10B" w14:textId="77777777" w:rsidR="009D6E49" w:rsidRPr="00CB5201" w:rsidRDefault="009D6E49" w:rsidP="009D6E49"/>
        </w:tc>
        <w:tc>
          <w:tcPr>
            <w:tcW w:w="2733" w:type="dxa"/>
          </w:tcPr>
          <w:p w14:paraId="683FB096" w14:textId="77777777" w:rsidR="009D6E49" w:rsidRPr="00CB5201" w:rsidRDefault="000A5A88" w:rsidP="009D6E49">
            <w:r w:rsidRPr="00CB5201">
              <w:rPr>
                <w:rFonts w:eastAsia="Comic Sans MS" w:cstheme="minorHAnsi"/>
              </w:rPr>
              <w:t>Correctly identify whether cases are hate crimes and classify the factors behind them.</w:t>
            </w:r>
          </w:p>
        </w:tc>
        <w:tc>
          <w:tcPr>
            <w:tcW w:w="2735" w:type="dxa"/>
          </w:tcPr>
          <w:p w14:paraId="6E66502B" w14:textId="77777777" w:rsidR="009D6E49" w:rsidRPr="00CB5201" w:rsidRDefault="000A5A88" w:rsidP="009D6E49">
            <w:r w:rsidRPr="00CB5201">
              <w:rPr>
                <w:rFonts w:eastAsia="Comic Sans MS" w:cstheme="minorHAnsi"/>
              </w:rPr>
              <w:t>Describe why cases of hate crime are reported to be on the increase and the reasons behind this.</w:t>
            </w:r>
          </w:p>
        </w:tc>
        <w:tc>
          <w:tcPr>
            <w:tcW w:w="2735" w:type="dxa"/>
          </w:tcPr>
          <w:p w14:paraId="661E6E1E" w14:textId="77777777" w:rsidR="000A5A88" w:rsidRPr="00CB5201" w:rsidRDefault="000A5A88" w:rsidP="000A5A88">
            <w:pPr>
              <w:spacing w:line="259" w:lineRule="auto"/>
              <w:rPr>
                <w:rFonts w:eastAsia="Comic Sans MS" w:cstheme="minorHAnsi"/>
              </w:rPr>
            </w:pPr>
            <w:r w:rsidRPr="00CB5201">
              <w:rPr>
                <w:rFonts w:eastAsia="Comic Sans MS" w:cstheme="minorHAnsi"/>
              </w:rPr>
              <w:t>Explain the meaning of new key terminology and use these phrases articulately in the correct context.</w:t>
            </w:r>
          </w:p>
          <w:p w14:paraId="38734F56" w14:textId="77777777" w:rsidR="009D6E49" w:rsidRPr="00CB5201" w:rsidRDefault="009D6E49" w:rsidP="009D6E49"/>
        </w:tc>
      </w:tr>
      <w:tr w:rsidR="009D6E49" w:rsidRPr="00CB5201" w14:paraId="58E962C3" w14:textId="77777777" w:rsidTr="009D6E49">
        <w:tc>
          <w:tcPr>
            <w:tcW w:w="1175" w:type="dxa"/>
          </w:tcPr>
          <w:p w14:paraId="2BB53765" w14:textId="77777777" w:rsidR="009D6E49" w:rsidRPr="00CB5201" w:rsidRDefault="009D6E49" w:rsidP="009D6E49">
            <w:r w:rsidRPr="00CB5201">
              <w:t>4</w:t>
            </w:r>
          </w:p>
        </w:tc>
        <w:tc>
          <w:tcPr>
            <w:tcW w:w="1537" w:type="dxa"/>
          </w:tcPr>
          <w:p w14:paraId="621AEEE9" w14:textId="18AD0A13" w:rsidR="000A5A88" w:rsidRPr="00CB5201" w:rsidRDefault="006713FD" w:rsidP="000A5A88">
            <w:pPr>
              <w:spacing w:line="259" w:lineRule="auto"/>
              <w:rPr>
                <w:rFonts w:eastAsia="Comic Sans MS" w:cstheme="minorHAnsi"/>
                <w:bCs/>
              </w:rPr>
            </w:pPr>
            <w:r>
              <w:rPr>
                <w:rFonts w:eastAsia="Comic Sans MS" w:cstheme="minorHAnsi"/>
                <w:bCs/>
              </w:rPr>
              <w:t>Happiness and Positivity</w:t>
            </w:r>
          </w:p>
          <w:p w14:paraId="3E4C5CF3" w14:textId="77777777" w:rsidR="009D6E49" w:rsidRPr="00CB5201" w:rsidRDefault="009D6E49" w:rsidP="009D6E49"/>
        </w:tc>
        <w:tc>
          <w:tcPr>
            <w:tcW w:w="2733" w:type="dxa"/>
          </w:tcPr>
          <w:p w14:paraId="1296BD3B" w14:textId="0050D066" w:rsidR="009D6E49" w:rsidRPr="00CB5201" w:rsidRDefault="006713FD" w:rsidP="009D6E49">
            <w:r w:rsidRPr="007E0085">
              <w:rPr>
                <w:rFonts w:eastAsia="Comic Sans MS" w:cstheme="minorHAnsi"/>
              </w:rPr>
              <w:t>Describe different ways we can help ourselves and others to improve our moods in a healthy way when we feel a little low.</w:t>
            </w:r>
          </w:p>
        </w:tc>
        <w:tc>
          <w:tcPr>
            <w:tcW w:w="2735" w:type="dxa"/>
          </w:tcPr>
          <w:p w14:paraId="0CAF5D4C" w14:textId="0CF349B5" w:rsidR="009D6E49" w:rsidRPr="00CB5201" w:rsidRDefault="006713FD" w:rsidP="009D6E49">
            <w:r w:rsidRPr="007E0085">
              <w:rPr>
                <w:rFonts w:eastAsia="Comic Sans MS" w:cstheme="minorHAnsi"/>
              </w:rPr>
              <w:t>Explain how certain activities can help to improve our moods and make us feel more positive as well as why these tips work.</w:t>
            </w:r>
          </w:p>
        </w:tc>
        <w:tc>
          <w:tcPr>
            <w:tcW w:w="2735" w:type="dxa"/>
          </w:tcPr>
          <w:p w14:paraId="3E9AEFAC" w14:textId="0495B285" w:rsidR="009D6E49" w:rsidRPr="00CB5201" w:rsidRDefault="006713FD" w:rsidP="009D6E49">
            <w:r w:rsidRPr="007E0085">
              <w:rPr>
                <w:rFonts w:eastAsia="Comic Sans MS" w:cstheme="minorHAnsi"/>
              </w:rPr>
              <w:t xml:space="preserve">Analyse the </w:t>
            </w:r>
            <w:proofErr w:type="gramStart"/>
            <w:r w:rsidRPr="007E0085">
              <w:rPr>
                <w:rFonts w:eastAsia="Comic Sans MS" w:cstheme="minorHAnsi"/>
              </w:rPr>
              <w:t>short and long term</w:t>
            </w:r>
            <w:proofErr w:type="gramEnd"/>
            <w:r w:rsidRPr="007E0085">
              <w:rPr>
                <w:rFonts w:eastAsia="Comic Sans MS" w:cstheme="minorHAnsi"/>
              </w:rPr>
              <w:t xml:space="preserve"> benefits of the different healthy ways we can improve our own and other people’s moods.</w:t>
            </w:r>
          </w:p>
        </w:tc>
      </w:tr>
      <w:tr w:rsidR="008E6FEC" w:rsidRPr="00CB5201" w14:paraId="1A862AD4" w14:textId="77777777" w:rsidTr="009D6E49">
        <w:tc>
          <w:tcPr>
            <w:tcW w:w="1175" w:type="dxa"/>
          </w:tcPr>
          <w:p w14:paraId="388114CA" w14:textId="37E88CA4" w:rsidR="008E6FEC" w:rsidRPr="00CB5201" w:rsidRDefault="008E6FEC" w:rsidP="008E6FEC">
            <w:r>
              <w:t>5</w:t>
            </w:r>
          </w:p>
        </w:tc>
        <w:tc>
          <w:tcPr>
            <w:tcW w:w="1537" w:type="dxa"/>
          </w:tcPr>
          <w:p w14:paraId="4B075A3B" w14:textId="4A3366E2" w:rsidR="008E6FEC" w:rsidRPr="006713FD" w:rsidRDefault="008E6FEC" w:rsidP="008E6FEC">
            <w:pPr>
              <w:rPr>
                <w:rFonts w:eastAsia="Comic Sans MS" w:cstheme="minorHAnsi"/>
                <w:bCs/>
              </w:rPr>
            </w:pPr>
            <w:r w:rsidRPr="006713FD">
              <w:rPr>
                <w:rFonts w:eastAsia="+mn-ea" w:cstheme="minorHAnsi"/>
                <w:bCs/>
                <w:kern w:val="24"/>
              </w:rPr>
              <w:t>The Life of Martin Luther King Jnr</w:t>
            </w:r>
          </w:p>
        </w:tc>
        <w:tc>
          <w:tcPr>
            <w:tcW w:w="2733" w:type="dxa"/>
          </w:tcPr>
          <w:p w14:paraId="20F8C74D" w14:textId="209F4891" w:rsidR="008E6FEC" w:rsidRPr="00834026" w:rsidRDefault="008E6FEC" w:rsidP="008E6FEC">
            <w:r w:rsidRPr="00834026">
              <w:t>To understand who</w:t>
            </w:r>
            <w:r>
              <w:t xml:space="preserve"> Martin LK </w:t>
            </w:r>
            <w:r w:rsidRPr="00834026">
              <w:t xml:space="preserve">is and why he is famous in black history. </w:t>
            </w:r>
          </w:p>
          <w:p w14:paraId="741D62E5" w14:textId="77777777" w:rsidR="008E6FEC" w:rsidRPr="00CB5201" w:rsidRDefault="008E6FEC" w:rsidP="008E6FEC">
            <w:pPr>
              <w:rPr>
                <w:rFonts w:eastAsia="Comic Sans MS" w:cstheme="minorHAnsi"/>
              </w:rPr>
            </w:pPr>
          </w:p>
        </w:tc>
        <w:tc>
          <w:tcPr>
            <w:tcW w:w="2735" w:type="dxa"/>
          </w:tcPr>
          <w:p w14:paraId="03029BEF" w14:textId="77777777" w:rsidR="008E6FEC" w:rsidRPr="00834026" w:rsidRDefault="008E6FEC" w:rsidP="008E6FEC">
            <w:r w:rsidRPr="00834026">
              <w:t xml:space="preserve">To explain how black people were treated in history. </w:t>
            </w:r>
          </w:p>
          <w:p w14:paraId="2667E6C0" w14:textId="77777777" w:rsidR="008E6FEC" w:rsidRPr="00CB5201" w:rsidRDefault="008E6FEC" w:rsidP="008E6FEC">
            <w:pPr>
              <w:rPr>
                <w:rFonts w:eastAsia="Comic Sans MS" w:cstheme="minorHAnsi"/>
              </w:rPr>
            </w:pPr>
          </w:p>
        </w:tc>
        <w:tc>
          <w:tcPr>
            <w:tcW w:w="2735" w:type="dxa"/>
          </w:tcPr>
          <w:p w14:paraId="1624D3D4" w14:textId="3B9F2F3C" w:rsidR="008E6FEC" w:rsidRPr="00834026" w:rsidRDefault="008E6FEC" w:rsidP="008E6FEC">
            <w:r w:rsidRPr="00834026">
              <w:t xml:space="preserve">To describe how </w:t>
            </w:r>
            <w:r w:rsidR="000B312F">
              <w:t>Martin LK</w:t>
            </w:r>
            <w:r w:rsidRPr="00834026">
              <w:t xml:space="preserve"> was an inspiration to others. </w:t>
            </w:r>
          </w:p>
          <w:p w14:paraId="7B0C1B74" w14:textId="77777777" w:rsidR="008E6FEC" w:rsidRPr="00CB5201" w:rsidRDefault="008E6FEC" w:rsidP="008E6FEC">
            <w:pPr>
              <w:rPr>
                <w:rFonts w:eastAsia="Comic Sans MS" w:cstheme="minorHAnsi"/>
              </w:rPr>
            </w:pPr>
          </w:p>
        </w:tc>
      </w:tr>
      <w:tr w:rsidR="008E6FEC" w:rsidRPr="00CB5201" w14:paraId="39B00C67" w14:textId="77777777" w:rsidTr="009D6E49">
        <w:tc>
          <w:tcPr>
            <w:tcW w:w="1175" w:type="dxa"/>
          </w:tcPr>
          <w:p w14:paraId="2825B9E5" w14:textId="6F682E97" w:rsidR="008E6FEC" w:rsidRPr="00CB5201" w:rsidRDefault="008E6FEC" w:rsidP="008E6FEC">
            <w:r>
              <w:t>6</w:t>
            </w:r>
          </w:p>
        </w:tc>
        <w:tc>
          <w:tcPr>
            <w:tcW w:w="1537" w:type="dxa"/>
          </w:tcPr>
          <w:p w14:paraId="4A59467B" w14:textId="250A46C8" w:rsidR="008E6FEC" w:rsidRPr="006713FD" w:rsidRDefault="008E6FEC" w:rsidP="008E6FEC">
            <w:pPr>
              <w:rPr>
                <w:rFonts w:eastAsia="Comic Sans MS" w:cstheme="minorHAnsi"/>
                <w:bCs/>
              </w:rPr>
            </w:pPr>
            <w:r w:rsidRPr="00AE67D6">
              <w:rPr>
                <w:rFonts w:cstheme="minorHAnsi"/>
              </w:rPr>
              <w:t>Black History Month</w:t>
            </w:r>
          </w:p>
        </w:tc>
        <w:tc>
          <w:tcPr>
            <w:tcW w:w="2733" w:type="dxa"/>
          </w:tcPr>
          <w:p w14:paraId="164A35C9" w14:textId="77777777" w:rsidR="008E6FEC" w:rsidRPr="00914867" w:rsidRDefault="008E6FEC" w:rsidP="008E6FEC">
            <w:r w:rsidRPr="00914867">
              <w:t xml:space="preserve">To understand about black history month and why is a celebrated day. </w:t>
            </w:r>
          </w:p>
          <w:p w14:paraId="5DF1B0AD" w14:textId="77777777" w:rsidR="008E6FEC" w:rsidRPr="00CB5201" w:rsidRDefault="008E6FEC" w:rsidP="008E6FEC">
            <w:pPr>
              <w:rPr>
                <w:rFonts w:eastAsia="Comic Sans MS" w:cstheme="minorHAnsi"/>
              </w:rPr>
            </w:pPr>
          </w:p>
        </w:tc>
        <w:tc>
          <w:tcPr>
            <w:tcW w:w="2735" w:type="dxa"/>
          </w:tcPr>
          <w:p w14:paraId="37FE0C4E" w14:textId="77777777" w:rsidR="008E6FEC" w:rsidRPr="00914867" w:rsidRDefault="008E6FEC" w:rsidP="008E6FEC">
            <w:pPr>
              <w:rPr>
                <w:rFonts w:cstheme="minorHAnsi"/>
              </w:rPr>
            </w:pPr>
            <w:r w:rsidRPr="00914867">
              <w:rPr>
                <w:rFonts w:cstheme="minorHAnsi"/>
              </w:rPr>
              <w:t xml:space="preserve">Describe the successes and contributions to Britain and the rest of the world, explain how Rosa Parks contribution to society made her a role model. </w:t>
            </w:r>
          </w:p>
          <w:p w14:paraId="1C13CE71" w14:textId="77777777" w:rsidR="008E6FEC" w:rsidRPr="00CB5201" w:rsidRDefault="008E6FEC" w:rsidP="008E6FEC">
            <w:pPr>
              <w:rPr>
                <w:rFonts w:eastAsia="Comic Sans MS" w:cstheme="minorHAnsi"/>
              </w:rPr>
            </w:pPr>
          </w:p>
        </w:tc>
        <w:tc>
          <w:tcPr>
            <w:tcW w:w="2735" w:type="dxa"/>
          </w:tcPr>
          <w:p w14:paraId="282ACD3A" w14:textId="77777777" w:rsidR="008E6FEC" w:rsidRPr="00914867" w:rsidRDefault="008E6FEC" w:rsidP="008E6FEC">
            <w:pPr>
              <w:pStyle w:val="NormalWeb"/>
              <w:spacing w:before="0"/>
              <w:textAlignment w:val="baseline"/>
              <w:rPr>
                <w:rFonts w:asciiTheme="minorHAnsi" w:eastAsia="+mn-ea" w:hAnsiTheme="minorHAnsi" w:cstheme="minorHAnsi"/>
                <w:kern w:val="24"/>
                <w:sz w:val="22"/>
                <w:szCs w:val="22"/>
              </w:rPr>
            </w:pPr>
            <w:r w:rsidRPr="00914867">
              <w:rPr>
                <w:rFonts w:asciiTheme="minorHAnsi" w:eastAsia="+mn-ea" w:hAnsiTheme="minorHAnsi" w:cstheme="minorHAnsi"/>
                <w:kern w:val="24"/>
                <w:sz w:val="22"/>
                <w:szCs w:val="22"/>
              </w:rPr>
              <w:t xml:space="preserve">To understand how the slavery laws were abolished and how. </w:t>
            </w:r>
          </w:p>
          <w:p w14:paraId="3EE3869D" w14:textId="77777777" w:rsidR="008E6FEC" w:rsidRPr="00CB5201" w:rsidRDefault="008E6FEC" w:rsidP="008E6FEC">
            <w:pPr>
              <w:rPr>
                <w:rFonts w:eastAsia="Comic Sans MS" w:cstheme="minorHAnsi"/>
              </w:rPr>
            </w:pPr>
          </w:p>
        </w:tc>
      </w:tr>
      <w:tr w:rsidR="008E6FEC" w:rsidRPr="00CB5201" w14:paraId="5AF14869" w14:textId="77777777" w:rsidTr="009D6E49">
        <w:tc>
          <w:tcPr>
            <w:tcW w:w="1175" w:type="dxa"/>
          </w:tcPr>
          <w:p w14:paraId="0C7EC569" w14:textId="74471C06" w:rsidR="008E6FEC" w:rsidRPr="00CB5201" w:rsidRDefault="008E6FEC" w:rsidP="008E6FEC">
            <w:r>
              <w:t>7</w:t>
            </w:r>
          </w:p>
        </w:tc>
        <w:tc>
          <w:tcPr>
            <w:tcW w:w="1537" w:type="dxa"/>
          </w:tcPr>
          <w:p w14:paraId="7667F634" w14:textId="77777777" w:rsidR="008E6FEC" w:rsidRPr="00CB5201" w:rsidRDefault="008E6FEC" w:rsidP="008E6FEC">
            <w:pPr>
              <w:spacing w:line="259" w:lineRule="auto"/>
              <w:rPr>
                <w:rFonts w:eastAsia="Comic Sans MS" w:cstheme="minorHAnsi"/>
                <w:bCs/>
              </w:rPr>
            </w:pPr>
            <w:r w:rsidRPr="00CB5201">
              <w:rPr>
                <w:rFonts w:eastAsia="Comic Sans MS" w:cstheme="minorHAnsi"/>
                <w:bCs/>
              </w:rPr>
              <w:t>Screen time</w:t>
            </w:r>
          </w:p>
          <w:p w14:paraId="0D5D176A" w14:textId="77777777" w:rsidR="008E6FEC" w:rsidRPr="00CB5201" w:rsidRDefault="008E6FEC" w:rsidP="008E6FEC"/>
        </w:tc>
        <w:tc>
          <w:tcPr>
            <w:tcW w:w="2733" w:type="dxa"/>
          </w:tcPr>
          <w:p w14:paraId="4757EDFC" w14:textId="77777777" w:rsidR="008E6FEC" w:rsidRPr="00CB5201" w:rsidRDefault="008E6FEC" w:rsidP="008E6FEC">
            <w:r w:rsidRPr="00CB5201">
              <w:rPr>
                <w:rFonts w:eastAsia="Comic Sans MS" w:cstheme="minorHAnsi"/>
              </w:rPr>
              <w:t>Correctly identify the consequences of too much screen time and the ways this can impact upon our mental and physical health.</w:t>
            </w:r>
          </w:p>
        </w:tc>
        <w:tc>
          <w:tcPr>
            <w:tcW w:w="2735" w:type="dxa"/>
          </w:tcPr>
          <w:p w14:paraId="1351CA65" w14:textId="77777777" w:rsidR="008E6FEC" w:rsidRPr="00CB5201" w:rsidRDefault="008E6FEC" w:rsidP="008E6FEC">
            <w:r w:rsidRPr="00CB5201">
              <w:rPr>
                <w:rFonts w:eastAsia="Comic Sans MS" w:cstheme="minorHAnsi"/>
              </w:rPr>
              <w:t>Describe in detail the consequences of having too much screen time, how this affects the brain and positive alternatives for recreation.</w:t>
            </w:r>
          </w:p>
        </w:tc>
        <w:tc>
          <w:tcPr>
            <w:tcW w:w="2735" w:type="dxa"/>
          </w:tcPr>
          <w:p w14:paraId="43CE431B" w14:textId="77777777" w:rsidR="008E6FEC" w:rsidRPr="00CB5201" w:rsidRDefault="008E6FEC" w:rsidP="008E6FEC">
            <w:r w:rsidRPr="00CB5201">
              <w:rPr>
                <w:rFonts w:eastAsia="Comic Sans MS" w:cstheme="minorHAnsi"/>
              </w:rPr>
              <w:t>Explain, using today’s key terminology in the correct context, why too much screen time can damage our brains and whether screen time can have positive effects if enjoyed in moderation.</w:t>
            </w:r>
          </w:p>
        </w:tc>
      </w:tr>
      <w:tr w:rsidR="008E6FEC" w:rsidRPr="00CB5201" w14:paraId="3F97180C" w14:textId="77777777" w:rsidTr="009D6E49">
        <w:tc>
          <w:tcPr>
            <w:tcW w:w="1175" w:type="dxa"/>
          </w:tcPr>
          <w:p w14:paraId="7573C9AB" w14:textId="2FF51E1B" w:rsidR="008E6FEC" w:rsidRPr="00CB5201" w:rsidRDefault="008E6FEC" w:rsidP="008E6FEC">
            <w:r>
              <w:t>8</w:t>
            </w:r>
          </w:p>
        </w:tc>
        <w:tc>
          <w:tcPr>
            <w:tcW w:w="1537" w:type="dxa"/>
          </w:tcPr>
          <w:p w14:paraId="760CAA0A" w14:textId="77777777" w:rsidR="008E6FEC" w:rsidRPr="00CB5201" w:rsidRDefault="008E6FEC" w:rsidP="008E6FEC">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CB5201">
              <w:rPr>
                <w:rFonts w:asciiTheme="minorHAnsi" w:eastAsia="Comic Sans MS" w:hAnsiTheme="minorHAnsi" w:cstheme="minorHAnsi"/>
                <w:bCs/>
                <w:color w:val="000000" w:themeColor="text1"/>
                <w:sz w:val="22"/>
                <w:szCs w:val="22"/>
              </w:rPr>
              <w:t>Living sustainably</w:t>
            </w:r>
          </w:p>
          <w:p w14:paraId="5EE44AD3" w14:textId="77777777" w:rsidR="008E6FEC" w:rsidRPr="00CB5201" w:rsidRDefault="008E6FEC" w:rsidP="008E6FEC"/>
        </w:tc>
        <w:tc>
          <w:tcPr>
            <w:tcW w:w="2733" w:type="dxa"/>
          </w:tcPr>
          <w:p w14:paraId="771770F8" w14:textId="77777777" w:rsidR="008E6FEC" w:rsidRPr="00CB5201" w:rsidRDefault="008E6FEC" w:rsidP="008E6FEC">
            <w:r w:rsidRPr="00CB5201">
              <w:rPr>
                <w:rFonts w:eastAsia="Comic Sans MS" w:cstheme="minorHAnsi"/>
              </w:rPr>
              <w:t>Identify the problems caused to our planet by our excessive carbon emissions and what we can do to reduce our carbon footprint.</w:t>
            </w:r>
          </w:p>
        </w:tc>
        <w:tc>
          <w:tcPr>
            <w:tcW w:w="2735" w:type="dxa"/>
          </w:tcPr>
          <w:p w14:paraId="5955BEA5" w14:textId="77777777" w:rsidR="008E6FEC" w:rsidRPr="00CB5201" w:rsidRDefault="008E6FEC" w:rsidP="008E6FEC">
            <w:pPr>
              <w:rPr>
                <w:rFonts w:eastAsia="Comic Sans MS" w:cstheme="minorHAnsi"/>
              </w:rPr>
            </w:pPr>
            <w:r w:rsidRPr="00CB5201">
              <w:rPr>
                <w:rFonts w:eastAsia="Comic Sans MS" w:cstheme="minorHAnsi"/>
              </w:rPr>
              <w:t>Describe in detail the changes we can make on a personal level, but also how we can put pressure on governments and corporations to act.</w:t>
            </w:r>
          </w:p>
          <w:p w14:paraId="497FB727" w14:textId="77777777" w:rsidR="008E6FEC" w:rsidRPr="00CB5201" w:rsidRDefault="008E6FEC" w:rsidP="008E6FEC"/>
        </w:tc>
        <w:tc>
          <w:tcPr>
            <w:tcW w:w="2735" w:type="dxa"/>
          </w:tcPr>
          <w:p w14:paraId="43A22CA2" w14:textId="77777777" w:rsidR="008E6FEC" w:rsidRPr="00CB5201" w:rsidRDefault="008E6FEC" w:rsidP="008E6FEC">
            <w:pPr>
              <w:pStyle w:val="NormalWeb"/>
              <w:spacing w:before="0" w:beforeAutospacing="0" w:after="0" w:afterAutospacing="0"/>
              <w:textAlignment w:val="baseline"/>
              <w:rPr>
                <w:rFonts w:asciiTheme="minorHAnsi" w:eastAsia="+mn-ea" w:hAnsiTheme="minorHAnsi" w:cstheme="minorHAnsi"/>
                <w:color w:val="00B050"/>
                <w:kern w:val="24"/>
                <w:sz w:val="22"/>
                <w:szCs w:val="22"/>
              </w:rPr>
            </w:pPr>
            <w:r w:rsidRPr="00CB5201">
              <w:rPr>
                <w:rFonts w:asciiTheme="minorHAnsi" w:eastAsia="Comic Sans MS" w:hAnsiTheme="minorHAnsi" w:cstheme="minorHAnsi"/>
                <w:sz w:val="22"/>
                <w:szCs w:val="22"/>
              </w:rPr>
              <w:t>Explain, using today’s key terminology in the correct context, why we all need to start taking our carbon footprints seriously and evaluate whether our individual actions are pointless compared the changes corporations and governments could make.</w:t>
            </w:r>
          </w:p>
        </w:tc>
      </w:tr>
      <w:tr w:rsidR="008E6FEC" w:rsidRPr="00CB5201" w14:paraId="7B942F03" w14:textId="77777777" w:rsidTr="009D6E49">
        <w:tc>
          <w:tcPr>
            <w:tcW w:w="1175" w:type="dxa"/>
          </w:tcPr>
          <w:p w14:paraId="22824BFE" w14:textId="6EC8402E" w:rsidR="008E6FEC" w:rsidRPr="00CB5201" w:rsidRDefault="008E6FEC" w:rsidP="008E6FEC">
            <w:r>
              <w:t>9</w:t>
            </w:r>
          </w:p>
        </w:tc>
        <w:tc>
          <w:tcPr>
            <w:tcW w:w="1537" w:type="dxa"/>
          </w:tcPr>
          <w:p w14:paraId="7BAA1B9F" w14:textId="77777777" w:rsidR="008E6FEC" w:rsidRPr="00CB5201" w:rsidRDefault="008E6FEC" w:rsidP="008E6FEC">
            <w:pPr>
              <w:spacing w:line="259" w:lineRule="auto"/>
              <w:rPr>
                <w:rFonts w:eastAsia="Comic Sans MS" w:cstheme="minorHAnsi"/>
                <w:bCs/>
              </w:rPr>
            </w:pPr>
            <w:r w:rsidRPr="00CB5201">
              <w:rPr>
                <w:rFonts w:eastAsia="Comic Sans MS" w:cstheme="minorHAnsi"/>
                <w:bCs/>
              </w:rPr>
              <w:t>Tattoos and piercings</w:t>
            </w:r>
          </w:p>
          <w:p w14:paraId="47F2A67C" w14:textId="77777777" w:rsidR="008E6FEC" w:rsidRPr="00CB5201" w:rsidRDefault="008E6FEC" w:rsidP="008E6FEC"/>
        </w:tc>
        <w:tc>
          <w:tcPr>
            <w:tcW w:w="2733" w:type="dxa"/>
          </w:tcPr>
          <w:p w14:paraId="42E9C979" w14:textId="77777777" w:rsidR="008E6FEC" w:rsidRPr="00CB5201" w:rsidRDefault="008E6FEC" w:rsidP="008E6FEC">
            <w:r w:rsidRPr="00CB5201">
              <w:rPr>
                <w:rFonts w:eastAsia="Comic Sans MS" w:cstheme="minorHAnsi"/>
              </w:rPr>
              <w:t>Correctly identify the potential problems getting tattoos and body piercings at a young age can cause.</w:t>
            </w:r>
          </w:p>
        </w:tc>
        <w:tc>
          <w:tcPr>
            <w:tcW w:w="2735" w:type="dxa"/>
          </w:tcPr>
          <w:p w14:paraId="1DE30C6A" w14:textId="77777777" w:rsidR="008E6FEC" w:rsidRPr="00CB5201" w:rsidRDefault="008E6FEC" w:rsidP="008E6FEC">
            <w:r w:rsidRPr="00CB5201">
              <w:rPr>
                <w:rFonts w:eastAsia="Comic Sans MS" w:cstheme="minorHAnsi"/>
              </w:rPr>
              <w:t>Describe the possible long term and short-term consequences of body piercings and tattoos.</w:t>
            </w:r>
          </w:p>
        </w:tc>
        <w:tc>
          <w:tcPr>
            <w:tcW w:w="2735" w:type="dxa"/>
          </w:tcPr>
          <w:p w14:paraId="2A5FEFBD" w14:textId="77777777" w:rsidR="008E6FEC" w:rsidRPr="00CB5201" w:rsidRDefault="008E6FEC" w:rsidP="008E6FEC">
            <w:pPr>
              <w:spacing w:line="259" w:lineRule="auto"/>
              <w:rPr>
                <w:rFonts w:eastAsia="Comic Sans MS" w:cstheme="minorHAnsi"/>
              </w:rPr>
            </w:pPr>
            <w:r w:rsidRPr="00CB5201">
              <w:rPr>
                <w:rFonts w:eastAsia="Comic Sans MS" w:cstheme="minorHAnsi"/>
              </w:rPr>
              <w:t xml:space="preserve">Explain how small decisions made in youth can have far reaching consequences in </w:t>
            </w:r>
            <w:r w:rsidRPr="00CB5201">
              <w:rPr>
                <w:rFonts w:eastAsia="Comic Sans MS" w:cstheme="minorHAnsi"/>
              </w:rPr>
              <w:lastRenderedPageBreak/>
              <w:t>many areas of our adult lives.</w:t>
            </w:r>
          </w:p>
          <w:p w14:paraId="3D7CE619" w14:textId="77777777" w:rsidR="008E6FEC" w:rsidRPr="00CB5201" w:rsidRDefault="008E6FEC" w:rsidP="008E6FEC"/>
        </w:tc>
      </w:tr>
      <w:tr w:rsidR="008E6FEC" w:rsidRPr="00CB5201" w14:paraId="0BC8117F" w14:textId="77777777" w:rsidTr="009D6E49">
        <w:tc>
          <w:tcPr>
            <w:tcW w:w="1175" w:type="dxa"/>
          </w:tcPr>
          <w:p w14:paraId="71DF42BD" w14:textId="4F3D9EA3" w:rsidR="008E6FEC" w:rsidRDefault="008E6FEC" w:rsidP="008E6FEC">
            <w:r>
              <w:lastRenderedPageBreak/>
              <w:t>10</w:t>
            </w:r>
          </w:p>
        </w:tc>
        <w:tc>
          <w:tcPr>
            <w:tcW w:w="1537" w:type="dxa"/>
          </w:tcPr>
          <w:p w14:paraId="1D104DEA" w14:textId="375868CF" w:rsidR="008E6FEC" w:rsidRPr="00CB5201" w:rsidRDefault="008E6FEC" w:rsidP="008E6FEC">
            <w:pPr>
              <w:rPr>
                <w:rFonts w:eastAsia="Comic Sans MS" w:cstheme="minorHAnsi"/>
                <w:bCs/>
              </w:rPr>
            </w:pPr>
            <w:r>
              <w:rPr>
                <w:rFonts w:eastAsia="Comic Sans MS" w:cstheme="minorHAnsi"/>
                <w:bCs/>
              </w:rPr>
              <w:t>Overt and Covert Racism</w:t>
            </w:r>
          </w:p>
        </w:tc>
        <w:tc>
          <w:tcPr>
            <w:tcW w:w="2733" w:type="dxa"/>
          </w:tcPr>
          <w:p w14:paraId="1589CA39" w14:textId="4BDF83F8" w:rsidR="008E6FEC" w:rsidRPr="00CB5201" w:rsidRDefault="008E6FEC" w:rsidP="008E6FEC">
            <w:pPr>
              <w:rPr>
                <w:rFonts w:eastAsia="Comic Sans MS" w:cstheme="minorHAnsi"/>
              </w:rPr>
            </w:pPr>
            <w:r w:rsidRPr="00000006">
              <w:rPr>
                <w:rFonts w:eastAsia="Comic Sans MS" w:cstheme="minorHAnsi"/>
              </w:rPr>
              <w:t>Identify examples of racism</w:t>
            </w:r>
            <w:r>
              <w:rPr>
                <w:rFonts w:eastAsia="Comic Sans MS" w:cstheme="minorHAnsi"/>
              </w:rPr>
              <w:t>.</w:t>
            </w:r>
          </w:p>
        </w:tc>
        <w:tc>
          <w:tcPr>
            <w:tcW w:w="2735" w:type="dxa"/>
          </w:tcPr>
          <w:p w14:paraId="621FB9BB" w14:textId="41743206" w:rsidR="008E6FEC" w:rsidRPr="00CB5201" w:rsidRDefault="008E6FEC" w:rsidP="008E6FEC">
            <w:pPr>
              <w:rPr>
                <w:rFonts w:eastAsia="Comic Sans MS" w:cstheme="minorHAnsi"/>
              </w:rPr>
            </w:pPr>
            <w:r w:rsidRPr="00000006">
              <w:rPr>
                <w:rFonts w:eastAsia="Comic Sans MS" w:cstheme="minorHAnsi"/>
              </w:rPr>
              <w:t>Explain s</w:t>
            </w:r>
            <w:r>
              <w:rPr>
                <w:rFonts w:eastAsia="Comic Sans MS" w:cstheme="minorHAnsi"/>
              </w:rPr>
              <w:t>ome reasons why racism is wrong.</w:t>
            </w:r>
          </w:p>
        </w:tc>
        <w:tc>
          <w:tcPr>
            <w:tcW w:w="2735" w:type="dxa"/>
          </w:tcPr>
          <w:p w14:paraId="762530A5" w14:textId="54B6C8FF" w:rsidR="008E6FEC" w:rsidRPr="00CB5201" w:rsidRDefault="008E6FEC" w:rsidP="008E6FEC">
            <w:pPr>
              <w:rPr>
                <w:rFonts w:eastAsia="Comic Sans MS" w:cstheme="minorHAnsi"/>
              </w:rPr>
            </w:pPr>
            <w:r w:rsidRPr="00000006">
              <w:rPr>
                <w:rFonts w:eastAsia="Comic Sans MS" w:cstheme="minorHAnsi"/>
              </w:rPr>
              <w:t>Explain in detail whether certain cases are racist or not</w:t>
            </w:r>
            <w:r>
              <w:rPr>
                <w:rFonts w:eastAsia="Comic Sans MS" w:cstheme="minorHAnsi"/>
              </w:rPr>
              <w:t>.</w:t>
            </w:r>
          </w:p>
        </w:tc>
      </w:tr>
      <w:tr w:rsidR="008E6FEC" w:rsidRPr="00CB5201" w14:paraId="0EDA3D69" w14:textId="77777777" w:rsidTr="009D6E49">
        <w:tc>
          <w:tcPr>
            <w:tcW w:w="1175" w:type="dxa"/>
          </w:tcPr>
          <w:p w14:paraId="02EC4AD2" w14:textId="60F37CD3" w:rsidR="008E6FEC" w:rsidRPr="00CB5201" w:rsidRDefault="008E6FEC" w:rsidP="008E6FEC">
            <w:r>
              <w:t>11</w:t>
            </w:r>
          </w:p>
        </w:tc>
        <w:tc>
          <w:tcPr>
            <w:tcW w:w="1537" w:type="dxa"/>
          </w:tcPr>
          <w:p w14:paraId="3DFF0479" w14:textId="77777777" w:rsidR="008E6FEC" w:rsidRPr="00CB5201" w:rsidRDefault="008E6FEC" w:rsidP="008E6FEC">
            <w:pPr>
              <w:spacing w:line="259" w:lineRule="auto"/>
              <w:rPr>
                <w:rFonts w:cstheme="minorHAnsi"/>
              </w:rPr>
            </w:pPr>
            <w:r w:rsidRPr="00CB5201">
              <w:rPr>
                <w:rFonts w:eastAsia="Comic Sans MS" w:cstheme="minorHAnsi"/>
                <w:bCs/>
              </w:rPr>
              <w:t>Bullying and body shaming</w:t>
            </w:r>
          </w:p>
          <w:p w14:paraId="7B5B79E9" w14:textId="77777777" w:rsidR="008E6FEC" w:rsidRPr="00CB5201" w:rsidRDefault="008E6FEC" w:rsidP="008E6FEC">
            <w:pPr>
              <w:rPr>
                <w:rFonts w:eastAsia="Comic Sans MS" w:cstheme="minorHAnsi"/>
                <w:bCs/>
              </w:rPr>
            </w:pPr>
          </w:p>
        </w:tc>
        <w:tc>
          <w:tcPr>
            <w:tcW w:w="2733" w:type="dxa"/>
          </w:tcPr>
          <w:p w14:paraId="7F60DC52" w14:textId="77777777" w:rsidR="008E6FEC" w:rsidRPr="00CB5201" w:rsidRDefault="008E6FEC" w:rsidP="008E6FEC">
            <w:pPr>
              <w:rPr>
                <w:rFonts w:eastAsia="Comic Sans MS" w:cstheme="minorHAnsi"/>
              </w:rPr>
            </w:pPr>
            <w:r w:rsidRPr="00CB5201">
              <w:rPr>
                <w:rFonts w:eastAsiaTheme="minorEastAsia" w:cstheme="minorHAnsi"/>
                <w:kern w:val="24"/>
              </w:rPr>
              <w:t>Correctly identify cases of body shaming, the different types and the hurt this can cause.</w:t>
            </w:r>
          </w:p>
        </w:tc>
        <w:tc>
          <w:tcPr>
            <w:tcW w:w="2735" w:type="dxa"/>
          </w:tcPr>
          <w:p w14:paraId="41F13F95" w14:textId="77777777" w:rsidR="008E6FEC" w:rsidRPr="00CB5201" w:rsidRDefault="008E6FEC" w:rsidP="008E6FEC">
            <w:pPr>
              <w:rPr>
                <w:rFonts w:eastAsiaTheme="minorEastAsia" w:cstheme="minorHAnsi"/>
                <w:kern w:val="24"/>
              </w:rPr>
            </w:pPr>
            <w:r w:rsidRPr="00CB5201">
              <w:rPr>
                <w:rFonts w:eastAsiaTheme="minorEastAsia" w:cstheme="minorHAnsi"/>
                <w:kern w:val="24"/>
              </w:rPr>
              <w:t xml:space="preserve">Describe the consequences of body shaming, how it affects self-esteem and why people do this. </w:t>
            </w:r>
          </w:p>
          <w:p w14:paraId="5F211277" w14:textId="77777777" w:rsidR="008E6FEC" w:rsidRPr="00CB5201" w:rsidRDefault="008E6FEC" w:rsidP="008E6FEC">
            <w:pPr>
              <w:rPr>
                <w:rFonts w:eastAsia="Comic Sans MS" w:cstheme="minorHAnsi"/>
              </w:rPr>
            </w:pPr>
          </w:p>
        </w:tc>
        <w:tc>
          <w:tcPr>
            <w:tcW w:w="2735" w:type="dxa"/>
          </w:tcPr>
          <w:p w14:paraId="12CE492F" w14:textId="77777777" w:rsidR="008E6FEC" w:rsidRPr="00CB5201" w:rsidRDefault="008E6FEC" w:rsidP="008E6FEC">
            <w:pPr>
              <w:rPr>
                <w:rFonts w:eastAsiaTheme="minorEastAsia" w:cstheme="minorHAnsi"/>
                <w:kern w:val="24"/>
              </w:rPr>
            </w:pPr>
            <w:r w:rsidRPr="00CB5201">
              <w:rPr>
                <w:rFonts w:eastAsiaTheme="minorEastAsia" w:cstheme="minorHAnsi"/>
                <w:kern w:val="24"/>
              </w:rPr>
              <w:t>Explain how we can make people feel better about their bodies, using notable or famous examples and role models.</w:t>
            </w:r>
          </w:p>
        </w:tc>
      </w:tr>
      <w:tr w:rsidR="008E6FEC" w:rsidRPr="00CB5201" w14:paraId="43C377C2" w14:textId="77777777" w:rsidTr="009D6E49">
        <w:tc>
          <w:tcPr>
            <w:tcW w:w="1175" w:type="dxa"/>
          </w:tcPr>
          <w:p w14:paraId="6572947F" w14:textId="7F1C6A66" w:rsidR="008E6FEC" w:rsidRPr="00CB5201" w:rsidRDefault="008E6FEC" w:rsidP="008E6FEC">
            <w:r w:rsidRPr="00CB5201">
              <w:t>1</w:t>
            </w:r>
            <w:r>
              <w:t>2</w:t>
            </w:r>
          </w:p>
        </w:tc>
        <w:tc>
          <w:tcPr>
            <w:tcW w:w="1537" w:type="dxa"/>
          </w:tcPr>
          <w:p w14:paraId="77B7C48B" w14:textId="77777777" w:rsidR="008E6FEC" w:rsidRPr="00CB5201" w:rsidRDefault="008E6FEC" w:rsidP="008E6FEC">
            <w:pPr>
              <w:rPr>
                <w:rFonts w:eastAsia="Comic Sans MS" w:cstheme="minorHAnsi"/>
                <w:bCs/>
              </w:rPr>
            </w:pPr>
            <w:r w:rsidRPr="00CB5201">
              <w:rPr>
                <w:rFonts w:eastAsia="Comic Sans MS" w:cstheme="minorHAnsi"/>
                <w:bCs/>
              </w:rPr>
              <w:t>The NHS</w:t>
            </w:r>
          </w:p>
        </w:tc>
        <w:tc>
          <w:tcPr>
            <w:tcW w:w="2733" w:type="dxa"/>
          </w:tcPr>
          <w:p w14:paraId="5FFC04BA" w14:textId="77777777" w:rsidR="008E6FEC" w:rsidRPr="00CB5201" w:rsidRDefault="008E6FEC" w:rsidP="008E6FEC">
            <w:pPr>
              <w:spacing w:line="259" w:lineRule="auto"/>
              <w:rPr>
                <w:rFonts w:eastAsia="Comic Sans MS" w:cstheme="minorHAnsi"/>
              </w:rPr>
            </w:pPr>
            <w:r w:rsidRPr="00CB5201">
              <w:rPr>
                <w:rFonts w:eastAsia="Comic Sans MS" w:cstheme="minorHAnsi"/>
              </w:rPr>
              <w:t>Identify how the NHS is funded.</w:t>
            </w:r>
          </w:p>
          <w:p w14:paraId="624E33B4" w14:textId="77777777" w:rsidR="008E6FEC" w:rsidRPr="00CB5201" w:rsidRDefault="008E6FEC" w:rsidP="008E6FEC">
            <w:pPr>
              <w:rPr>
                <w:rFonts w:eastAsia="Comic Sans MS" w:cstheme="minorHAnsi"/>
              </w:rPr>
            </w:pPr>
          </w:p>
        </w:tc>
        <w:tc>
          <w:tcPr>
            <w:tcW w:w="2735" w:type="dxa"/>
          </w:tcPr>
          <w:p w14:paraId="6D225BF3" w14:textId="77777777" w:rsidR="008E6FEC" w:rsidRPr="00CB5201" w:rsidRDefault="008E6FEC" w:rsidP="008E6FEC">
            <w:pPr>
              <w:rPr>
                <w:rFonts w:eastAsia="Comic Sans MS" w:cstheme="minorHAnsi"/>
              </w:rPr>
            </w:pPr>
            <w:r w:rsidRPr="00CB5201">
              <w:rPr>
                <w:rFonts w:eastAsiaTheme="minorEastAsia" w:cstheme="minorHAnsi"/>
                <w:color w:val="000000"/>
                <w:kern w:val="24"/>
              </w:rPr>
              <w:t>Explain why the NHS is able to offer free medical services to the population.</w:t>
            </w:r>
          </w:p>
        </w:tc>
        <w:tc>
          <w:tcPr>
            <w:tcW w:w="2735" w:type="dxa"/>
          </w:tcPr>
          <w:p w14:paraId="5A2E7821" w14:textId="77777777" w:rsidR="008E6FEC" w:rsidRPr="00CB5201" w:rsidRDefault="008E6FEC" w:rsidP="008E6FEC">
            <w:pPr>
              <w:rPr>
                <w:rFonts w:eastAsia="Comic Sans MS" w:cstheme="minorHAnsi"/>
              </w:rPr>
            </w:pPr>
            <w:r w:rsidRPr="00CB5201">
              <w:rPr>
                <w:rFonts w:eastAsia="Comic Sans MS" w:cstheme="minorHAnsi"/>
              </w:rPr>
              <w:t>Form an opinion on the cost of healthcare in the USA compared to the UK.</w:t>
            </w:r>
          </w:p>
        </w:tc>
      </w:tr>
    </w:tbl>
    <w:p w14:paraId="4073F562" w14:textId="77777777" w:rsidR="006713FD" w:rsidRDefault="006713FD">
      <w:r>
        <w:br w:type="page"/>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9D6E49" w:rsidRPr="00CB5201" w14:paraId="7F47793D" w14:textId="77777777" w:rsidTr="009D6E49">
        <w:tc>
          <w:tcPr>
            <w:tcW w:w="10915" w:type="dxa"/>
            <w:gridSpan w:val="5"/>
            <w:shd w:val="clear" w:color="auto" w:fill="D9D9D9" w:themeFill="background1" w:themeFillShade="D9"/>
            <w:vAlign w:val="center"/>
          </w:tcPr>
          <w:p w14:paraId="3CD62B4A" w14:textId="066DE196" w:rsidR="009D6E49" w:rsidRPr="00CB5201" w:rsidRDefault="009D6E49" w:rsidP="009D6E49">
            <w:pPr>
              <w:jc w:val="center"/>
              <w:rPr>
                <w:b/>
              </w:rPr>
            </w:pPr>
            <w:r w:rsidRPr="00CB5201">
              <w:rPr>
                <w:b/>
              </w:rPr>
              <w:lastRenderedPageBreak/>
              <w:t>Spring Term</w:t>
            </w:r>
          </w:p>
        </w:tc>
      </w:tr>
      <w:tr w:rsidR="009D6E49" w:rsidRPr="00CB5201" w14:paraId="184764B0" w14:textId="77777777" w:rsidTr="009D6E49">
        <w:tc>
          <w:tcPr>
            <w:tcW w:w="1175" w:type="dxa"/>
            <w:vMerge w:val="restart"/>
          </w:tcPr>
          <w:p w14:paraId="740324AC" w14:textId="77777777" w:rsidR="009D6E49" w:rsidRPr="00CB5201" w:rsidRDefault="009D6E49" w:rsidP="009D6E49">
            <w:pPr>
              <w:jc w:val="center"/>
              <w:rPr>
                <w:b/>
              </w:rPr>
            </w:pPr>
            <w:r w:rsidRPr="00CB5201">
              <w:rPr>
                <w:b/>
              </w:rPr>
              <w:t>Lesson</w:t>
            </w:r>
          </w:p>
        </w:tc>
        <w:tc>
          <w:tcPr>
            <w:tcW w:w="1537" w:type="dxa"/>
            <w:vMerge w:val="restart"/>
          </w:tcPr>
          <w:p w14:paraId="37A2E314" w14:textId="77777777" w:rsidR="009D6E49" w:rsidRPr="00CB5201" w:rsidRDefault="009D6E49" w:rsidP="009D6E49">
            <w:pPr>
              <w:jc w:val="center"/>
              <w:rPr>
                <w:b/>
              </w:rPr>
            </w:pPr>
            <w:r w:rsidRPr="00CB5201">
              <w:rPr>
                <w:b/>
              </w:rPr>
              <w:t>Title</w:t>
            </w:r>
          </w:p>
        </w:tc>
        <w:tc>
          <w:tcPr>
            <w:tcW w:w="8203" w:type="dxa"/>
            <w:gridSpan w:val="3"/>
          </w:tcPr>
          <w:p w14:paraId="7EEE5532" w14:textId="77777777" w:rsidR="009D6E49" w:rsidRPr="00CB5201" w:rsidRDefault="009D6E49" w:rsidP="009D6E49">
            <w:pPr>
              <w:jc w:val="center"/>
              <w:rPr>
                <w:b/>
              </w:rPr>
            </w:pPr>
            <w:r w:rsidRPr="00CB5201">
              <w:rPr>
                <w:b/>
              </w:rPr>
              <w:t>Learning Outcomes</w:t>
            </w:r>
          </w:p>
        </w:tc>
      </w:tr>
      <w:tr w:rsidR="009D6E49" w:rsidRPr="00CB5201" w14:paraId="2FAB8948" w14:textId="77777777" w:rsidTr="009D6E49">
        <w:tc>
          <w:tcPr>
            <w:tcW w:w="1175" w:type="dxa"/>
            <w:vMerge/>
          </w:tcPr>
          <w:p w14:paraId="05EE81CB" w14:textId="77777777" w:rsidR="009D6E49" w:rsidRPr="00CB5201" w:rsidRDefault="009D6E49" w:rsidP="009D6E49">
            <w:pPr>
              <w:jc w:val="center"/>
              <w:rPr>
                <w:b/>
              </w:rPr>
            </w:pPr>
          </w:p>
        </w:tc>
        <w:tc>
          <w:tcPr>
            <w:tcW w:w="1537" w:type="dxa"/>
            <w:vMerge/>
          </w:tcPr>
          <w:p w14:paraId="29F5F1A9" w14:textId="77777777" w:rsidR="009D6E49" w:rsidRPr="00CB5201" w:rsidRDefault="009D6E49" w:rsidP="009D6E49">
            <w:pPr>
              <w:jc w:val="center"/>
              <w:rPr>
                <w:b/>
              </w:rPr>
            </w:pPr>
          </w:p>
        </w:tc>
        <w:tc>
          <w:tcPr>
            <w:tcW w:w="2733" w:type="dxa"/>
          </w:tcPr>
          <w:p w14:paraId="5B449A9D" w14:textId="77777777" w:rsidR="009D6E49" w:rsidRPr="00CB5201" w:rsidRDefault="009D6E49" w:rsidP="009D6E49">
            <w:pPr>
              <w:jc w:val="center"/>
              <w:rPr>
                <w:b/>
              </w:rPr>
            </w:pPr>
            <w:r w:rsidRPr="00CB5201">
              <w:rPr>
                <w:b/>
              </w:rPr>
              <w:t>Emerging</w:t>
            </w:r>
          </w:p>
        </w:tc>
        <w:tc>
          <w:tcPr>
            <w:tcW w:w="2735" w:type="dxa"/>
          </w:tcPr>
          <w:p w14:paraId="71EC580B" w14:textId="77777777" w:rsidR="009D6E49" w:rsidRPr="00CB5201" w:rsidRDefault="009D6E49" w:rsidP="009D6E49">
            <w:pPr>
              <w:jc w:val="center"/>
              <w:rPr>
                <w:b/>
              </w:rPr>
            </w:pPr>
            <w:r w:rsidRPr="00CB5201">
              <w:rPr>
                <w:b/>
              </w:rPr>
              <w:t>Established</w:t>
            </w:r>
          </w:p>
        </w:tc>
        <w:tc>
          <w:tcPr>
            <w:tcW w:w="2735" w:type="dxa"/>
          </w:tcPr>
          <w:p w14:paraId="12FA8420" w14:textId="77777777" w:rsidR="009D6E49" w:rsidRPr="00CB5201" w:rsidRDefault="009D6E49" w:rsidP="009D6E49">
            <w:pPr>
              <w:jc w:val="center"/>
              <w:rPr>
                <w:b/>
              </w:rPr>
            </w:pPr>
            <w:r w:rsidRPr="00CB5201">
              <w:rPr>
                <w:b/>
              </w:rPr>
              <w:t>Exceptional</w:t>
            </w:r>
          </w:p>
        </w:tc>
      </w:tr>
      <w:tr w:rsidR="006713FD" w:rsidRPr="00CB5201" w14:paraId="5361EA03" w14:textId="77777777" w:rsidTr="009D6E49">
        <w:tc>
          <w:tcPr>
            <w:tcW w:w="1175" w:type="dxa"/>
          </w:tcPr>
          <w:p w14:paraId="5DF0A6C3" w14:textId="1F130709" w:rsidR="006713FD" w:rsidRPr="00CB5201" w:rsidRDefault="006713FD" w:rsidP="006713FD">
            <w:r>
              <w:t>1</w:t>
            </w:r>
          </w:p>
        </w:tc>
        <w:tc>
          <w:tcPr>
            <w:tcW w:w="1537" w:type="dxa"/>
          </w:tcPr>
          <w:p w14:paraId="743A73EF" w14:textId="100FF3D1" w:rsidR="006713FD" w:rsidRPr="006713FD" w:rsidRDefault="006713FD" w:rsidP="006713FD">
            <w:pPr>
              <w:rPr>
                <w:rFonts w:eastAsia="Comic Sans MS" w:cstheme="minorHAnsi"/>
                <w:bCs/>
              </w:rPr>
            </w:pPr>
            <w:r w:rsidRPr="006713FD">
              <w:rPr>
                <w:rFonts w:cstheme="minorHAnsi"/>
              </w:rPr>
              <w:t>Why is the UK’s infant death rate so high?</w:t>
            </w:r>
          </w:p>
        </w:tc>
        <w:tc>
          <w:tcPr>
            <w:tcW w:w="2733" w:type="dxa"/>
          </w:tcPr>
          <w:p w14:paraId="1B2D3CD5" w14:textId="106DD37B" w:rsidR="00F546BD" w:rsidRDefault="00F546BD" w:rsidP="00F546BD">
            <w:r>
              <w:t>To understand why is the UK’s infant death rate so high.</w:t>
            </w:r>
          </w:p>
          <w:p w14:paraId="017E83A6" w14:textId="77777777" w:rsidR="006713FD" w:rsidRPr="00CB5201" w:rsidRDefault="006713FD" w:rsidP="006713FD">
            <w:pPr>
              <w:rPr>
                <w:rFonts w:eastAsia="Comic Sans MS" w:cstheme="minorHAnsi"/>
              </w:rPr>
            </w:pPr>
          </w:p>
        </w:tc>
        <w:tc>
          <w:tcPr>
            <w:tcW w:w="2735" w:type="dxa"/>
          </w:tcPr>
          <w:p w14:paraId="6D8D3977" w14:textId="206051F4" w:rsidR="006713FD" w:rsidRPr="00CB5201" w:rsidRDefault="00B645D5" w:rsidP="006713FD">
            <w:pPr>
              <w:rPr>
                <w:rFonts w:eastAsia="Comic Sans MS" w:cstheme="minorHAnsi"/>
              </w:rPr>
            </w:pPr>
            <w:r>
              <w:rPr>
                <w:rFonts w:eastAsia="Comic Sans MS" w:cstheme="minorHAnsi"/>
              </w:rPr>
              <w:t xml:space="preserve">To explain how social deprivation is linked to the death rate. </w:t>
            </w:r>
          </w:p>
        </w:tc>
        <w:tc>
          <w:tcPr>
            <w:tcW w:w="2735" w:type="dxa"/>
          </w:tcPr>
          <w:p w14:paraId="5DE272FB" w14:textId="7C678B05" w:rsidR="006713FD" w:rsidRPr="00CB5201" w:rsidRDefault="00B645D5" w:rsidP="006713FD">
            <w:pPr>
              <w:rPr>
                <w:rFonts w:eastAsiaTheme="minorEastAsia" w:cstheme="minorHAnsi"/>
                <w:kern w:val="24"/>
              </w:rPr>
            </w:pPr>
            <w:r>
              <w:rPr>
                <w:rFonts w:eastAsiaTheme="minorEastAsia" w:cstheme="minorHAnsi"/>
                <w:kern w:val="24"/>
              </w:rPr>
              <w:t xml:space="preserve">To consider how </w:t>
            </w:r>
            <w:r w:rsidR="00EF6782">
              <w:rPr>
                <w:rFonts w:eastAsiaTheme="minorEastAsia" w:cstheme="minorHAnsi"/>
                <w:kern w:val="24"/>
              </w:rPr>
              <w:t xml:space="preserve">living in </w:t>
            </w:r>
            <w:r w:rsidR="00933FB6">
              <w:rPr>
                <w:rFonts w:eastAsiaTheme="minorEastAsia" w:cstheme="minorHAnsi"/>
                <w:kern w:val="24"/>
              </w:rPr>
              <w:t>a deprived</w:t>
            </w:r>
            <w:r w:rsidR="005B405F">
              <w:rPr>
                <w:rFonts w:eastAsiaTheme="minorEastAsia" w:cstheme="minorHAnsi"/>
                <w:kern w:val="24"/>
              </w:rPr>
              <w:t xml:space="preserve"> area in the UK are most likely to be a cause of infant death. </w:t>
            </w:r>
          </w:p>
        </w:tc>
      </w:tr>
      <w:tr w:rsidR="006713FD" w:rsidRPr="00CB5201" w14:paraId="3C5B4492" w14:textId="77777777" w:rsidTr="009D6E49">
        <w:tc>
          <w:tcPr>
            <w:tcW w:w="1175" w:type="dxa"/>
          </w:tcPr>
          <w:p w14:paraId="6E5B6554" w14:textId="3801A8FB" w:rsidR="006713FD" w:rsidRPr="00CB5201" w:rsidRDefault="006713FD" w:rsidP="006713FD">
            <w:r>
              <w:t>2</w:t>
            </w:r>
          </w:p>
        </w:tc>
        <w:tc>
          <w:tcPr>
            <w:tcW w:w="1537" w:type="dxa"/>
          </w:tcPr>
          <w:p w14:paraId="434B4B77" w14:textId="4F0944E8" w:rsidR="006713FD" w:rsidRPr="006713FD" w:rsidRDefault="006713FD" w:rsidP="006713FD">
            <w:pPr>
              <w:rPr>
                <w:rFonts w:eastAsia="Comic Sans MS" w:cstheme="minorHAnsi"/>
                <w:bCs/>
              </w:rPr>
            </w:pPr>
            <w:r w:rsidRPr="006713FD">
              <w:rPr>
                <w:rFonts w:cstheme="minorHAnsi"/>
              </w:rPr>
              <w:t>Everything you think you know about addiction is wrong</w:t>
            </w:r>
          </w:p>
        </w:tc>
        <w:tc>
          <w:tcPr>
            <w:tcW w:w="2733" w:type="dxa"/>
          </w:tcPr>
          <w:p w14:paraId="3A9AE920" w14:textId="3FECED0E" w:rsidR="006713FD" w:rsidRPr="00CB5201" w:rsidRDefault="00933FB6" w:rsidP="006713FD">
            <w:pPr>
              <w:rPr>
                <w:rFonts w:eastAsia="Comic Sans MS" w:cstheme="minorHAnsi"/>
              </w:rPr>
            </w:pPr>
            <w:r>
              <w:rPr>
                <w:rFonts w:eastAsia="Comic Sans MS" w:cstheme="minorHAnsi"/>
              </w:rPr>
              <w:t xml:space="preserve">To understand how to help someone with a drug addiction. </w:t>
            </w:r>
          </w:p>
        </w:tc>
        <w:tc>
          <w:tcPr>
            <w:tcW w:w="2735" w:type="dxa"/>
          </w:tcPr>
          <w:p w14:paraId="63EE42BF" w14:textId="1404B717" w:rsidR="006713FD" w:rsidRPr="00CB5201" w:rsidRDefault="00933FB6" w:rsidP="006713FD">
            <w:pPr>
              <w:rPr>
                <w:rFonts w:eastAsia="Comic Sans MS" w:cstheme="minorHAnsi"/>
              </w:rPr>
            </w:pPr>
            <w:r>
              <w:rPr>
                <w:rFonts w:eastAsia="Comic Sans MS" w:cstheme="minorHAnsi"/>
              </w:rPr>
              <w:t xml:space="preserve">To explain where someone can get help and support for a drug addiction. </w:t>
            </w:r>
          </w:p>
        </w:tc>
        <w:tc>
          <w:tcPr>
            <w:tcW w:w="2735" w:type="dxa"/>
          </w:tcPr>
          <w:p w14:paraId="46837639" w14:textId="252B62E7" w:rsidR="006713FD" w:rsidRPr="00CB5201" w:rsidRDefault="00933FB6" w:rsidP="006713FD">
            <w:pPr>
              <w:rPr>
                <w:rFonts w:eastAsiaTheme="minorEastAsia" w:cstheme="minorHAnsi"/>
                <w:kern w:val="24"/>
              </w:rPr>
            </w:pPr>
            <w:r>
              <w:rPr>
                <w:rFonts w:eastAsiaTheme="minorEastAsia" w:cstheme="minorHAnsi"/>
                <w:kern w:val="24"/>
              </w:rPr>
              <w:t xml:space="preserve">To consider what would happen to the body when it became dependant on drugs. </w:t>
            </w:r>
          </w:p>
        </w:tc>
      </w:tr>
      <w:tr w:rsidR="006713FD" w:rsidRPr="00CB5201" w14:paraId="54BA8C16" w14:textId="77777777" w:rsidTr="009D6E49">
        <w:tc>
          <w:tcPr>
            <w:tcW w:w="1175" w:type="dxa"/>
          </w:tcPr>
          <w:p w14:paraId="1462630B" w14:textId="32BC6E51" w:rsidR="006713FD" w:rsidRPr="00CB5201" w:rsidRDefault="006713FD" w:rsidP="006713FD">
            <w:r>
              <w:t>3</w:t>
            </w:r>
          </w:p>
        </w:tc>
        <w:tc>
          <w:tcPr>
            <w:tcW w:w="1537" w:type="dxa"/>
          </w:tcPr>
          <w:p w14:paraId="31A56A06" w14:textId="77777777" w:rsidR="006713FD" w:rsidRPr="006713FD" w:rsidRDefault="006713FD" w:rsidP="006713FD">
            <w:pPr>
              <w:pStyle w:val="NormalWeb"/>
              <w:spacing w:before="0" w:beforeAutospacing="0" w:after="0" w:afterAutospacing="0"/>
              <w:rPr>
                <w:rFonts w:asciiTheme="minorHAnsi" w:hAnsiTheme="minorHAnsi" w:cstheme="minorHAnsi"/>
                <w:sz w:val="22"/>
                <w:szCs w:val="22"/>
              </w:rPr>
            </w:pPr>
            <w:r w:rsidRPr="006713FD">
              <w:rPr>
                <w:rFonts w:asciiTheme="minorHAnsi" w:hAnsiTheme="minorHAnsi" w:cstheme="minorHAnsi"/>
                <w:sz w:val="22"/>
                <w:szCs w:val="22"/>
              </w:rPr>
              <w:t>Britain and Racism</w:t>
            </w:r>
          </w:p>
          <w:p w14:paraId="1D7E53D9" w14:textId="77777777" w:rsidR="006713FD" w:rsidRPr="006713FD" w:rsidRDefault="006713FD" w:rsidP="006713FD">
            <w:pPr>
              <w:rPr>
                <w:rFonts w:eastAsia="Comic Sans MS" w:cstheme="minorHAnsi"/>
                <w:bCs/>
              </w:rPr>
            </w:pPr>
          </w:p>
        </w:tc>
        <w:tc>
          <w:tcPr>
            <w:tcW w:w="2733" w:type="dxa"/>
          </w:tcPr>
          <w:p w14:paraId="12635DD0" w14:textId="48615436" w:rsidR="006713FD" w:rsidRPr="00CB5201" w:rsidRDefault="006713FD" w:rsidP="006713FD">
            <w:pPr>
              <w:rPr>
                <w:rFonts w:eastAsia="Comic Sans MS" w:cstheme="minorHAnsi"/>
              </w:rPr>
            </w:pPr>
            <w:r>
              <w:rPr>
                <w:rFonts w:eastAsia="Comic Sans MS" w:cstheme="minorHAnsi"/>
              </w:rPr>
              <w:t>Define a ‘discrimination’ and c</w:t>
            </w:r>
            <w:r w:rsidRPr="00A10C2C">
              <w:rPr>
                <w:rFonts w:eastAsia="Comic Sans MS" w:cstheme="minorHAnsi"/>
              </w:rPr>
              <w:t>ategorise situations to say what is racist.</w:t>
            </w:r>
          </w:p>
        </w:tc>
        <w:tc>
          <w:tcPr>
            <w:tcW w:w="2735" w:type="dxa"/>
          </w:tcPr>
          <w:p w14:paraId="0912ADF6" w14:textId="25052174" w:rsidR="006713FD" w:rsidRPr="00CB5201" w:rsidRDefault="006713FD" w:rsidP="006713FD">
            <w:pPr>
              <w:rPr>
                <w:rFonts w:eastAsia="Comic Sans MS" w:cstheme="minorHAnsi"/>
              </w:rPr>
            </w:pPr>
            <w:r w:rsidRPr="00A10C2C">
              <w:rPr>
                <w:rFonts w:cstheme="minorHAnsi"/>
              </w:rPr>
              <w:t>Identify key questions to test if a situation is racist.</w:t>
            </w:r>
          </w:p>
        </w:tc>
        <w:tc>
          <w:tcPr>
            <w:tcW w:w="2735" w:type="dxa"/>
          </w:tcPr>
          <w:p w14:paraId="2CA86F17" w14:textId="53508124" w:rsidR="006713FD" w:rsidRPr="00CB5201" w:rsidRDefault="006713FD" w:rsidP="006713FD">
            <w:pPr>
              <w:rPr>
                <w:rFonts w:eastAsiaTheme="minorEastAsia" w:cstheme="minorHAnsi"/>
                <w:kern w:val="24"/>
              </w:rPr>
            </w:pPr>
            <w:r w:rsidRPr="00A10C2C">
              <w:rPr>
                <w:rFonts w:eastAsia="Comic Sans MS" w:cstheme="minorHAnsi"/>
              </w:rPr>
              <w:t>To consider how it feels to be a victim of racism.</w:t>
            </w:r>
          </w:p>
        </w:tc>
      </w:tr>
      <w:tr w:rsidR="005506B6" w:rsidRPr="00CB5201" w14:paraId="542F1AE9" w14:textId="77777777" w:rsidTr="009D6E49">
        <w:tc>
          <w:tcPr>
            <w:tcW w:w="1175" w:type="dxa"/>
          </w:tcPr>
          <w:p w14:paraId="6F0447A6" w14:textId="06315FF7" w:rsidR="005506B6" w:rsidRDefault="00DE3424" w:rsidP="006713FD">
            <w:r>
              <w:t>4</w:t>
            </w:r>
          </w:p>
        </w:tc>
        <w:tc>
          <w:tcPr>
            <w:tcW w:w="1537" w:type="dxa"/>
          </w:tcPr>
          <w:p w14:paraId="123DB028" w14:textId="32A0E19B" w:rsidR="005506B6" w:rsidRPr="006713FD" w:rsidRDefault="005506B6" w:rsidP="006713F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Exam Stress</w:t>
            </w:r>
          </w:p>
        </w:tc>
        <w:tc>
          <w:tcPr>
            <w:tcW w:w="2733" w:type="dxa"/>
          </w:tcPr>
          <w:p w14:paraId="74AB7DCC" w14:textId="77777777" w:rsidR="00753AA7" w:rsidRPr="008F1F1D" w:rsidRDefault="008F1F1D" w:rsidP="008F1F1D">
            <w:pPr>
              <w:rPr>
                <w:rFonts w:eastAsia="Comic Sans MS" w:cstheme="minorHAnsi"/>
              </w:rPr>
            </w:pPr>
            <w:r w:rsidRPr="008F1F1D">
              <w:rPr>
                <w:rFonts w:eastAsia="Comic Sans MS" w:cstheme="minorHAnsi"/>
              </w:rPr>
              <w:t xml:space="preserve">Understand how to cope with the pressures of exams. </w:t>
            </w:r>
          </w:p>
          <w:p w14:paraId="639BA3F4" w14:textId="77777777" w:rsidR="005506B6" w:rsidRDefault="005506B6" w:rsidP="006713FD">
            <w:pPr>
              <w:rPr>
                <w:rFonts w:eastAsia="Comic Sans MS" w:cstheme="minorHAnsi"/>
              </w:rPr>
            </w:pPr>
          </w:p>
        </w:tc>
        <w:tc>
          <w:tcPr>
            <w:tcW w:w="2735" w:type="dxa"/>
          </w:tcPr>
          <w:p w14:paraId="233318D9" w14:textId="77777777" w:rsidR="00753AA7" w:rsidRPr="008F1F1D" w:rsidRDefault="008F1F1D" w:rsidP="008F1F1D">
            <w:pPr>
              <w:rPr>
                <w:rFonts w:cstheme="minorHAnsi"/>
              </w:rPr>
            </w:pPr>
            <w:r w:rsidRPr="008F1F1D">
              <w:rPr>
                <w:rFonts w:cstheme="minorHAnsi"/>
              </w:rPr>
              <w:t>Describe possible ways for us to retain good mental health and how we can deal positively with exam stress.</w:t>
            </w:r>
          </w:p>
          <w:p w14:paraId="64EDB509" w14:textId="77777777" w:rsidR="005506B6" w:rsidRPr="00A10C2C" w:rsidRDefault="005506B6" w:rsidP="006713FD">
            <w:pPr>
              <w:rPr>
                <w:rFonts w:cstheme="minorHAnsi"/>
              </w:rPr>
            </w:pPr>
          </w:p>
        </w:tc>
        <w:tc>
          <w:tcPr>
            <w:tcW w:w="2735" w:type="dxa"/>
          </w:tcPr>
          <w:p w14:paraId="3DFEA6BE" w14:textId="77777777" w:rsidR="00753AA7" w:rsidRPr="008F1F1D" w:rsidRDefault="008F1F1D" w:rsidP="008F1F1D">
            <w:pPr>
              <w:rPr>
                <w:rFonts w:eastAsia="Comic Sans MS" w:cstheme="minorHAnsi"/>
              </w:rPr>
            </w:pPr>
            <w:r w:rsidRPr="008F1F1D">
              <w:rPr>
                <w:rFonts w:eastAsia="Comic Sans MS" w:cstheme="minorHAnsi"/>
              </w:rPr>
              <w:t>Explain how you could apply ideas and strategies  you have learned about dealing positively with exam stress to your own life.</w:t>
            </w:r>
          </w:p>
          <w:p w14:paraId="0E46FB9B" w14:textId="77777777" w:rsidR="005506B6" w:rsidRPr="00A10C2C" w:rsidRDefault="005506B6" w:rsidP="006713FD">
            <w:pPr>
              <w:rPr>
                <w:rFonts w:eastAsia="Comic Sans MS" w:cstheme="minorHAnsi"/>
              </w:rPr>
            </w:pPr>
          </w:p>
        </w:tc>
      </w:tr>
      <w:tr w:rsidR="006713FD" w:rsidRPr="00CB5201" w14:paraId="2E1A3FDC" w14:textId="77777777" w:rsidTr="009D6E49">
        <w:tc>
          <w:tcPr>
            <w:tcW w:w="1175" w:type="dxa"/>
          </w:tcPr>
          <w:p w14:paraId="47538C55" w14:textId="31908981" w:rsidR="006713FD" w:rsidRPr="00CB5201" w:rsidRDefault="006713FD" w:rsidP="006713FD">
            <w:r>
              <w:t>5</w:t>
            </w:r>
          </w:p>
        </w:tc>
        <w:tc>
          <w:tcPr>
            <w:tcW w:w="1537" w:type="dxa"/>
          </w:tcPr>
          <w:p w14:paraId="6B3B64DB" w14:textId="77777777" w:rsidR="006713FD" w:rsidRPr="006713FD" w:rsidRDefault="006713FD" w:rsidP="006713FD">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6713FD">
              <w:rPr>
                <w:rFonts w:asciiTheme="minorHAnsi" w:eastAsia="Comic Sans MS" w:hAnsiTheme="minorHAnsi" w:cstheme="minorHAnsi"/>
                <w:bCs/>
                <w:color w:val="000000" w:themeColor="text1"/>
                <w:sz w:val="22"/>
                <w:szCs w:val="22"/>
              </w:rPr>
              <w:t>Risk taking and decision making</w:t>
            </w:r>
          </w:p>
          <w:p w14:paraId="60990670" w14:textId="77777777" w:rsidR="006713FD" w:rsidRPr="006713FD" w:rsidRDefault="006713FD" w:rsidP="006713FD">
            <w:pPr>
              <w:rPr>
                <w:rFonts w:eastAsia="Comic Sans MS" w:cstheme="minorHAnsi"/>
                <w:color w:val="000000" w:themeColor="text1"/>
              </w:rPr>
            </w:pPr>
          </w:p>
        </w:tc>
        <w:tc>
          <w:tcPr>
            <w:tcW w:w="2733" w:type="dxa"/>
          </w:tcPr>
          <w:p w14:paraId="6998F1A5" w14:textId="77777777" w:rsidR="006713FD" w:rsidRPr="00CB5201" w:rsidRDefault="006713FD" w:rsidP="006713FD">
            <w:r w:rsidRPr="00CB5201">
              <w:rPr>
                <w:rFonts w:eastAsiaTheme="minorEastAsia" w:cstheme="minorHAnsi"/>
                <w:kern w:val="24"/>
              </w:rPr>
              <w:t>Correctly identify why young people take excessive risks and how we can make better decisions.</w:t>
            </w:r>
          </w:p>
        </w:tc>
        <w:tc>
          <w:tcPr>
            <w:tcW w:w="2735" w:type="dxa"/>
          </w:tcPr>
          <w:p w14:paraId="2B7B238E" w14:textId="77777777" w:rsidR="006713FD" w:rsidRPr="00CB5201" w:rsidRDefault="006713FD" w:rsidP="006713FD">
            <w:r w:rsidRPr="00CB5201">
              <w:rPr>
                <w:rFonts w:eastAsia="Comic Sans MS" w:cstheme="minorHAnsi"/>
              </w:rPr>
              <w:t>Describe using new key terminology how we can avoid the negative consequences of excessive risk taking through advising the case studies appropriately, explaining the consequences of common risks.</w:t>
            </w:r>
          </w:p>
        </w:tc>
        <w:tc>
          <w:tcPr>
            <w:tcW w:w="2735" w:type="dxa"/>
          </w:tcPr>
          <w:p w14:paraId="2E0FC58B" w14:textId="3749580F" w:rsidR="006713FD" w:rsidRPr="00CB5201" w:rsidRDefault="006713FD" w:rsidP="006713FD">
            <w:r w:rsidRPr="00CB5201">
              <w:rPr>
                <w:rFonts w:eastAsia="Comic Sans MS" w:cstheme="minorHAnsi"/>
              </w:rPr>
              <w:t>Explain in scientific terms why young people are pre-disposed to risk taking and analysing both the long and short-term consequences of poor decision making.</w:t>
            </w:r>
          </w:p>
        </w:tc>
      </w:tr>
      <w:tr w:rsidR="006713FD" w:rsidRPr="00CB5201" w14:paraId="544EF178" w14:textId="77777777" w:rsidTr="009D6E49">
        <w:tc>
          <w:tcPr>
            <w:tcW w:w="1175" w:type="dxa"/>
          </w:tcPr>
          <w:p w14:paraId="058108DF" w14:textId="25E68BE1" w:rsidR="006713FD" w:rsidRPr="00CB5201" w:rsidRDefault="006713FD" w:rsidP="006713FD">
            <w:r>
              <w:t>6</w:t>
            </w:r>
          </w:p>
        </w:tc>
        <w:tc>
          <w:tcPr>
            <w:tcW w:w="1537" w:type="dxa"/>
          </w:tcPr>
          <w:p w14:paraId="09E1D979" w14:textId="77777777" w:rsidR="006713FD" w:rsidRPr="006713FD" w:rsidRDefault="006713FD" w:rsidP="006713FD">
            <w:pPr>
              <w:spacing w:line="259" w:lineRule="auto"/>
              <w:rPr>
                <w:rFonts w:eastAsia="Comic Sans MS" w:cstheme="minorHAnsi"/>
              </w:rPr>
            </w:pPr>
            <w:r w:rsidRPr="006713FD">
              <w:rPr>
                <w:rFonts w:eastAsia="Comic Sans MS" w:cstheme="minorHAnsi"/>
              </w:rPr>
              <w:t>Asylum Seekers</w:t>
            </w:r>
          </w:p>
          <w:p w14:paraId="423DFD7F" w14:textId="49551B94" w:rsidR="006713FD" w:rsidRPr="006713FD" w:rsidRDefault="006713FD" w:rsidP="006713FD">
            <w:pPr>
              <w:rPr>
                <w:rFonts w:eastAsia="Comic Sans MS" w:cstheme="minorHAnsi"/>
                <w:bCs/>
              </w:rPr>
            </w:pPr>
            <w:r w:rsidRPr="006713FD">
              <w:rPr>
                <w:rFonts w:eastAsia="Comic Sans MS" w:cstheme="minorHAnsi"/>
              </w:rPr>
              <w:t xml:space="preserve"> </w:t>
            </w:r>
          </w:p>
        </w:tc>
        <w:tc>
          <w:tcPr>
            <w:tcW w:w="2733" w:type="dxa"/>
          </w:tcPr>
          <w:p w14:paraId="5F32CA99" w14:textId="35F4816F" w:rsidR="006713FD" w:rsidRPr="00CB5201" w:rsidRDefault="006713FD" w:rsidP="006713FD">
            <w:pPr>
              <w:rPr>
                <w:rFonts w:eastAsiaTheme="minorEastAsia" w:cstheme="minorHAnsi"/>
                <w:kern w:val="24"/>
              </w:rPr>
            </w:pPr>
            <w:r w:rsidRPr="001B032D">
              <w:rPr>
                <w:rFonts w:eastAsia="Comic Sans MS" w:cstheme="minorHAnsi"/>
                <w:bCs/>
              </w:rPr>
              <w:t>Describe the difference between asylum seekers and refugees</w:t>
            </w:r>
            <w:r>
              <w:rPr>
                <w:rFonts w:eastAsia="Comic Sans MS" w:cstheme="minorHAnsi"/>
                <w:bCs/>
              </w:rPr>
              <w:t>.</w:t>
            </w:r>
          </w:p>
        </w:tc>
        <w:tc>
          <w:tcPr>
            <w:tcW w:w="2735" w:type="dxa"/>
          </w:tcPr>
          <w:p w14:paraId="3A934B24" w14:textId="64FDA6D6" w:rsidR="006713FD" w:rsidRPr="00CB5201" w:rsidRDefault="006713FD" w:rsidP="006713FD">
            <w:pPr>
              <w:rPr>
                <w:rFonts w:eastAsiaTheme="minorEastAsia" w:cstheme="minorHAnsi"/>
                <w:kern w:val="24"/>
              </w:rPr>
            </w:pPr>
            <w:r w:rsidRPr="001B032D">
              <w:rPr>
                <w:rFonts w:eastAsia="Comic Sans MS" w:cstheme="minorHAnsi"/>
                <w:bCs/>
              </w:rPr>
              <w:t>Explain some of the difficulties faced by asylum seekers when they settle in this country</w:t>
            </w:r>
            <w:r>
              <w:rPr>
                <w:rFonts w:eastAsia="Comic Sans MS" w:cstheme="minorHAnsi"/>
                <w:bCs/>
              </w:rPr>
              <w:t>.</w:t>
            </w:r>
          </w:p>
        </w:tc>
        <w:tc>
          <w:tcPr>
            <w:tcW w:w="2735" w:type="dxa"/>
          </w:tcPr>
          <w:p w14:paraId="3FB66BB6" w14:textId="4AA57A64" w:rsidR="006713FD" w:rsidRPr="00CB5201" w:rsidRDefault="006713FD" w:rsidP="006713FD">
            <w:pPr>
              <w:rPr>
                <w:rFonts w:eastAsiaTheme="minorEastAsia" w:cstheme="minorHAnsi"/>
                <w:kern w:val="24"/>
              </w:rPr>
            </w:pPr>
            <w:r w:rsidRPr="001B032D">
              <w:rPr>
                <w:rFonts w:eastAsia="Comic Sans MS" w:cstheme="minorHAnsi"/>
                <w:bCs/>
              </w:rPr>
              <w:t>Analyse some of the barriers faced and suggest solutions, or explain whether you think the measures are harsh enough which people have to overcome before they can become British Citizens</w:t>
            </w:r>
            <w:r>
              <w:rPr>
                <w:rFonts w:eastAsia="Comic Sans MS" w:cstheme="minorHAnsi"/>
                <w:bCs/>
              </w:rPr>
              <w:t>.</w:t>
            </w:r>
          </w:p>
        </w:tc>
      </w:tr>
      <w:tr w:rsidR="006713FD" w:rsidRPr="00CB5201" w14:paraId="3A10A3EC" w14:textId="77777777" w:rsidTr="009D6E49">
        <w:tc>
          <w:tcPr>
            <w:tcW w:w="1175" w:type="dxa"/>
          </w:tcPr>
          <w:p w14:paraId="4010B702" w14:textId="525E27EB" w:rsidR="006713FD" w:rsidRPr="00CB5201" w:rsidRDefault="006713FD" w:rsidP="006713FD">
            <w:r>
              <w:t>7</w:t>
            </w:r>
          </w:p>
        </w:tc>
        <w:tc>
          <w:tcPr>
            <w:tcW w:w="1537" w:type="dxa"/>
          </w:tcPr>
          <w:p w14:paraId="5C49AAA1" w14:textId="77777777" w:rsidR="006713FD" w:rsidRPr="00CB5201" w:rsidRDefault="006713FD" w:rsidP="006713FD">
            <w:pPr>
              <w:spacing w:line="259" w:lineRule="auto"/>
              <w:rPr>
                <w:rFonts w:cstheme="minorHAnsi"/>
              </w:rPr>
            </w:pPr>
            <w:r w:rsidRPr="00CB5201">
              <w:rPr>
                <w:rFonts w:eastAsia="Comic Sans MS" w:cstheme="minorHAnsi"/>
                <w:bCs/>
              </w:rPr>
              <w:t>Gambling and online gambling</w:t>
            </w:r>
          </w:p>
          <w:p w14:paraId="1123D9B4" w14:textId="77777777" w:rsidR="006713FD" w:rsidRPr="00CB5201" w:rsidRDefault="006713FD" w:rsidP="006713FD">
            <w:pPr>
              <w:rPr>
                <w:rFonts w:eastAsia="+mn-ea" w:cstheme="minorHAnsi"/>
              </w:rPr>
            </w:pPr>
          </w:p>
        </w:tc>
        <w:tc>
          <w:tcPr>
            <w:tcW w:w="2733" w:type="dxa"/>
          </w:tcPr>
          <w:p w14:paraId="2763817E" w14:textId="77777777" w:rsidR="006713FD" w:rsidRPr="00CB5201" w:rsidRDefault="006713FD" w:rsidP="006713FD">
            <w:pPr>
              <w:rPr>
                <w:b/>
              </w:rPr>
            </w:pPr>
            <w:r w:rsidRPr="00CB5201">
              <w:rPr>
                <w:rFonts w:eastAsiaTheme="minorEastAsia" w:cstheme="minorHAnsi"/>
                <w:kern w:val="24"/>
              </w:rPr>
              <w:t>Correctly identify the dangers of gambling and how they are everywhere in modern life.</w:t>
            </w:r>
          </w:p>
        </w:tc>
        <w:tc>
          <w:tcPr>
            <w:tcW w:w="2735" w:type="dxa"/>
          </w:tcPr>
          <w:p w14:paraId="2F6B93F8" w14:textId="77777777" w:rsidR="006713FD" w:rsidRPr="00CB5201" w:rsidRDefault="006713FD" w:rsidP="006713FD">
            <w:pPr>
              <w:rPr>
                <w:b/>
              </w:rPr>
            </w:pPr>
            <w:r w:rsidRPr="00CB5201">
              <w:rPr>
                <w:rFonts w:eastAsiaTheme="minorEastAsia" w:cstheme="minorHAnsi"/>
                <w:kern w:val="24"/>
              </w:rPr>
              <w:t>Describe how it can be difficult it can be to avoid situations where you gamble, especially if you’ve done it before.</w:t>
            </w:r>
          </w:p>
        </w:tc>
        <w:tc>
          <w:tcPr>
            <w:tcW w:w="2735" w:type="dxa"/>
          </w:tcPr>
          <w:p w14:paraId="4D1858BA" w14:textId="77777777" w:rsidR="006713FD" w:rsidRPr="00CB5201" w:rsidRDefault="006713FD" w:rsidP="006713FD">
            <w:pPr>
              <w:rPr>
                <w:b/>
              </w:rPr>
            </w:pPr>
            <w:r w:rsidRPr="00CB5201">
              <w:rPr>
                <w:rFonts w:eastAsiaTheme="minorEastAsia" w:cstheme="minorHAnsi"/>
                <w:kern w:val="24"/>
              </w:rPr>
              <w:t>Explain how online gambling sites use certain methods to hook in young people and why these are hard to resist.</w:t>
            </w:r>
          </w:p>
        </w:tc>
      </w:tr>
      <w:tr w:rsidR="006713FD" w:rsidRPr="00CB5201" w14:paraId="02888BDD" w14:textId="77777777" w:rsidTr="009D6E49">
        <w:tc>
          <w:tcPr>
            <w:tcW w:w="1175" w:type="dxa"/>
          </w:tcPr>
          <w:p w14:paraId="2B6D7219" w14:textId="6572792B" w:rsidR="006713FD" w:rsidRPr="00CB5201" w:rsidRDefault="006713FD" w:rsidP="006713FD">
            <w:r>
              <w:t>8</w:t>
            </w:r>
          </w:p>
        </w:tc>
        <w:tc>
          <w:tcPr>
            <w:tcW w:w="1537" w:type="dxa"/>
          </w:tcPr>
          <w:p w14:paraId="20BEE900" w14:textId="77777777" w:rsidR="006713FD" w:rsidRPr="00CB5201" w:rsidRDefault="006713FD" w:rsidP="006713FD">
            <w:pPr>
              <w:spacing w:line="259" w:lineRule="auto"/>
              <w:rPr>
                <w:rFonts w:cstheme="minorHAnsi"/>
              </w:rPr>
            </w:pPr>
            <w:r w:rsidRPr="00CB5201">
              <w:rPr>
                <w:rFonts w:eastAsia="Comic Sans MS" w:cstheme="minorHAnsi"/>
                <w:bCs/>
              </w:rPr>
              <w:t>The importance of sleep</w:t>
            </w:r>
          </w:p>
          <w:p w14:paraId="56FD5627" w14:textId="77777777" w:rsidR="006713FD" w:rsidRPr="00CB5201" w:rsidRDefault="006713FD" w:rsidP="006713FD">
            <w:pPr>
              <w:rPr>
                <w:rFonts w:eastAsiaTheme="minorEastAsia" w:cstheme="minorHAnsi"/>
                <w:kern w:val="24"/>
              </w:rPr>
            </w:pPr>
            <w:r w:rsidRPr="00CB5201">
              <w:rPr>
                <w:rFonts w:eastAsiaTheme="minorEastAsia" w:cstheme="minorHAnsi"/>
                <w:color w:val="00B050"/>
                <w:kern w:val="24"/>
              </w:rPr>
              <w:t xml:space="preserve"> </w:t>
            </w:r>
          </w:p>
        </w:tc>
        <w:tc>
          <w:tcPr>
            <w:tcW w:w="2733" w:type="dxa"/>
          </w:tcPr>
          <w:p w14:paraId="4FDEF600" w14:textId="77777777" w:rsidR="006713FD" w:rsidRPr="00CB5201" w:rsidRDefault="006713FD" w:rsidP="006713FD">
            <w:pPr>
              <w:rPr>
                <w:rFonts w:eastAsia="Comic Sans MS" w:cstheme="minorHAnsi"/>
              </w:rPr>
            </w:pPr>
            <w:r w:rsidRPr="00CB5201">
              <w:rPr>
                <w:rFonts w:eastAsiaTheme="minorEastAsia" w:cstheme="minorHAnsi"/>
                <w:kern w:val="24"/>
              </w:rPr>
              <w:t>Correctly identify the symptoms of sleep deprivation, the benefits of quality sleep and create an infographic to teach others.</w:t>
            </w:r>
          </w:p>
        </w:tc>
        <w:tc>
          <w:tcPr>
            <w:tcW w:w="2735" w:type="dxa"/>
          </w:tcPr>
          <w:p w14:paraId="3790440E" w14:textId="77777777" w:rsidR="006713FD" w:rsidRPr="00CB5201" w:rsidRDefault="006713FD" w:rsidP="006713FD">
            <w:pPr>
              <w:rPr>
                <w:b/>
              </w:rPr>
            </w:pPr>
            <w:r w:rsidRPr="00CB5201">
              <w:rPr>
                <w:rFonts w:eastAsiaTheme="minorEastAsia" w:cstheme="minorHAnsi"/>
                <w:kern w:val="24"/>
              </w:rPr>
              <w:t>Describe in detail using statistics the benefits of quality sleep and the issues presented by sleep deprivation.</w:t>
            </w:r>
          </w:p>
        </w:tc>
        <w:tc>
          <w:tcPr>
            <w:tcW w:w="2735" w:type="dxa"/>
          </w:tcPr>
          <w:p w14:paraId="348F8FB3" w14:textId="77777777" w:rsidR="006713FD" w:rsidRPr="00CB5201" w:rsidRDefault="006713FD" w:rsidP="006713FD">
            <w:pPr>
              <w:rPr>
                <w:b/>
              </w:rPr>
            </w:pPr>
            <w:r w:rsidRPr="00CB5201">
              <w:rPr>
                <w:rFonts w:eastAsiaTheme="minorEastAsia" w:cstheme="minorHAnsi"/>
                <w:kern w:val="24"/>
              </w:rPr>
              <w:t>Explain articulately the benefits of sleep using new key terminology in the correct context</w:t>
            </w:r>
          </w:p>
        </w:tc>
      </w:tr>
      <w:tr w:rsidR="006713FD" w:rsidRPr="00CB5201" w14:paraId="0954033C" w14:textId="77777777" w:rsidTr="009D6E49">
        <w:tc>
          <w:tcPr>
            <w:tcW w:w="1175" w:type="dxa"/>
          </w:tcPr>
          <w:p w14:paraId="4A528760" w14:textId="5CC0A9C4" w:rsidR="006713FD" w:rsidRPr="00CB5201" w:rsidRDefault="00823639" w:rsidP="006713FD">
            <w:r>
              <w:rPr>
                <w:noProof/>
              </w:rPr>
              <mc:AlternateContent>
                <mc:Choice Requires="wps">
                  <w:drawing>
                    <wp:anchor distT="0" distB="0" distL="114300" distR="114300" simplePos="0" relativeHeight="251685888" behindDoc="0" locked="0" layoutInCell="1" allowOverlap="1" wp14:anchorId="663DBC29" wp14:editId="0511CA9B">
                      <wp:simplePos x="0" y="0"/>
                      <wp:positionH relativeFrom="column">
                        <wp:posOffset>-70485</wp:posOffset>
                      </wp:positionH>
                      <wp:positionV relativeFrom="paragraph">
                        <wp:posOffset>13970</wp:posOffset>
                      </wp:positionV>
                      <wp:extent cx="6896100" cy="1266825"/>
                      <wp:effectExtent l="19050" t="19050" r="19050" b="28575"/>
                      <wp:wrapNone/>
                      <wp:docPr id="24" name="Rectangle 24"/>
                      <wp:cNvGraphicFramePr/>
                      <a:graphic xmlns:a="http://schemas.openxmlformats.org/drawingml/2006/main">
                        <a:graphicData uri="http://schemas.microsoft.com/office/word/2010/wordprocessingShape">
                          <wps:wsp>
                            <wps:cNvSpPr/>
                            <wps:spPr>
                              <a:xfrm>
                                <a:off x="0" y="0"/>
                                <a:ext cx="6896100" cy="12668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E4449E" id="Rectangle 24" o:spid="_x0000_s1026" style="position:absolute;margin-left:-5.55pt;margin-top:1.1pt;width:543pt;height:99.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" filled="f" strokecolor="yellow" strokeweight="3pt"/>
                  </w:pict>
                </mc:Fallback>
              </mc:AlternateContent>
            </w:r>
            <w:r w:rsidR="006713FD">
              <w:t>9</w:t>
            </w:r>
          </w:p>
        </w:tc>
        <w:tc>
          <w:tcPr>
            <w:tcW w:w="1537" w:type="dxa"/>
          </w:tcPr>
          <w:p w14:paraId="5B203BCD" w14:textId="5194C819" w:rsidR="006713FD" w:rsidRPr="00CB5201" w:rsidRDefault="003C1AB7" w:rsidP="006713FD">
            <w:pPr>
              <w:spacing w:line="259" w:lineRule="auto"/>
              <w:rPr>
                <w:rFonts w:eastAsia="Comic Sans MS" w:cstheme="minorHAnsi"/>
                <w:bCs/>
              </w:rPr>
            </w:pPr>
            <w:r>
              <w:rPr>
                <w:rFonts w:eastAsia="Comic Sans MS" w:cstheme="minorHAnsi"/>
                <w:bCs/>
              </w:rPr>
              <w:t>Parenting</w:t>
            </w:r>
          </w:p>
          <w:p w14:paraId="7EA2FDB6" w14:textId="77777777" w:rsidR="006713FD" w:rsidRPr="00CB5201" w:rsidRDefault="006713FD" w:rsidP="006713FD">
            <w:pPr>
              <w:rPr>
                <w:rFonts w:eastAsia="Comic Sans MS" w:cstheme="minorHAnsi"/>
                <w:bCs/>
              </w:rPr>
            </w:pPr>
          </w:p>
        </w:tc>
        <w:tc>
          <w:tcPr>
            <w:tcW w:w="2733" w:type="dxa"/>
          </w:tcPr>
          <w:p w14:paraId="1AF54F2F" w14:textId="77777777" w:rsidR="006C5CDA" w:rsidRPr="006C5CDA" w:rsidRDefault="006C5CDA" w:rsidP="006C5CDA">
            <w:pPr>
              <w:rPr>
                <w:rFonts w:eastAsiaTheme="minorEastAsia" w:cstheme="minorHAnsi"/>
                <w:kern w:val="24"/>
              </w:rPr>
            </w:pPr>
            <w:r w:rsidRPr="006C5CDA">
              <w:rPr>
                <w:rFonts w:eastAsiaTheme="minorEastAsia" w:cstheme="minorHAnsi"/>
                <w:kern w:val="24"/>
              </w:rPr>
              <w:t>Correctly identify all the different challenges a new parent faces. Identify the different styles of parenting and how to change and bathe a new baby.</w:t>
            </w:r>
          </w:p>
          <w:p w14:paraId="4DEC31F1" w14:textId="718B050A" w:rsidR="006713FD" w:rsidRPr="00CB5201" w:rsidRDefault="006713FD" w:rsidP="006713FD">
            <w:pPr>
              <w:rPr>
                <w:rFonts w:eastAsiaTheme="minorEastAsia" w:cstheme="minorHAnsi"/>
                <w:kern w:val="24"/>
              </w:rPr>
            </w:pPr>
          </w:p>
        </w:tc>
        <w:tc>
          <w:tcPr>
            <w:tcW w:w="2735" w:type="dxa"/>
          </w:tcPr>
          <w:p w14:paraId="175A4F74" w14:textId="77777777" w:rsidR="006C5CDA" w:rsidRPr="006C5CDA" w:rsidRDefault="006C5CDA" w:rsidP="006C5CDA">
            <w:pPr>
              <w:rPr>
                <w:rFonts w:eastAsiaTheme="minorEastAsia" w:cstheme="minorHAnsi"/>
                <w:kern w:val="24"/>
              </w:rPr>
            </w:pPr>
            <w:r w:rsidRPr="006C5CDA">
              <w:rPr>
                <w:rFonts w:eastAsiaTheme="minorEastAsia" w:cstheme="minorHAnsi"/>
                <w:kern w:val="24"/>
              </w:rPr>
              <w:t>Describe the challenges new parents face in detail and the different methods of parenting by answering case study questions in detail.</w:t>
            </w:r>
          </w:p>
          <w:p w14:paraId="7944CA15" w14:textId="6A8AFFFA" w:rsidR="006713FD" w:rsidRPr="00CB5201" w:rsidRDefault="006713FD" w:rsidP="006713FD">
            <w:pPr>
              <w:rPr>
                <w:rFonts w:eastAsiaTheme="minorEastAsia" w:cstheme="minorHAnsi"/>
                <w:kern w:val="24"/>
              </w:rPr>
            </w:pPr>
          </w:p>
        </w:tc>
        <w:tc>
          <w:tcPr>
            <w:tcW w:w="2735" w:type="dxa"/>
          </w:tcPr>
          <w:p w14:paraId="0A891C74" w14:textId="77777777" w:rsidR="006C5CDA" w:rsidRPr="006C5CDA" w:rsidRDefault="006C5CDA" w:rsidP="006C5CDA">
            <w:pPr>
              <w:rPr>
                <w:rFonts w:eastAsiaTheme="minorEastAsia" w:cstheme="minorHAnsi"/>
                <w:kern w:val="24"/>
              </w:rPr>
            </w:pPr>
            <w:r w:rsidRPr="006C5CDA">
              <w:rPr>
                <w:rFonts w:eastAsiaTheme="minorEastAsia" w:cstheme="minorHAnsi"/>
                <w:kern w:val="24"/>
              </w:rPr>
              <w:t xml:space="preserve">Explain using new key terminology, the biggest challenges faced by new parents, offering a variety of solutions to case studies. </w:t>
            </w:r>
          </w:p>
          <w:p w14:paraId="5F09782B" w14:textId="2F47A4D3" w:rsidR="006713FD" w:rsidRPr="00CB5201" w:rsidRDefault="006713FD" w:rsidP="006713FD">
            <w:pPr>
              <w:rPr>
                <w:rFonts w:eastAsiaTheme="minorEastAsia" w:cstheme="minorHAnsi"/>
                <w:kern w:val="24"/>
              </w:rPr>
            </w:pPr>
          </w:p>
        </w:tc>
      </w:tr>
      <w:tr w:rsidR="000C0463" w:rsidRPr="00CB5201" w14:paraId="0CB5592F" w14:textId="77777777" w:rsidTr="009D6E49">
        <w:tc>
          <w:tcPr>
            <w:tcW w:w="1175" w:type="dxa"/>
          </w:tcPr>
          <w:p w14:paraId="7A76EB5E" w14:textId="25FE1E5A" w:rsidR="000C0463" w:rsidRDefault="000C0463" w:rsidP="006713FD">
            <w:r>
              <w:lastRenderedPageBreak/>
              <w:t>10</w:t>
            </w:r>
          </w:p>
        </w:tc>
        <w:tc>
          <w:tcPr>
            <w:tcW w:w="1537" w:type="dxa"/>
          </w:tcPr>
          <w:p w14:paraId="3F305FC6" w14:textId="1837A4EE" w:rsidR="000C0463" w:rsidRDefault="000C0463" w:rsidP="006713FD">
            <w:pPr>
              <w:rPr>
                <w:rFonts w:eastAsia="Comic Sans MS" w:cstheme="minorHAnsi"/>
                <w:bCs/>
              </w:rPr>
            </w:pPr>
            <w:r>
              <w:rPr>
                <w:rFonts w:eastAsia="Comic Sans MS" w:cstheme="minorHAnsi"/>
                <w:bCs/>
              </w:rPr>
              <w:t>Savings</w:t>
            </w:r>
          </w:p>
        </w:tc>
        <w:tc>
          <w:tcPr>
            <w:tcW w:w="2733" w:type="dxa"/>
          </w:tcPr>
          <w:p w14:paraId="7F281C80" w14:textId="77777777" w:rsidR="002845DF" w:rsidRPr="002845DF" w:rsidRDefault="002845DF" w:rsidP="002845DF">
            <w:pPr>
              <w:rPr>
                <w:rFonts w:eastAsiaTheme="minorEastAsia" w:cstheme="minorHAnsi"/>
                <w:kern w:val="24"/>
              </w:rPr>
            </w:pPr>
            <w:r w:rsidRPr="002845DF">
              <w:rPr>
                <w:rFonts w:eastAsiaTheme="minorEastAsia" w:cstheme="minorHAnsi"/>
                <w:kern w:val="24"/>
              </w:rPr>
              <w:t>Identify when someone would need to save and how they can do it.</w:t>
            </w:r>
          </w:p>
          <w:p w14:paraId="3DD6F4B0" w14:textId="77777777" w:rsidR="000C0463" w:rsidRPr="00CB5201" w:rsidRDefault="000C0463" w:rsidP="006713FD">
            <w:pPr>
              <w:rPr>
                <w:rFonts w:eastAsiaTheme="minorEastAsia" w:cstheme="minorHAnsi"/>
                <w:kern w:val="24"/>
              </w:rPr>
            </w:pPr>
          </w:p>
        </w:tc>
        <w:tc>
          <w:tcPr>
            <w:tcW w:w="2735" w:type="dxa"/>
          </w:tcPr>
          <w:p w14:paraId="5B3E3057" w14:textId="77777777" w:rsidR="002845DF" w:rsidRPr="002845DF" w:rsidRDefault="002845DF" w:rsidP="002845DF">
            <w:pPr>
              <w:rPr>
                <w:rFonts w:eastAsiaTheme="minorEastAsia" w:cstheme="minorHAnsi"/>
                <w:kern w:val="24"/>
              </w:rPr>
            </w:pPr>
            <w:r w:rsidRPr="002845DF">
              <w:rPr>
                <w:rFonts w:eastAsiaTheme="minorEastAsia" w:cstheme="minorHAnsi"/>
                <w:kern w:val="24"/>
              </w:rPr>
              <w:t>Consider the reasons people don’t or can’t save and the impact this can have.</w:t>
            </w:r>
          </w:p>
          <w:p w14:paraId="7A75E1E5" w14:textId="77777777" w:rsidR="000C0463" w:rsidRPr="00CB5201" w:rsidRDefault="000C0463" w:rsidP="006713FD">
            <w:pPr>
              <w:rPr>
                <w:rFonts w:eastAsiaTheme="minorEastAsia" w:cstheme="minorHAnsi"/>
                <w:kern w:val="24"/>
              </w:rPr>
            </w:pPr>
          </w:p>
        </w:tc>
        <w:tc>
          <w:tcPr>
            <w:tcW w:w="2735" w:type="dxa"/>
          </w:tcPr>
          <w:p w14:paraId="146B7E43" w14:textId="77777777" w:rsidR="002845DF" w:rsidRPr="002845DF" w:rsidRDefault="002845DF" w:rsidP="002845DF">
            <w:pPr>
              <w:rPr>
                <w:rFonts w:eastAsiaTheme="minorEastAsia" w:cstheme="minorHAnsi"/>
                <w:kern w:val="24"/>
              </w:rPr>
            </w:pPr>
            <w:r w:rsidRPr="002845DF">
              <w:rPr>
                <w:rFonts w:eastAsiaTheme="minorEastAsia" w:cstheme="minorHAnsi"/>
                <w:kern w:val="24"/>
              </w:rPr>
              <w:t xml:space="preserve">Understand the impact money worries can have on a </w:t>
            </w:r>
            <w:proofErr w:type="spellStart"/>
            <w:proofErr w:type="gramStart"/>
            <w:r w:rsidRPr="002845DF">
              <w:rPr>
                <w:rFonts w:eastAsiaTheme="minorEastAsia" w:cstheme="minorHAnsi"/>
                <w:kern w:val="24"/>
              </w:rPr>
              <w:t>persons</w:t>
            </w:r>
            <w:proofErr w:type="spellEnd"/>
            <w:proofErr w:type="gramEnd"/>
            <w:r w:rsidRPr="002845DF">
              <w:rPr>
                <w:rFonts w:eastAsiaTheme="minorEastAsia" w:cstheme="minorHAnsi"/>
                <w:kern w:val="24"/>
              </w:rPr>
              <w:t xml:space="preserve"> mental health.</w:t>
            </w:r>
          </w:p>
          <w:p w14:paraId="176805DB" w14:textId="77777777" w:rsidR="000C0463" w:rsidRPr="00CB5201" w:rsidRDefault="000C0463" w:rsidP="006713FD">
            <w:pPr>
              <w:rPr>
                <w:rFonts w:eastAsiaTheme="minorEastAsia" w:cstheme="minorHAnsi"/>
                <w:kern w:val="24"/>
              </w:rPr>
            </w:pPr>
          </w:p>
        </w:tc>
      </w:tr>
    </w:tbl>
    <w:p w14:paraId="74A31A5F" w14:textId="77777777" w:rsidR="00745DDC" w:rsidRDefault="00745DDC">
      <w:r>
        <w:br w:type="page"/>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0A5A88" w:rsidRPr="00CB5201" w14:paraId="3F49A42A" w14:textId="77777777" w:rsidTr="009D6E49">
        <w:tc>
          <w:tcPr>
            <w:tcW w:w="10915" w:type="dxa"/>
            <w:gridSpan w:val="5"/>
            <w:shd w:val="clear" w:color="auto" w:fill="D9D9D9" w:themeFill="background1" w:themeFillShade="D9"/>
          </w:tcPr>
          <w:p w14:paraId="770CC0B4" w14:textId="1B9D17B4" w:rsidR="000A5A88" w:rsidRPr="00CB5201" w:rsidRDefault="000A5A88" w:rsidP="000A5A88">
            <w:pPr>
              <w:tabs>
                <w:tab w:val="left" w:pos="2760"/>
                <w:tab w:val="center" w:pos="5349"/>
              </w:tabs>
              <w:rPr>
                <w:b/>
              </w:rPr>
            </w:pPr>
            <w:r w:rsidRPr="00CB5201">
              <w:rPr>
                <w:b/>
              </w:rPr>
              <w:lastRenderedPageBreak/>
              <w:tab/>
            </w:r>
            <w:r w:rsidRPr="00CB5201">
              <w:rPr>
                <w:b/>
              </w:rPr>
              <w:tab/>
              <w:t>Summer Term</w:t>
            </w:r>
          </w:p>
        </w:tc>
      </w:tr>
      <w:tr w:rsidR="000A5A88" w:rsidRPr="00CB5201" w14:paraId="4FCCB076" w14:textId="77777777" w:rsidTr="009D6E49">
        <w:tc>
          <w:tcPr>
            <w:tcW w:w="1175" w:type="dxa"/>
            <w:vMerge w:val="restart"/>
          </w:tcPr>
          <w:p w14:paraId="072BB2F5" w14:textId="77777777" w:rsidR="000A5A88" w:rsidRPr="00CB5201" w:rsidRDefault="000A5A88" w:rsidP="000A5A88">
            <w:pPr>
              <w:jc w:val="center"/>
              <w:rPr>
                <w:b/>
              </w:rPr>
            </w:pPr>
            <w:r w:rsidRPr="00CB5201">
              <w:rPr>
                <w:b/>
              </w:rPr>
              <w:t>Lesson</w:t>
            </w:r>
          </w:p>
        </w:tc>
        <w:tc>
          <w:tcPr>
            <w:tcW w:w="1537" w:type="dxa"/>
            <w:vMerge w:val="restart"/>
          </w:tcPr>
          <w:p w14:paraId="327D105C" w14:textId="77777777" w:rsidR="000A5A88" w:rsidRPr="00CB5201" w:rsidRDefault="000A5A88" w:rsidP="000A5A88">
            <w:pPr>
              <w:jc w:val="center"/>
              <w:rPr>
                <w:b/>
              </w:rPr>
            </w:pPr>
            <w:r w:rsidRPr="00CB5201">
              <w:rPr>
                <w:b/>
              </w:rPr>
              <w:t>Title</w:t>
            </w:r>
          </w:p>
        </w:tc>
        <w:tc>
          <w:tcPr>
            <w:tcW w:w="8203" w:type="dxa"/>
            <w:gridSpan w:val="3"/>
          </w:tcPr>
          <w:p w14:paraId="02E96B79" w14:textId="77777777" w:rsidR="000A5A88" w:rsidRPr="00CB5201" w:rsidRDefault="000A5A88" w:rsidP="000A5A88">
            <w:pPr>
              <w:jc w:val="center"/>
              <w:rPr>
                <w:b/>
              </w:rPr>
            </w:pPr>
            <w:r w:rsidRPr="00CB5201">
              <w:rPr>
                <w:b/>
              </w:rPr>
              <w:t>Learning Outcomes</w:t>
            </w:r>
          </w:p>
        </w:tc>
      </w:tr>
      <w:tr w:rsidR="000A5A88" w:rsidRPr="00CB5201" w14:paraId="75F8A561" w14:textId="77777777" w:rsidTr="009D6E49">
        <w:tc>
          <w:tcPr>
            <w:tcW w:w="1175" w:type="dxa"/>
            <w:vMerge/>
          </w:tcPr>
          <w:p w14:paraId="7A9A7ED9" w14:textId="77777777" w:rsidR="000A5A88" w:rsidRPr="00CB5201" w:rsidRDefault="000A5A88" w:rsidP="000A5A88">
            <w:pPr>
              <w:rPr>
                <w:b/>
              </w:rPr>
            </w:pPr>
          </w:p>
        </w:tc>
        <w:tc>
          <w:tcPr>
            <w:tcW w:w="1537" w:type="dxa"/>
            <w:vMerge/>
          </w:tcPr>
          <w:p w14:paraId="140155D4" w14:textId="77777777" w:rsidR="000A5A88" w:rsidRPr="00CB5201" w:rsidRDefault="000A5A88" w:rsidP="000A5A88">
            <w:pPr>
              <w:rPr>
                <w:b/>
              </w:rPr>
            </w:pPr>
          </w:p>
        </w:tc>
        <w:tc>
          <w:tcPr>
            <w:tcW w:w="2733" w:type="dxa"/>
          </w:tcPr>
          <w:p w14:paraId="12465766" w14:textId="77777777" w:rsidR="000A5A88" w:rsidRPr="00CB5201" w:rsidRDefault="000A5A88" w:rsidP="000A5A88">
            <w:pPr>
              <w:jc w:val="center"/>
              <w:rPr>
                <w:b/>
              </w:rPr>
            </w:pPr>
            <w:r w:rsidRPr="00CB5201">
              <w:rPr>
                <w:b/>
              </w:rPr>
              <w:t>Emerging</w:t>
            </w:r>
          </w:p>
        </w:tc>
        <w:tc>
          <w:tcPr>
            <w:tcW w:w="2735" w:type="dxa"/>
          </w:tcPr>
          <w:p w14:paraId="2F938C11" w14:textId="77777777" w:rsidR="000A5A88" w:rsidRPr="00CB5201" w:rsidRDefault="000A5A88" w:rsidP="000A5A88">
            <w:pPr>
              <w:jc w:val="center"/>
              <w:rPr>
                <w:b/>
              </w:rPr>
            </w:pPr>
            <w:r w:rsidRPr="00CB5201">
              <w:rPr>
                <w:b/>
              </w:rPr>
              <w:t>Established</w:t>
            </w:r>
          </w:p>
        </w:tc>
        <w:tc>
          <w:tcPr>
            <w:tcW w:w="2735" w:type="dxa"/>
          </w:tcPr>
          <w:p w14:paraId="4A7141DD" w14:textId="77777777" w:rsidR="000A5A88" w:rsidRPr="00CB5201" w:rsidRDefault="000A5A88" w:rsidP="000A5A88">
            <w:pPr>
              <w:jc w:val="center"/>
              <w:rPr>
                <w:b/>
              </w:rPr>
            </w:pPr>
            <w:r w:rsidRPr="00CB5201">
              <w:rPr>
                <w:b/>
              </w:rPr>
              <w:t>Exceptional</w:t>
            </w:r>
          </w:p>
        </w:tc>
      </w:tr>
      <w:tr w:rsidR="0042544D" w:rsidRPr="00CB5201" w14:paraId="3729F7C7" w14:textId="77777777" w:rsidTr="009D6E49">
        <w:tc>
          <w:tcPr>
            <w:tcW w:w="1175" w:type="dxa"/>
          </w:tcPr>
          <w:p w14:paraId="5EED823B" w14:textId="77777777" w:rsidR="0042544D" w:rsidRPr="00CB5201" w:rsidRDefault="0042544D" w:rsidP="0042544D">
            <w:r w:rsidRPr="00CB5201">
              <w:t>1</w:t>
            </w:r>
          </w:p>
        </w:tc>
        <w:tc>
          <w:tcPr>
            <w:tcW w:w="1537" w:type="dxa"/>
          </w:tcPr>
          <w:p w14:paraId="58AA0559" w14:textId="77777777" w:rsidR="0042544D" w:rsidRPr="00CB5201" w:rsidRDefault="0042544D" w:rsidP="0042544D">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CB5201">
              <w:rPr>
                <w:rFonts w:asciiTheme="minorHAnsi" w:eastAsia="Comic Sans MS" w:hAnsiTheme="minorHAnsi" w:cstheme="minorHAnsi"/>
                <w:bCs/>
                <w:color w:val="000000" w:themeColor="text1"/>
                <w:sz w:val="22"/>
                <w:szCs w:val="22"/>
              </w:rPr>
              <w:t>How does privilege affect us?</w:t>
            </w:r>
          </w:p>
          <w:p w14:paraId="0D9C0119" w14:textId="77777777" w:rsidR="0042544D" w:rsidRPr="00CB5201" w:rsidRDefault="0042544D" w:rsidP="0042544D">
            <w:pPr>
              <w:pStyle w:val="NormalWeb"/>
              <w:spacing w:before="0" w:beforeAutospacing="0" w:after="0" w:afterAutospacing="0"/>
              <w:rPr>
                <w:rFonts w:asciiTheme="minorHAnsi" w:eastAsia="Comic Sans MS" w:hAnsiTheme="minorHAnsi" w:cstheme="minorHAnsi"/>
                <w:color w:val="000000" w:themeColor="text1"/>
                <w:sz w:val="22"/>
                <w:szCs w:val="22"/>
              </w:rPr>
            </w:pPr>
          </w:p>
          <w:p w14:paraId="34E2E6C9" w14:textId="77777777" w:rsidR="0042544D" w:rsidRPr="00CB5201" w:rsidRDefault="0042544D" w:rsidP="0042544D">
            <w:pPr>
              <w:pStyle w:val="NormalWeb"/>
              <w:spacing w:before="0" w:beforeAutospacing="0" w:after="0" w:afterAutospacing="0"/>
              <w:rPr>
                <w:rFonts w:asciiTheme="minorHAnsi" w:eastAsia="Comic Sans MS" w:hAnsiTheme="minorHAnsi" w:cstheme="minorHAnsi"/>
                <w:color w:val="000000" w:themeColor="text1"/>
                <w:sz w:val="22"/>
                <w:szCs w:val="22"/>
              </w:rPr>
            </w:pPr>
          </w:p>
        </w:tc>
        <w:tc>
          <w:tcPr>
            <w:tcW w:w="2733" w:type="dxa"/>
          </w:tcPr>
          <w:p w14:paraId="7FBC8A87" w14:textId="77777777" w:rsidR="0042544D" w:rsidRPr="00CB5201" w:rsidRDefault="0042544D" w:rsidP="0042544D">
            <w:pPr>
              <w:rPr>
                <w:b/>
              </w:rPr>
            </w:pPr>
            <w:r w:rsidRPr="00CB5201">
              <w:rPr>
                <w:rFonts w:eastAsiaTheme="minorEastAsia" w:cstheme="minorHAnsi"/>
                <w:kern w:val="24"/>
              </w:rPr>
              <w:t>Correctly identify the meaning of privilege and how it affects the lives of everyone.</w:t>
            </w:r>
          </w:p>
        </w:tc>
        <w:tc>
          <w:tcPr>
            <w:tcW w:w="2735" w:type="dxa"/>
          </w:tcPr>
          <w:p w14:paraId="7F1B5141" w14:textId="77777777" w:rsidR="0042544D" w:rsidRPr="00CB5201" w:rsidRDefault="0042544D" w:rsidP="0042544D">
            <w:pPr>
              <w:rPr>
                <w:b/>
              </w:rPr>
            </w:pPr>
            <w:r w:rsidRPr="00CB5201">
              <w:rPr>
                <w:rFonts w:eastAsia="Comic Sans MS" w:cstheme="minorHAnsi"/>
              </w:rPr>
              <w:t>Describe the different levels of privilege, how it affects you personally and why more people should learn about it.</w:t>
            </w:r>
          </w:p>
        </w:tc>
        <w:tc>
          <w:tcPr>
            <w:tcW w:w="2735" w:type="dxa"/>
          </w:tcPr>
          <w:p w14:paraId="56092053" w14:textId="77777777" w:rsidR="0042544D" w:rsidRPr="00CB5201" w:rsidRDefault="0042544D" w:rsidP="0042544D">
            <w:pPr>
              <w:rPr>
                <w:b/>
              </w:rPr>
            </w:pPr>
            <w:r w:rsidRPr="00CB5201">
              <w:rPr>
                <w:rFonts w:eastAsia="Comic Sans MS" w:cstheme="minorHAnsi"/>
              </w:rPr>
              <w:t>Analyse how the privilege levels came to be in the first place and explain what you think would need to be done to redress inequalities in society.</w:t>
            </w:r>
          </w:p>
        </w:tc>
      </w:tr>
      <w:tr w:rsidR="0042544D" w:rsidRPr="00CB5201" w14:paraId="4861E83D" w14:textId="77777777" w:rsidTr="009D6E49">
        <w:tc>
          <w:tcPr>
            <w:tcW w:w="1175" w:type="dxa"/>
          </w:tcPr>
          <w:p w14:paraId="1AE867F8" w14:textId="2DAE9C4B" w:rsidR="0042544D" w:rsidRPr="00CB5201" w:rsidRDefault="00940B55" w:rsidP="0042544D">
            <w:r>
              <w:t>2</w:t>
            </w:r>
          </w:p>
        </w:tc>
        <w:tc>
          <w:tcPr>
            <w:tcW w:w="1537" w:type="dxa"/>
          </w:tcPr>
          <w:p w14:paraId="60E95D3F" w14:textId="77777777" w:rsidR="0042544D" w:rsidRPr="00CB5201" w:rsidRDefault="0042544D" w:rsidP="0042544D">
            <w:pPr>
              <w:spacing w:line="259" w:lineRule="auto"/>
              <w:rPr>
                <w:rFonts w:eastAsia="Comic Sans MS" w:cstheme="minorHAnsi"/>
                <w:bCs/>
              </w:rPr>
            </w:pPr>
            <w:r w:rsidRPr="00CB5201">
              <w:rPr>
                <w:rFonts w:eastAsia="Comic Sans MS" w:cstheme="minorHAnsi"/>
                <w:bCs/>
              </w:rPr>
              <w:t>Trade unions</w:t>
            </w:r>
          </w:p>
          <w:p w14:paraId="73AB3704" w14:textId="77777777" w:rsidR="0042544D" w:rsidRPr="00CB5201" w:rsidRDefault="0042544D" w:rsidP="0042544D">
            <w:pPr>
              <w:spacing w:line="259" w:lineRule="auto"/>
              <w:rPr>
                <w:rFonts w:eastAsia="Comic Sans MS" w:cstheme="minorHAnsi"/>
              </w:rPr>
            </w:pPr>
            <w:r w:rsidRPr="00CB5201">
              <w:rPr>
                <w:rFonts w:eastAsiaTheme="minorEastAsia" w:cstheme="minorHAnsi"/>
                <w:color w:val="00B050"/>
                <w:kern w:val="24"/>
              </w:rPr>
              <w:t xml:space="preserve"> </w:t>
            </w:r>
          </w:p>
        </w:tc>
        <w:tc>
          <w:tcPr>
            <w:tcW w:w="2733" w:type="dxa"/>
          </w:tcPr>
          <w:p w14:paraId="0A6A7B55" w14:textId="77777777" w:rsidR="0042544D" w:rsidRPr="00CB5201" w:rsidRDefault="0042544D" w:rsidP="0042544D">
            <w:pPr>
              <w:rPr>
                <w:b/>
              </w:rPr>
            </w:pPr>
            <w:r w:rsidRPr="00CB5201">
              <w:rPr>
                <w:rFonts w:eastAsiaTheme="minorEastAsia" w:cstheme="minorHAnsi"/>
                <w:kern w:val="24"/>
              </w:rPr>
              <w:t>Describe what trade unions are and how they help employees.</w:t>
            </w:r>
          </w:p>
        </w:tc>
        <w:tc>
          <w:tcPr>
            <w:tcW w:w="2735" w:type="dxa"/>
          </w:tcPr>
          <w:p w14:paraId="320A2E7E" w14:textId="77777777" w:rsidR="0042544D" w:rsidRPr="00CB5201" w:rsidRDefault="0042544D" w:rsidP="0042544D">
            <w:pPr>
              <w:rPr>
                <w:b/>
              </w:rPr>
            </w:pPr>
            <w:r w:rsidRPr="00CB5201">
              <w:rPr>
                <w:rFonts w:eastAsia="Comic Sans MS" w:cstheme="minorHAnsi"/>
              </w:rPr>
              <w:t>Explain how a trade union could aid the employee in this case study</w:t>
            </w:r>
          </w:p>
        </w:tc>
        <w:tc>
          <w:tcPr>
            <w:tcW w:w="2735" w:type="dxa"/>
          </w:tcPr>
          <w:p w14:paraId="4BA65D9B" w14:textId="77777777" w:rsidR="0042544D" w:rsidRPr="00CB5201" w:rsidRDefault="0042544D" w:rsidP="0042544D">
            <w:pPr>
              <w:rPr>
                <w:b/>
              </w:rPr>
            </w:pPr>
            <w:r w:rsidRPr="00CB5201">
              <w:rPr>
                <w:rFonts w:eastAsia="Comic Sans MS" w:cstheme="minorHAnsi"/>
              </w:rPr>
              <w:t>Hypothesise whether trade union membership has increased since the recession, explaining your answer in full</w:t>
            </w:r>
          </w:p>
        </w:tc>
      </w:tr>
      <w:tr w:rsidR="0042544D" w:rsidRPr="00CB5201" w14:paraId="11E6DBAA" w14:textId="77777777" w:rsidTr="009D6E49">
        <w:tc>
          <w:tcPr>
            <w:tcW w:w="1175" w:type="dxa"/>
          </w:tcPr>
          <w:p w14:paraId="6F173955" w14:textId="2C8B4DB3" w:rsidR="0042544D" w:rsidRPr="00CB5201" w:rsidRDefault="00940B55" w:rsidP="0042544D">
            <w:r>
              <w:t>3</w:t>
            </w:r>
          </w:p>
        </w:tc>
        <w:tc>
          <w:tcPr>
            <w:tcW w:w="1537" w:type="dxa"/>
          </w:tcPr>
          <w:p w14:paraId="68FF7587" w14:textId="77777777" w:rsidR="0042544D" w:rsidRPr="00CB5201" w:rsidRDefault="0042544D" w:rsidP="0042544D">
            <w:pPr>
              <w:spacing w:line="259" w:lineRule="auto"/>
              <w:rPr>
                <w:rFonts w:eastAsia="Comic Sans MS" w:cstheme="minorHAnsi"/>
                <w:bCs/>
              </w:rPr>
            </w:pPr>
            <w:r w:rsidRPr="00CB5201">
              <w:rPr>
                <w:rFonts w:eastAsia="Comic Sans MS" w:cstheme="minorHAnsi"/>
                <w:bCs/>
              </w:rPr>
              <w:t>Cybercrime and online fraud</w:t>
            </w:r>
          </w:p>
          <w:p w14:paraId="2B4C9B6E" w14:textId="77777777" w:rsidR="0042544D" w:rsidRPr="00CB5201" w:rsidRDefault="0042544D" w:rsidP="0042544D">
            <w:pPr>
              <w:rPr>
                <w:rFonts w:eastAsia="Comic Sans MS" w:cstheme="minorHAnsi"/>
                <w:bCs/>
              </w:rPr>
            </w:pPr>
          </w:p>
        </w:tc>
        <w:tc>
          <w:tcPr>
            <w:tcW w:w="2733" w:type="dxa"/>
          </w:tcPr>
          <w:p w14:paraId="34F38734" w14:textId="77777777" w:rsidR="0042544D" w:rsidRPr="00CB5201" w:rsidRDefault="0042544D" w:rsidP="0042544D">
            <w:pPr>
              <w:rPr>
                <w:b/>
              </w:rPr>
            </w:pPr>
            <w:r w:rsidRPr="00CB5201">
              <w:rPr>
                <w:rFonts w:eastAsia="Comic Sans MS" w:cstheme="minorHAnsi"/>
              </w:rPr>
              <w:t>Correctly identify different types of cybercrime scams and how you can identify phishing and other scam emails.</w:t>
            </w:r>
          </w:p>
        </w:tc>
        <w:tc>
          <w:tcPr>
            <w:tcW w:w="2735" w:type="dxa"/>
          </w:tcPr>
          <w:p w14:paraId="7D96B13A" w14:textId="77777777" w:rsidR="0042544D" w:rsidRPr="00CB5201" w:rsidRDefault="0042544D" w:rsidP="0042544D">
            <w:pPr>
              <w:rPr>
                <w:b/>
              </w:rPr>
            </w:pPr>
            <w:r w:rsidRPr="00CB5201">
              <w:rPr>
                <w:rFonts w:eastAsia="Comic Sans MS" w:cstheme="minorHAnsi"/>
              </w:rPr>
              <w:t>Describe what the different types of scams are and what they look like.</w:t>
            </w:r>
          </w:p>
        </w:tc>
        <w:tc>
          <w:tcPr>
            <w:tcW w:w="2735" w:type="dxa"/>
          </w:tcPr>
          <w:p w14:paraId="1919E806" w14:textId="77777777" w:rsidR="0042544D" w:rsidRPr="00CB5201" w:rsidRDefault="0042544D" w:rsidP="0042544D">
            <w:pPr>
              <w:rPr>
                <w:b/>
              </w:rPr>
            </w:pPr>
            <w:r w:rsidRPr="00CB5201">
              <w:rPr>
                <w:rFonts w:eastAsia="Comic Sans MS" w:cstheme="minorHAnsi"/>
              </w:rPr>
              <w:t>Explain what techniques are used to hook people in to phishing and other online scams through assessing examples.</w:t>
            </w:r>
          </w:p>
        </w:tc>
      </w:tr>
      <w:tr w:rsidR="00940B55" w:rsidRPr="00CB5201" w14:paraId="209F41AF" w14:textId="77777777" w:rsidTr="009D6E49">
        <w:tc>
          <w:tcPr>
            <w:tcW w:w="1175" w:type="dxa"/>
          </w:tcPr>
          <w:p w14:paraId="12C56554" w14:textId="310C685E" w:rsidR="00940B55" w:rsidRDefault="00940B55" w:rsidP="00940B55">
            <w:r>
              <w:t>4</w:t>
            </w:r>
          </w:p>
        </w:tc>
        <w:tc>
          <w:tcPr>
            <w:tcW w:w="1537" w:type="dxa"/>
          </w:tcPr>
          <w:p w14:paraId="3AA83D72" w14:textId="77777777" w:rsidR="00940B55" w:rsidRPr="00940B55" w:rsidRDefault="00940B55" w:rsidP="00940B55">
            <w:pPr>
              <w:spacing w:line="259" w:lineRule="auto"/>
              <w:rPr>
                <w:rFonts w:cstheme="minorHAnsi"/>
              </w:rPr>
            </w:pPr>
            <w:r w:rsidRPr="00940B55">
              <w:rPr>
                <w:rFonts w:eastAsia="Comic Sans MS" w:cstheme="minorHAnsi"/>
                <w:bCs/>
              </w:rPr>
              <w:t>Sexism</w:t>
            </w:r>
          </w:p>
          <w:p w14:paraId="768B2F39" w14:textId="77777777" w:rsidR="00940B55" w:rsidRPr="00940B55" w:rsidRDefault="00940B55" w:rsidP="00940B55">
            <w:pPr>
              <w:rPr>
                <w:rFonts w:eastAsia="Comic Sans MS" w:cstheme="minorHAnsi"/>
              </w:rPr>
            </w:pPr>
          </w:p>
          <w:p w14:paraId="549F9032" w14:textId="77777777" w:rsidR="00940B55" w:rsidRPr="00940B55" w:rsidRDefault="00940B55" w:rsidP="00940B55">
            <w:pPr>
              <w:rPr>
                <w:rFonts w:eastAsia="Comic Sans MS" w:cstheme="minorHAnsi"/>
              </w:rPr>
            </w:pPr>
          </w:p>
          <w:p w14:paraId="39CCFFCA" w14:textId="77777777" w:rsidR="00940B55" w:rsidRPr="00940B55" w:rsidRDefault="00940B55" w:rsidP="00940B55">
            <w:pPr>
              <w:rPr>
                <w:rFonts w:eastAsia="Comic Sans MS" w:cstheme="minorHAnsi"/>
                <w:bCs/>
              </w:rPr>
            </w:pPr>
          </w:p>
        </w:tc>
        <w:tc>
          <w:tcPr>
            <w:tcW w:w="2733" w:type="dxa"/>
          </w:tcPr>
          <w:p w14:paraId="087DABAC" w14:textId="2D17391B" w:rsidR="00940B55" w:rsidRPr="00CB5201" w:rsidRDefault="00940B55" w:rsidP="00940B55">
            <w:pPr>
              <w:rPr>
                <w:rFonts w:eastAsia="Comic Sans MS" w:cstheme="minorHAnsi"/>
              </w:rPr>
            </w:pPr>
            <w:r w:rsidRPr="002E0D6A">
              <w:rPr>
                <w:rFonts w:eastAsia="Comic Sans MS" w:cstheme="minorHAnsi"/>
              </w:rPr>
              <w:t>Order excuses for prejudice in to how dangerous they can be and identify the main issues women face in the UK today.</w:t>
            </w:r>
          </w:p>
        </w:tc>
        <w:tc>
          <w:tcPr>
            <w:tcW w:w="2735" w:type="dxa"/>
          </w:tcPr>
          <w:p w14:paraId="582F9D4E" w14:textId="35F2F354" w:rsidR="00940B55" w:rsidRPr="00CB5201" w:rsidRDefault="00940B55" w:rsidP="00940B55">
            <w:pPr>
              <w:rPr>
                <w:rFonts w:eastAsia="Comic Sans MS" w:cstheme="minorHAnsi"/>
              </w:rPr>
            </w:pPr>
            <w:r w:rsidRPr="002E0D6A">
              <w:rPr>
                <w:rFonts w:eastAsia="Comic Sans MS" w:cstheme="minorHAnsi"/>
              </w:rPr>
              <w:t>Explain counter arguments against the main reasons why women are often treated differently to men.</w:t>
            </w:r>
          </w:p>
        </w:tc>
        <w:tc>
          <w:tcPr>
            <w:tcW w:w="2735" w:type="dxa"/>
          </w:tcPr>
          <w:p w14:paraId="35B29F8A" w14:textId="7130E75A" w:rsidR="00940B55" w:rsidRPr="00CB5201" w:rsidRDefault="00940B55" w:rsidP="00940B55">
            <w:pPr>
              <w:rPr>
                <w:rFonts w:eastAsia="Comic Sans MS" w:cstheme="minorHAnsi"/>
              </w:rPr>
            </w:pPr>
            <w:r w:rsidRPr="002E0D6A">
              <w:rPr>
                <w:rFonts w:eastAsiaTheme="minorEastAsia" w:cstheme="minorHAnsi"/>
                <w:kern w:val="24"/>
              </w:rPr>
              <w:t>Analyse whether certain elements of UK society are perpetuating gender prejudice.</w:t>
            </w:r>
          </w:p>
        </w:tc>
      </w:tr>
      <w:tr w:rsidR="00940B55" w:rsidRPr="00CB5201" w14:paraId="099B976A" w14:textId="77777777" w:rsidTr="009D6E49">
        <w:tc>
          <w:tcPr>
            <w:tcW w:w="1175" w:type="dxa"/>
          </w:tcPr>
          <w:p w14:paraId="18A7942B" w14:textId="440CB417" w:rsidR="00940B55" w:rsidRDefault="00940B55" w:rsidP="00940B55">
            <w:r>
              <w:t>5</w:t>
            </w:r>
          </w:p>
        </w:tc>
        <w:tc>
          <w:tcPr>
            <w:tcW w:w="1537" w:type="dxa"/>
          </w:tcPr>
          <w:p w14:paraId="086BBCFD" w14:textId="77777777" w:rsidR="00940B55" w:rsidRPr="00940B55" w:rsidRDefault="00940B55" w:rsidP="00940B55">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940B55">
              <w:rPr>
                <w:rFonts w:asciiTheme="minorHAnsi" w:eastAsia="Comic Sans MS" w:hAnsiTheme="minorHAnsi" w:cstheme="minorHAnsi"/>
                <w:bCs/>
                <w:color w:val="000000" w:themeColor="text1"/>
                <w:sz w:val="22"/>
                <w:szCs w:val="22"/>
              </w:rPr>
              <w:t>Community cohesion</w:t>
            </w:r>
          </w:p>
          <w:p w14:paraId="6FEBF4EF" w14:textId="7A14ECF9" w:rsidR="00940B55" w:rsidRPr="00940B55" w:rsidRDefault="00940B55" w:rsidP="00940B55">
            <w:pPr>
              <w:rPr>
                <w:rFonts w:eastAsia="Comic Sans MS" w:cstheme="minorHAnsi"/>
                <w:bCs/>
              </w:rPr>
            </w:pPr>
            <w:r w:rsidRPr="00940B55">
              <w:rPr>
                <w:rFonts w:eastAsia="Comic Sans MS" w:cstheme="minorHAnsi"/>
                <w:color w:val="FF0000"/>
              </w:rPr>
              <w:t xml:space="preserve"> </w:t>
            </w:r>
          </w:p>
        </w:tc>
        <w:tc>
          <w:tcPr>
            <w:tcW w:w="2733" w:type="dxa"/>
          </w:tcPr>
          <w:p w14:paraId="4A206152" w14:textId="1A93B50B" w:rsidR="00940B55" w:rsidRPr="00CB5201" w:rsidRDefault="00940B55" w:rsidP="00940B55">
            <w:pPr>
              <w:rPr>
                <w:rFonts w:eastAsia="Comic Sans MS" w:cstheme="minorHAnsi"/>
              </w:rPr>
            </w:pPr>
            <w:r w:rsidRPr="002E0D6A">
              <w:rPr>
                <w:rFonts w:eastAsia="Comic Sans MS" w:cstheme="minorHAnsi"/>
              </w:rPr>
              <w:t>Describe ways in which community cohesion can improve society</w:t>
            </w:r>
            <w:r>
              <w:rPr>
                <w:rFonts w:eastAsia="Comic Sans MS" w:cstheme="minorHAnsi"/>
              </w:rPr>
              <w:t>.</w:t>
            </w:r>
          </w:p>
        </w:tc>
        <w:tc>
          <w:tcPr>
            <w:tcW w:w="2735" w:type="dxa"/>
          </w:tcPr>
          <w:p w14:paraId="5742613A" w14:textId="58DD5E53" w:rsidR="00940B55" w:rsidRPr="00CB5201" w:rsidRDefault="00940B55" w:rsidP="00940B55">
            <w:pPr>
              <w:rPr>
                <w:rFonts w:eastAsia="Comic Sans MS" w:cstheme="minorHAnsi"/>
              </w:rPr>
            </w:pPr>
            <w:r w:rsidRPr="002E0D6A">
              <w:rPr>
                <w:rFonts w:eastAsia="Comic Sans MS" w:cstheme="minorHAnsi"/>
              </w:rPr>
              <w:t>Explain in more detail why community cohesion is so important and what the consequences can be without it</w:t>
            </w:r>
            <w:r>
              <w:rPr>
                <w:rFonts w:eastAsia="Comic Sans MS" w:cstheme="minorHAnsi"/>
              </w:rPr>
              <w:t>.</w:t>
            </w:r>
          </w:p>
        </w:tc>
        <w:tc>
          <w:tcPr>
            <w:tcW w:w="2735" w:type="dxa"/>
          </w:tcPr>
          <w:p w14:paraId="2898D121" w14:textId="1B85E0FC" w:rsidR="00940B55" w:rsidRPr="00CB5201" w:rsidRDefault="00940B55" w:rsidP="00940B55">
            <w:pPr>
              <w:rPr>
                <w:rFonts w:eastAsia="Comic Sans MS" w:cstheme="minorHAnsi"/>
              </w:rPr>
            </w:pPr>
            <w:r w:rsidRPr="002E0D6A">
              <w:rPr>
                <w:rFonts w:eastAsia="Comic Sans MS" w:cstheme="minorHAnsi"/>
              </w:rPr>
              <w:t>Evaluate how the positive and negative consequences of poor community cohesion and analyse why this may have come about</w:t>
            </w:r>
            <w:r>
              <w:rPr>
                <w:rFonts w:eastAsia="Comic Sans MS" w:cstheme="minorHAnsi"/>
              </w:rPr>
              <w:t>.</w:t>
            </w:r>
          </w:p>
        </w:tc>
      </w:tr>
      <w:tr w:rsidR="00940B55" w:rsidRPr="00CB5201" w14:paraId="589D7E56" w14:textId="77777777" w:rsidTr="009D6E49">
        <w:tc>
          <w:tcPr>
            <w:tcW w:w="1175" w:type="dxa"/>
          </w:tcPr>
          <w:p w14:paraId="6085C60C" w14:textId="57D749B2" w:rsidR="00940B55" w:rsidRPr="00CB5201" w:rsidRDefault="00940B55" w:rsidP="00940B55">
            <w:r>
              <w:t>6</w:t>
            </w:r>
          </w:p>
        </w:tc>
        <w:tc>
          <w:tcPr>
            <w:tcW w:w="1537" w:type="dxa"/>
          </w:tcPr>
          <w:p w14:paraId="070BAA88" w14:textId="77777777" w:rsidR="00940B55" w:rsidRPr="00CB5201" w:rsidRDefault="00940B55" w:rsidP="00940B55">
            <w:pPr>
              <w:spacing w:line="259" w:lineRule="auto"/>
              <w:rPr>
                <w:rFonts w:eastAsia="Comic Sans MS" w:cstheme="minorHAnsi"/>
                <w:bCs/>
              </w:rPr>
            </w:pPr>
            <w:r w:rsidRPr="00CB5201">
              <w:rPr>
                <w:rFonts w:eastAsia="Comic Sans MS" w:cstheme="minorHAnsi"/>
                <w:bCs/>
              </w:rPr>
              <w:t>Health and safety at work</w:t>
            </w:r>
          </w:p>
          <w:p w14:paraId="6599D3A8" w14:textId="77777777" w:rsidR="00940B55" w:rsidRPr="00CB5201" w:rsidRDefault="00940B55" w:rsidP="00940B55">
            <w:pPr>
              <w:spacing w:line="259" w:lineRule="auto"/>
              <w:rPr>
                <w:rFonts w:eastAsia="Comic Sans MS" w:cstheme="minorHAnsi"/>
              </w:rPr>
            </w:pPr>
            <w:r w:rsidRPr="00CB5201">
              <w:rPr>
                <w:rFonts w:eastAsiaTheme="minorEastAsia" w:cstheme="minorHAnsi"/>
                <w:color w:val="00B050"/>
                <w:kern w:val="24"/>
              </w:rPr>
              <w:t xml:space="preserve"> </w:t>
            </w:r>
          </w:p>
        </w:tc>
        <w:tc>
          <w:tcPr>
            <w:tcW w:w="2733" w:type="dxa"/>
          </w:tcPr>
          <w:p w14:paraId="5959D355" w14:textId="77777777" w:rsidR="00940B55" w:rsidRPr="00CB5201" w:rsidRDefault="00940B55" w:rsidP="00940B55">
            <w:pPr>
              <w:rPr>
                <w:b/>
              </w:rPr>
            </w:pPr>
            <w:r w:rsidRPr="00CB5201">
              <w:rPr>
                <w:rFonts w:eastAsiaTheme="minorEastAsia" w:cstheme="minorHAnsi"/>
                <w:kern w:val="24"/>
              </w:rPr>
              <w:t>Correctly identify a variety of possible Health and Safety hazards that can arise at work and how employers and employees must negotiate these.</w:t>
            </w:r>
          </w:p>
        </w:tc>
        <w:tc>
          <w:tcPr>
            <w:tcW w:w="2735" w:type="dxa"/>
          </w:tcPr>
          <w:p w14:paraId="660D5505" w14:textId="77777777" w:rsidR="00940B55" w:rsidRPr="00CB5201" w:rsidRDefault="00940B55" w:rsidP="00940B55">
            <w:pPr>
              <w:rPr>
                <w:b/>
              </w:rPr>
            </w:pPr>
            <w:r w:rsidRPr="00CB5201">
              <w:rPr>
                <w:rFonts w:eastAsia="Comic Sans MS" w:cstheme="minorHAnsi"/>
              </w:rPr>
              <w:t>Explain why workplaces must abide by Health and Safety procedures and the possible consequences for both parties if they don’t.</w:t>
            </w:r>
          </w:p>
        </w:tc>
        <w:tc>
          <w:tcPr>
            <w:tcW w:w="2735" w:type="dxa"/>
          </w:tcPr>
          <w:p w14:paraId="2883854C" w14:textId="77777777" w:rsidR="00940B55" w:rsidRPr="00CB5201" w:rsidRDefault="00940B55" w:rsidP="00940B55">
            <w:pPr>
              <w:rPr>
                <w:b/>
              </w:rPr>
            </w:pPr>
            <w:r w:rsidRPr="00CB5201">
              <w:rPr>
                <w:rFonts w:eastAsia="Comic Sans MS" w:cstheme="minorHAnsi"/>
              </w:rPr>
              <w:t xml:space="preserve">Explain, using today’s key terminology how employers use Health and Safety procedures to protect both employees and themselves. </w:t>
            </w:r>
          </w:p>
        </w:tc>
      </w:tr>
      <w:tr w:rsidR="00745DDC" w:rsidRPr="00CB5201" w14:paraId="6D3481FA" w14:textId="77777777" w:rsidTr="009D6E49">
        <w:tc>
          <w:tcPr>
            <w:tcW w:w="1175" w:type="dxa"/>
          </w:tcPr>
          <w:p w14:paraId="4C1F6A98" w14:textId="0FECC7A4" w:rsidR="00745DDC" w:rsidRDefault="00745DDC" w:rsidP="00940B55">
            <w:r>
              <w:t>7</w:t>
            </w:r>
          </w:p>
        </w:tc>
        <w:tc>
          <w:tcPr>
            <w:tcW w:w="1537" w:type="dxa"/>
          </w:tcPr>
          <w:p w14:paraId="6C492F45" w14:textId="7D9CF2A7" w:rsidR="00745DDC" w:rsidRPr="00CB5201" w:rsidRDefault="00745DDC" w:rsidP="00940B55">
            <w:pPr>
              <w:rPr>
                <w:rFonts w:eastAsia="Comic Sans MS" w:cstheme="minorHAnsi"/>
                <w:bCs/>
              </w:rPr>
            </w:pPr>
            <w:r>
              <w:rPr>
                <w:rFonts w:eastAsia="Comic Sans MS" w:cstheme="minorHAnsi"/>
                <w:bCs/>
              </w:rPr>
              <w:t>Sexuality and Language</w:t>
            </w:r>
          </w:p>
        </w:tc>
        <w:tc>
          <w:tcPr>
            <w:tcW w:w="2733" w:type="dxa"/>
          </w:tcPr>
          <w:p w14:paraId="4EA7530A" w14:textId="4707E806" w:rsidR="00745DDC" w:rsidRPr="00CB5201" w:rsidRDefault="00745DDC" w:rsidP="00940B55">
            <w:pPr>
              <w:rPr>
                <w:rFonts w:eastAsiaTheme="minorEastAsia" w:cstheme="minorHAnsi"/>
                <w:kern w:val="24"/>
              </w:rPr>
            </w:pPr>
            <w:r>
              <w:rPr>
                <w:rFonts w:eastAsiaTheme="minorEastAsia" w:cstheme="minorHAnsi"/>
                <w:kern w:val="24"/>
              </w:rPr>
              <w:t>Identify how words may be classed as inappropriate</w:t>
            </w:r>
          </w:p>
        </w:tc>
        <w:tc>
          <w:tcPr>
            <w:tcW w:w="2735" w:type="dxa"/>
          </w:tcPr>
          <w:p w14:paraId="042992E8" w14:textId="1FA564BB" w:rsidR="00745DDC" w:rsidRPr="00CB5201" w:rsidRDefault="00745DDC" w:rsidP="00940B55">
            <w:pPr>
              <w:rPr>
                <w:rFonts w:eastAsia="Comic Sans MS" w:cstheme="minorHAnsi"/>
              </w:rPr>
            </w:pPr>
            <w:r>
              <w:rPr>
                <w:rFonts w:eastAsia="Comic Sans MS" w:cstheme="minorHAnsi"/>
              </w:rPr>
              <w:t xml:space="preserve">Examine language in society and how it influences </w:t>
            </w:r>
          </w:p>
        </w:tc>
        <w:tc>
          <w:tcPr>
            <w:tcW w:w="2735" w:type="dxa"/>
          </w:tcPr>
          <w:p w14:paraId="49F593D0" w14:textId="57B38829" w:rsidR="00745DDC" w:rsidRPr="00CB5201" w:rsidRDefault="00745DDC" w:rsidP="00940B55">
            <w:pPr>
              <w:rPr>
                <w:rFonts w:eastAsia="Comic Sans MS" w:cstheme="minorHAnsi"/>
              </w:rPr>
            </w:pPr>
            <w:r>
              <w:rPr>
                <w:rFonts w:eastAsia="Comic Sans MS" w:cstheme="minorHAnsi"/>
              </w:rPr>
              <w:t xml:space="preserve">Discuss how to challenge views expressed through </w:t>
            </w:r>
            <w:r w:rsidR="00EB6B38">
              <w:rPr>
                <w:rFonts w:eastAsia="Comic Sans MS" w:cstheme="minorHAnsi"/>
              </w:rPr>
              <w:t>language</w:t>
            </w:r>
          </w:p>
        </w:tc>
      </w:tr>
      <w:tr w:rsidR="00940B55" w:rsidRPr="00CB5201" w14:paraId="4A3050B5" w14:textId="77777777" w:rsidTr="00102222">
        <w:tc>
          <w:tcPr>
            <w:tcW w:w="1175" w:type="dxa"/>
          </w:tcPr>
          <w:p w14:paraId="52B99267" w14:textId="32AF7373" w:rsidR="00940B55" w:rsidRDefault="00745DDC" w:rsidP="00940B55">
            <w:r>
              <w:t>8</w:t>
            </w:r>
          </w:p>
        </w:tc>
        <w:tc>
          <w:tcPr>
            <w:tcW w:w="1537" w:type="dxa"/>
          </w:tcPr>
          <w:p w14:paraId="34326AA3" w14:textId="76CC9B63" w:rsidR="00940B55" w:rsidRPr="00CB5201" w:rsidRDefault="00940B55" w:rsidP="00940B55">
            <w:pPr>
              <w:rPr>
                <w:rFonts w:eastAsia="Comic Sans MS" w:cstheme="minorHAnsi"/>
                <w:bCs/>
              </w:rPr>
            </w:pPr>
            <w:r>
              <w:rPr>
                <w:rFonts w:eastAsia="Comic Sans MS" w:cstheme="minorHAnsi"/>
                <w:bCs/>
              </w:rPr>
              <w:t>End of Term Quiz</w:t>
            </w:r>
          </w:p>
        </w:tc>
        <w:tc>
          <w:tcPr>
            <w:tcW w:w="2733" w:type="dxa"/>
            <w:shd w:val="clear" w:color="auto" w:fill="000000" w:themeFill="text1"/>
          </w:tcPr>
          <w:p w14:paraId="0D31B44D" w14:textId="77777777" w:rsidR="00940B55" w:rsidRPr="00CB5201" w:rsidRDefault="00940B55" w:rsidP="00940B55">
            <w:pPr>
              <w:rPr>
                <w:rFonts w:eastAsiaTheme="minorEastAsia" w:cstheme="minorHAnsi"/>
                <w:kern w:val="24"/>
              </w:rPr>
            </w:pPr>
          </w:p>
        </w:tc>
        <w:tc>
          <w:tcPr>
            <w:tcW w:w="2735" w:type="dxa"/>
            <w:shd w:val="clear" w:color="auto" w:fill="000000" w:themeFill="text1"/>
          </w:tcPr>
          <w:p w14:paraId="46DEB395" w14:textId="77777777" w:rsidR="00940B55" w:rsidRPr="00CB5201" w:rsidRDefault="00940B55" w:rsidP="00940B55">
            <w:pPr>
              <w:rPr>
                <w:rFonts w:eastAsia="Comic Sans MS" w:cstheme="minorHAnsi"/>
              </w:rPr>
            </w:pPr>
          </w:p>
        </w:tc>
        <w:tc>
          <w:tcPr>
            <w:tcW w:w="2735" w:type="dxa"/>
            <w:shd w:val="clear" w:color="auto" w:fill="000000" w:themeFill="text1"/>
          </w:tcPr>
          <w:p w14:paraId="689C2B26" w14:textId="77777777" w:rsidR="00940B55" w:rsidRPr="00CB5201" w:rsidRDefault="00940B55" w:rsidP="00940B55">
            <w:pPr>
              <w:rPr>
                <w:rFonts w:eastAsia="Comic Sans MS" w:cstheme="minorHAnsi"/>
              </w:rPr>
            </w:pPr>
          </w:p>
        </w:tc>
      </w:tr>
    </w:tbl>
    <w:p w14:paraId="2D049F41" w14:textId="78B3FDE6" w:rsidR="009D6E49" w:rsidRPr="00CB5201" w:rsidRDefault="00823639" w:rsidP="009D6E49">
      <w:pPr>
        <w:rPr>
          <w:b/>
        </w:rPr>
      </w:pPr>
      <w:r>
        <w:rPr>
          <w:b/>
          <w:noProof/>
        </w:rPr>
        <mc:AlternateContent>
          <mc:Choice Requires="wps">
            <w:drawing>
              <wp:anchor distT="0" distB="0" distL="114300" distR="114300" simplePos="0" relativeHeight="251686912" behindDoc="0" locked="0" layoutInCell="1" allowOverlap="1" wp14:anchorId="2C205764" wp14:editId="31FB4C1E">
                <wp:simplePos x="0" y="0"/>
                <wp:positionH relativeFrom="column">
                  <wp:posOffset>-371475</wp:posOffset>
                </wp:positionH>
                <wp:positionV relativeFrom="paragraph">
                  <wp:posOffset>-908685</wp:posOffset>
                </wp:positionV>
                <wp:extent cx="7105650" cy="600075"/>
                <wp:effectExtent l="19050" t="19050" r="19050" b="28575"/>
                <wp:wrapNone/>
                <wp:docPr id="25" name="Rectangle 25"/>
                <wp:cNvGraphicFramePr/>
                <a:graphic xmlns:a="http://schemas.openxmlformats.org/drawingml/2006/main">
                  <a:graphicData uri="http://schemas.microsoft.com/office/word/2010/wordprocessingShape">
                    <wps:wsp>
                      <wps:cNvSpPr/>
                      <wps:spPr>
                        <a:xfrm>
                          <a:off x="0" y="0"/>
                          <a:ext cx="7105650" cy="60007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28595" id="Rectangle 25" o:spid="_x0000_s1026" style="position:absolute;margin-left:-29.25pt;margin-top:-71.55pt;width:559.5pt;height:47.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" filled="f" strokecolor="yellow" strokeweight="3pt"/>
            </w:pict>
          </mc:Fallback>
        </mc:AlternateContent>
      </w:r>
    </w:p>
    <w:p w14:paraId="255E5DAD" w14:textId="77777777" w:rsidR="009D6E49" w:rsidRPr="00CB5201" w:rsidRDefault="009D6E49">
      <w:pPr>
        <w:rPr>
          <w:b/>
        </w:rPr>
      </w:pPr>
      <w:r w:rsidRPr="00CB5201">
        <w:rPr>
          <w:b/>
        </w:rPr>
        <w:br w:type="page"/>
      </w:r>
    </w:p>
    <w:p w14:paraId="303C8041" w14:textId="77777777" w:rsidR="009D6E49" w:rsidRDefault="009D6E49" w:rsidP="009D6E49">
      <w:pPr>
        <w:rPr>
          <w:b/>
        </w:rPr>
      </w:pPr>
      <w:bookmarkStart w:id="1" w:name="_Hlk147826886"/>
      <w:r w:rsidRPr="00CB5201">
        <w:rPr>
          <w:b/>
        </w:rPr>
        <w:lastRenderedPageBreak/>
        <w:t>Year 11 PSHE Lessons</w:t>
      </w:r>
    </w:p>
    <w:p w14:paraId="1C10FF41" w14:textId="77777777" w:rsidR="009F7484" w:rsidRPr="009F7484" w:rsidRDefault="009F7484" w:rsidP="009D6E49">
      <w:r>
        <w:t>Year 11 PSHE lessons are taught on a carousel throughout the year.</w:t>
      </w:r>
    </w:p>
    <w:tbl>
      <w:tblPr>
        <w:tblStyle w:val="TableGrid"/>
        <w:tblW w:w="10915" w:type="dxa"/>
        <w:tblInd w:w="-572" w:type="dxa"/>
        <w:tblLook w:val="04A0" w:firstRow="1" w:lastRow="0" w:firstColumn="1" w:lastColumn="0" w:noHBand="0" w:noVBand="1"/>
      </w:tblPr>
      <w:tblGrid>
        <w:gridCol w:w="1175"/>
        <w:gridCol w:w="1537"/>
        <w:gridCol w:w="2733"/>
        <w:gridCol w:w="2735"/>
        <w:gridCol w:w="2735"/>
      </w:tblGrid>
      <w:tr w:rsidR="009D6E49" w:rsidRPr="00CB5201" w14:paraId="1E450045" w14:textId="77777777" w:rsidTr="009D6E49">
        <w:tc>
          <w:tcPr>
            <w:tcW w:w="10915" w:type="dxa"/>
            <w:gridSpan w:val="5"/>
            <w:shd w:val="clear" w:color="auto" w:fill="D9D9D9" w:themeFill="background1" w:themeFillShade="D9"/>
            <w:vAlign w:val="center"/>
          </w:tcPr>
          <w:p w14:paraId="531D1895" w14:textId="77777777" w:rsidR="009D6E49" w:rsidRPr="00CB5201" w:rsidRDefault="009D6E49" w:rsidP="009D6E49">
            <w:pPr>
              <w:jc w:val="center"/>
              <w:rPr>
                <w:b/>
              </w:rPr>
            </w:pPr>
            <w:r w:rsidRPr="00CB5201">
              <w:rPr>
                <w:b/>
              </w:rPr>
              <w:t>Autumn Term</w:t>
            </w:r>
          </w:p>
        </w:tc>
      </w:tr>
      <w:tr w:rsidR="009D6E49" w:rsidRPr="00CB5201" w14:paraId="20A220B0" w14:textId="77777777" w:rsidTr="009D6E49">
        <w:tc>
          <w:tcPr>
            <w:tcW w:w="1175" w:type="dxa"/>
            <w:vMerge w:val="restart"/>
          </w:tcPr>
          <w:p w14:paraId="58281F5F" w14:textId="77777777" w:rsidR="009D6E49" w:rsidRPr="00CB5201" w:rsidRDefault="009D6E49" w:rsidP="009D6E49">
            <w:pPr>
              <w:jc w:val="center"/>
              <w:rPr>
                <w:b/>
              </w:rPr>
            </w:pPr>
            <w:r w:rsidRPr="00CB5201">
              <w:rPr>
                <w:b/>
              </w:rPr>
              <w:t>Lesson</w:t>
            </w:r>
          </w:p>
        </w:tc>
        <w:tc>
          <w:tcPr>
            <w:tcW w:w="1537" w:type="dxa"/>
            <w:vMerge w:val="restart"/>
          </w:tcPr>
          <w:p w14:paraId="16486438" w14:textId="77777777" w:rsidR="009D6E49" w:rsidRPr="00CB5201" w:rsidRDefault="009D6E49" w:rsidP="009D6E49">
            <w:pPr>
              <w:jc w:val="center"/>
              <w:rPr>
                <w:b/>
              </w:rPr>
            </w:pPr>
            <w:r w:rsidRPr="00CB5201">
              <w:rPr>
                <w:b/>
              </w:rPr>
              <w:t>Title</w:t>
            </w:r>
          </w:p>
        </w:tc>
        <w:tc>
          <w:tcPr>
            <w:tcW w:w="8203" w:type="dxa"/>
            <w:gridSpan w:val="3"/>
            <w:vAlign w:val="center"/>
          </w:tcPr>
          <w:p w14:paraId="7239709D" w14:textId="77777777" w:rsidR="009D6E49" w:rsidRPr="00CB5201" w:rsidRDefault="009D6E49" w:rsidP="009D6E49">
            <w:pPr>
              <w:jc w:val="center"/>
              <w:rPr>
                <w:b/>
              </w:rPr>
            </w:pPr>
            <w:r w:rsidRPr="00CB5201">
              <w:rPr>
                <w:b/>
              </w:rPr>
              <w:t>Learning Outcomes</w:t>
            </w:r>
          </w:p>
        </w:tc>
      </w:tr>
      <w:tr w:rsidR="009D6E49" w:rsidRPr="00CB5201" w14:paraId="3EE9FE6B" w14:textId="77777777" w:rsidTr="009D6E49">
        <w:tc>
          <w:tcPr>
            <w:tcW w:w="1175" w:type="dxa"/>
            <w:vMerge/>
          </w:tcPr>
          <w:p w14:paraId="06CCB7EA" w14:textId="77777777" w:rsidR="009D6E49" w:rsidRPr="00CB5201" w:rsidRDefault="009D6E49" w:rsidP="009D6E49">
            <w:pPr>
              <w:jc w:val="center"/>
              <w:rPr>
                <w:b/>
              </w:rPr>
            </w:pPr>
          </w:p>
        </w:tc>
        <w:tc>
          <w:tcPr>
            <w:tcW w:w="1537" w:type="dxa"/>
            <w:vMerge/>
          </w:tcPr>
          <w:p w14:paraId="76B8336B" w14:textId="77777777" w:rsidR="009D6E49" w:rsidRPr="00CB5201" w:rsidRDefault="009D6E49" w:rsidP="009D6E49">
            <w:pPr>
              <w:jc w:val="center"/>
              <w:rPr>
                <w:b/>
              </w:rPr>
            </w:pPr>
          </w:p>
        </w:tc>
        <w:tc>
          <w:tcPr>
            <w:tcW w:w="2733" w:type="dxa"/>
          </w:tcPr>
          <w:p w14:paraId="13997E8B" w14:textId="77777777" w:rsidR="009D6E49" w:rsidRPr="00CB5201" w:rsidRDefault="009D6E49" w:rsidP="009D6E49">
            <w:pPr>
              <w:jc w:val="center"/>
              <w:rPr>
                <w:b/>
              </w:rPr>
            </w:pPr>
            <w:r w:rsidRPr="00CB5201">
              <w:rPr>
                <w:b/>
              </w:rPr>
              <w:t>Emerging</w:t>
            </w:r>
          </w:p>
        </w:tc>
        <w:tc>
          <w:tcPr>
            <w:tcW w:w="2735" w:type="dxa"/>
          </w:tcPr>
          <w:p w14:paraId="029858EA" w14:textId="77777777" w:rsidR="009D6E49" w:rsidRPr="00CB5201" w:rsidRDefault="009D6E49" w:rsidP="009D6E49">
            <w:pPr>
              <w:jc w:val="center"/>
              <w:rPr>
                <w:b/>
              </w:rPr>
            </w:pPr>
            <w:r w:rsidRPr="00CB5201">
              <w:rPr>
                <w:b/>
              </w:rPr>
              <w:t>Established</w:t>
            </w:r>
          </w:p>
        </w:tc>
        <w:tc>
          <w:tcPr>
            <w:tcW w:w="2735" w:type="dxa"/>
          </w:tcPr>
          <w:p w14:paraId="2997C840" w14:textId="77777777" w:rsidR="009D6E49" w:rsidRPr="00CB5201" w:rsidRDefault="009D6E49" w:rsidP="009D6E49">
            <w:pPr>
              <w:jc w:val="center"/>
              <w:rPr>
                <w:b/>
              </w:rPr>
            </w:pPr>
            <w:r w:rsidRPr="00CB5201">
              <w:rPr>
                <w:b/>
              </w:rPr>
              <w:t>Exceptional</w:t>
            </w:r>
          </w:p>
        </w:tc>
      </w:tr>
      <w:tr w:rsidR="009D6E49" w:rsidRPr="00CB5201" w14:paraId="290BC342" w14:textId="77777777" w:rsidTr="009D6E49">
        <w:tc>
          <w:tcPr>
            <w:tcW w:w="1175" w:type="dxa"/>
          </w:tcPr>
          <w:p w14:paraId="31D21E12" w14:textId="77777777" w:rsidR="009D6E49" w:rsidRPr="00CB5201" w:rsidRDefault="009D6E49" w:rsidP="009D6E49">
            <w:r w:rsidRPr="00CB5201">
              <w:t>1</w:t>
            </w:r>
          </w:p>
        </w:tc>
        <w:tc>
          <w:tcPr>
            <w:tcW w:w="1537" w:type="dxa"/>
          </w:tcPr>
          <w:p w14:paraId="64D87227" w14:textId="77777777" w:rsidR="00CB5201" w:rsidRPr="00B749AB" w:rsidRDefault="00CB5201" w:rsidP="00CB5201">
            <w:pPr>
              <w:pStyle w:val="NormalWeb"/>
              <w:spacing w:before="0" w:beforeAutospacing="0" w:after="0" w:afterAutospacing="0" w:line="259" w:lineRule="auto"/>
              <w:rPr>
                <w:rFonts w:asciiTheme="minorHAnsi" w:eastAsia="Comic Sans MS" w:hAnsiTheme="minorHAnsi" w:cstheme="minorHAnsi"/>
                <w:bCs/>
                <w:color w:val="000000" w:themeColor="text1"/>
                <w:sz w:val="22"/>
                <w:szCs w:val="22"/>
              </w:rPr>
            </w:pPr>
            <w:r w:rsidRPr="00B749AB">
              <w:rPr>
                <w:rFonts w:asciiTheme="minorHAnsi" w:eastAsia="Comic Sans MS" w:hAnsiTheme="minorHAnsi" w:cstheme="minorHAnsi"/>
                <w:bCs/>
                <w:color w:val="000000" w:themeColor="text1"/>
                <w:sz w:val="22"/>
                <w:szCs w:val="22"/>
              </w:rPr>
              <w:t>Harassment and stalking</w:t>
            </w:r>
          </w:p>
          <w:p w14:paraId="5EA0254C" w14:textId="77777777" w:rsidR="00CB5201" w:rsidRPr="00B749AB" w:rsidRDefault="00CB5201" w:rsidP="00CB5201">
            <w:pPr>
              <w:rPr>
                <w:rFonts w:eastAsia="Comic Sans MS" w:cstheme="minorHAnsi"/>
              </w:rPr>
            </w:pPr>
          </w:p>
          <w:p w14:paraId="40C3BA5D" w14:textId="77777777" w:rsidR="009D6E49" w:rsidRPr="00B749AB" w:rsidRDefault="009D6E49" w:rsidP="009D6E49"/>
        </w:tc>
        <w:tc>
          <w:tcPr>
            <w:tcW w:w="2733" w:type="dxa"/>
          </w:tcPr>
          <w:p w14:paraId="2FD14EE3" w14:textId="77777777" w:rsidR="009D6E49" w:rsidRPr="00CB5201" w:rsidRDefault="00CB5201" w:rsidP="009D6E49">
            <w:r w:rsidRPr="00FF44F1">
              <w:rPr>
                <w:rFonts w:eastAsia="Comic Sans MS" w:cstheme="minorHAnsi"/>
              </w:rPr>
              <w:t>Describe what constitutes stalking and harassment and what can happen if people don’t take reports of this seriously.</w:t>
            </w:r>
          </w:p>
        </w:tc>
        <w:tc>
          <w:tcPr>
            <w:tcW w:w="2735" w:type="dxa"/>
          </w:tcPr>
          <w:p w14:paraId="0BCC30C9" w14:textId="77777777" w:rsidR="009D6E49" w:rsidRPr="00CB5201" w:rsidRDefault="00CB5201" w:rsidP="009D6E49">
            <w:r w:rsidRPr="00FF44F1">
              <w:rPr>
                <w:rFonts w:eastAsia="Comic Sans MS" w:cstheme="minorHAnsi"/>
              </w:rPr>
              <w:t>Explain how victims are targeted, the abuse they suffer and correctly identify the different types of abuse and their effects.</w:t>
            </w:r>
          </w:p>
        </w:tc>
        <w:tc>
          <w:tcPr>
            <w:tcW w:w="2735" w:type="dxa"/>
          </w:tcPr>
          <w:p w14:paraId="33784C16" w14:textId="77777777" w:rsidR="009D6E49" w:rsidRPr="00CB5201" w:rsidRDefault="00CB5201" w:rsidP="009D6E49">
            <w:pPr>
              <w:rPr>
                <w:rFonts w:cstheme="minorHAnsi"/>
              </w:rPr>
            </w:pPr>
            <w:r w:rsidRPr="00FF44F1">
              <w:rPr>
                <w:rFonts w:eastAsia="Comic Sans MS" w:cstheme="minorHAnsi"/>
              </w:rPr>
              <w:t>Analyse why some people don’t take stalking and harassment seriously, or feel it is more of an issue for celebrities. Explain how we identify stalking and harassment as acts of abuse.</w:t>
            </w:r>
          </w:p>
        </w:tc>
      </w:tr>
      <w:tr w:rsidR="00CB5201" w:rsidRPr="00CB5201" w14:paraId="245E4C8F" w14:textId="77777777" w:rsidTr="009D6E49">
        <w:tc>
          <w:tcPr>
            <w:tcW w:w="1175" w:type="dxa"/>
          </w:tcPr>
          <w:p w14:paraId="434E7798" w14:textId="77777777" w:rsidR="00CB5201" w:rsidRPr="00CB5201" w:rsidRDefault="00CB5201" w:rsidP="00CB5201">
            <w:r w:rsidRPr="00CB5201">
              <w:t>2</w:t>
            </w:r>
          </w:p>
        </w:tc>
        <w:tc>
          <w:tcPr>
            <w:tcW w:w="1537" w:type="dxa"/>
          </w:tcPr>
          <w:p w14:paraId="344EDA09" w14:textId="77777777" w:rsidR="00CB5201" w:rsidRPr="00B749AB" w:rsidRDefault="00CB5201" w:rsidP="00CB5201">
            <w:pPr>
              <w:spacing w:line="259" w:lineRule="auto"/>
              <w:rPr>
                <w:rFonts w:cstheme="minorHAnsi"/>
              </w:rPr>
            </w:pPr>
            <w:r w:rsidRPr="00B749AB">
              <w:rPr>
                <w:rFonts w:eastAsia="Comic Sans MS" w:cstheme="minorHAnsi"/>
                <w:bCs/>
              </w:rPr>
              <w:t>Suicide</w:t>
            </w:r>
          </w:p>
          <w:p w14:paraId="500F609D" w14:textId="77777777" w:rsidR="00CB5201" w:rsidRPr="00B749AB" w:rsidRDefault="00CB5201" w:rsidP="00CB5201">
            <w:pPr>
              <w:pStyle w:val="NormalWeb"/>
              <w:spacing w:before="0" w:beforeAutospacing="0" w:after="0" w:afterAutospacing="0"/>
              <w:textAlignment w:val="baseline"/>
              <w:rPr>
                <w:rFonts w:asciiTheme="minorHAnsi" w:eastAsia="Comic Sans MS" w:hAnsiTheme="minorHAnsi" w:cstheme="minorHAnsi"/>
                <w:color w:val="FF0000"/>
                <w:sz w:val="22"/>
                <w:szCs w:val="22"/>
              </w:rPr>
            </w:pPr>
          </w:p>
          <w:p w14:paraId="78FA3C9A" w14:textId="77777777" w:rsidR="00CB5201" w:rsidRPr="00B749AB" w:rsidRDefault="00CB5201" w:rsidP="00CB5201">
            <w:pPr>
              <w:pStyle w:val="NormalWeb"/>
              <w:spacing w:before="0" w:beforeAutospacing="0" w:after="0" w:afterAutospacing="0"/>
              <w:textAlignment w:val="baseline"/>
              <w:rPr>
                <w:rFonts w:asciiTheme="minorHAnsi" w:eastAsia="Comic Sans MS" w:hAnsiTheme="minorHAnsi" w:cstheme="minorHAnsi"/>
                <w:color w:val="FF0000"/>
                <w:sz w:val="22"/>
                <w:szCs w:val="22"/>
              </w:rPr>
            </w:pPr>
          </w:p>
          <w:p w14:paraId="32F3CA6B" w14:textId="77777777" w:rsidR="00CB5201" w:rsidRPr="00B749AB" w:rsidRDefault="00CB5201" w:rsidP="00CB5201">
            <w:pPr>
              <w:pStyle w:val="NormalWeb"/>
              <w:spacing w:before="0" w:beforeAutospacing="0" w:after="0" w:afterAutospacing="0"/>
              <w:textAlignment w:val="baseline"/>
              <w:rPr>
                <w:rFonts w:asciiTheme="minorHAnsi" w:eastAsia="Comic Sans MS" w:hAnsiTheme="minorHAnsi" w:cstheme="minorHAnsi"/>
                <w:color w:val="FF0000"/>
                <w:sz w:val="22"/>
                <w:szCs w:val="22"/>
              </w:rPr>
            </w:pPr>
          </w:p>
          <w:p w14:paraId="4DA9490E" w14:textId="77777777" w:rsidR="00CB5201" w:rsidRPr="00B749AB" w:rsidRDefault="00CB5201" w:rsidP="00CB5201">
            <w:pPr>
              <w:pStyle w:val="NormalWeb"/>
              <w:spacing w:before="0" w:beforeAutospacing="0" w:after="0" w:afterAutospacing="0"/>
              <w:textAlignment w:val="baseline"/>
              <w:rPr>
                <w:rFonts w:asciiTheme="minorHAnsi" w:eastAsia="Comic Sans MS" w:hAnsiTheme="minorHAnsi" w:cstheme="minorHAnsi"/>
                <w:color w:val="FF0000"/>
                <w:sz w:val="22"/>
                <w:szCs w:val="22"/>
              </w:rPr>
            </w:pPr>
          </w:p>
        </w:tc>
        <w:tc>
          <w:tcPr>
            <w:tcW w:w="2733" w:type="dxa"/>
          </w:tcPr>
          <w:p w14:paraId="72648449" w14:textId="77777777" w:rsidR="00CB5201" w:rsidRPr="00CB5201" w:rsidRDefault="00CB5201" w:rsidP="00CB5201">
            <w:r w:rsidRPr="00FF44F1">
              <w:rPr>
                <w:rFonts w:eastAsia="Comic Sans MS" w:cstheme="minorHAnsi"/>
              </w:rPr>
              <w:t>Correctly identify warning signs from those who may intend on suicide, describe ways we can support those with depression.</w:t>
            </w:r>
          </w:p>
        </w:tc>
        <w:tc>
          <w:tcPr>
            <w:tcW w:w="2735" w:type="dxa"/>
          </w:tcPr>
          <w:p w14:paraId="1533DB6F" w14:textId="77777777" w:rsidR="00CB5201" w:rsidRPr="00CB5201" w:rsidRDefault="00CB5201" w:rsidP="00CB5201">
            <w:r w:rsidRPr="00FF44F1">
              <w:rPr>
                <w:rFonts w:eastAsia="Comic Sans MS" w:cstheme="minorHAnsi"/>
              </w:rPr>
              <w:t>Describe the factors that contribute towards some people committing suicide, the biggest risk factors and what we can do to aid prevention.</w:t>
            </w:r>
          </w:p>
        </w:tc>
        <w:tc>
          <w:tcPr>
            <w:tcW w:w="2735" w:type="dxa"/>
          </w:tcPr>
          <w:p w14:paraId="0175EEFF" w14:textId="77777777" w:rsidR="00CB5201" w:rsidRPr="00CB5201" w:rsidRDefault="00CB5201" w:rsidP="00CB5201">
            <w:r w:rsidRPr="00FF44F1">
              <w:rPr>
                <w:rFonts w:eastAsia="Comic Sans MS" w:cstheme="minorHAnsi"/>
              </w:rPr>
              <w:t>Explain why people commit suicide, why people find it difficult to communicate their thoughts and the best ways to offer support.</w:t>
            </w:r>
          </w:p>
        </w:tc>
      </w:tr>
      <w:tr w:rsidR="00CB5201" w:rsidRPr="00CB5201" w14:paraId="7625B211" w14:textId="77777777" w:rsidTr="009D6E49">
        <w:tc>
          <w:tcPr>
            <w:tcW w:w="1175" w:type="dxa"/>
          </w:tcPr>
          <w:p w14:paraId="50ABCBF6" w14:textId="13780FEA" w:rsidR="00CB5201" w:rsidRPr="00CB5201" w:rsidRDefault="00823639" w:rsidP="00CB5201">
            <w:r>
              <w:rPr>
                <w:noProof/>
              </w:rPr>
              <mc:AlternateContent>
                <mc:Choice Requires="wps">
                  <w:drawing>
                    <wp:anchor distT="0" distB="0" distL="114300" distR="114300" simplePos="0" relativeHeight="251687936" behindDoc="0" locked="0" layoutInCell="1" allowOverlap="1" wp14:anchorId="0007407B" wp14:editId="51189EA3">
                      <wp:simplePos x="0" y="0"/>
                      <wp:positionH relativeFrom="column">
                        <wp:posOffset>-51435</wp:posOffset>
                      </wp:positionH>
                      <wp:positionV relativeFrom="paragraph">
                        <wp:posOffset>13335</wp:posOffset>
                      </wp:positionV>
                      <wp:extent cx="6934200" cy="885825"/>
                      <wp:effectExtent l="19050" t="19050" r="19050" b="28575"/>
                      <wp:wrapNone/>
                      <wp:docPr id="26" name="Rectangle 26"/>
                      <wp:cNvGraphicFramePr/>
                      <a:graphic xmlns:a="http://schemas.openxmlformats.org/drawingml/2006/main">
                        <a:graphicData uri="http://schemas.microsoft.com/office/word/2010/wordprocessingShape">
                          <wps:wsp>
                            <wps:cNvSpPr/>
                            <wps:spPr>
                              <a:xfrm>
                                <a:off x="0" y="0"/>
                                <a:ext cx="6934200" cy="8858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795D4" id="Rectangle 26" o:spid="_x0000_s1026" style="position:absolute;margin-left:-4.05pt;margin-top:1.05pt;width:546pt;height:69.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" filled="f" strokecolor="yellow" strokeweight="3pt"/>
                  </w:pict>
                </mc:Fallback>
              </mc:AlternateContent>
            </w:r>
            <w:r w:rsidR="00CB5201" w:rsidRPr="00CB5201">
              <w:t>3</w:t>
            </w:r>
          </w:p>
        </w:tc>
        <w:tc>
          <w:tcPr>
            <w:tcW w:w="1537" w:type="dxa"/>
          </w:tcPr>
          <w:p w14:paraId="69BC82AE" w14:textId="77777777" w:rsidR="00CB5201" w:rsidRPr="00B749AB" w:rsidRDefault="00CB5201" w:rsidP="00CB5201">
            <w:pPr>
              <w:spacing w:line="259" w:lineRule="auto"/>
              <w:rPr>
                <w:rFonts w:eastAsia="Comic Sans MS" w:cstheme="minorHAnsi"/>
                <w:bCs/>
              </w:rPr>
            </w:pPr>
            <w:r w:rsidRPr="00B749AB">
              <w:rPr>
                <w:rFonts w:eastAsia="Comic Sans MS" w:cstheme="minorHAnsi"/>
                <w:bCs/>
              </w:rPr>
              <w:t xml:space="preserve">Safe sex and chem sex </w:t>
            </w:r>
          </w:p>
          <w:p w14:paraId="7FEE3B5A" w14:textId="77777777" w:rsidR="00CB5201" w:rsidRPr="00B749AB" w:rsidRDefault="00CB5201" w:rsidP="00CB5201">
            <w:pPr>
              <w:rPr>
                <w:rFonts w:eastAsia="Comic Sans MS" w:cstheme="minorHAnsi"/>
                <w:bCs/>
              </w:rPr>
            </w:pPr>
          </w:p>
        </w:tc>
        <w:tc>
          <w:tcPr>
            <w:tcW w:w="2733" w:type="dxa"/>
          </w:tcPr>
          <w:p w14:paraId="7167EC58" w14:textId="77777777" w:rsidR="00CB5201" w:rsidRPr="00CB5201" w:rsidRDefault="00CB5201" w:rsidP="00CB5201">
            <w:r w:rsidRPr="00FF44F1">
              <w:rPr>
                <w:rFonts w:eastAsiaTheme="minorEastAsia" w:cstheme="minorHAnsi"/>
                <w:kern w:val="24"/>
              </w:rPr>
              <w:t>Describe what we mean when we talk about ‘safe sex’ and identify situations where sex is neither safe nor legal.</w:t>
            </w:r>
          </w:p>
        </w:tc>
        <w:tc>
          <w:tcPr>
            <w:tcW w:w="2735" w:type="dxa"/>
          </w:tcPr>
          <w:p w14:paraId="3AE2E787" w14:textId="77777777" w:rsidR="00CB5201" w:rsidRPr="00CB5201" w:rsidRDefault="00CB5201" w:rsidP="00CB5201">
            <w:r w:rsidRPr="00FF44F1">
              <w:rPr>
                <w:rFonts w:eastAsiaTheme="minorEastAsia" w:cstheme="minorHAnsi"/>
                <w:kern w:val="24"/>
              </w:rPr>
              <w:t>Explain the dangers behind different unsafe sex scenarios, including chem sex and why these are unsafe or illegal.</w:t>
            </w:r>
          </w:p>
        </w:tc>
        <w:tc>
          <w:tcPr>
            <w:tcW w:w="2735" w:type="dxa"/>
          </w:tcPr>
          <w:p w14:paraId="2DD8EDC0" w14:textId="5E473120" w:rsidR="00CB5201" w:rsidRPr="00CB5201" w:rsidRDefault="00CB5201" w:rsidP="00CB5201">
            <w:r w:rsidRPr="00FF44F1">
              <w:rPr>
                <w:rFonts w:eastAsiaTheme="minorEastAsia" w:cstheme="minorHAnsi"/>
                <w:kern w:val="24"/>
              </w:rPr>
              <w:t xml:space="preserve">Analyse what the </w:t>
            </w:r>
            <w:r w:rsidR="00972C13" w:rsidRPr="00FF44F1">
              <w:rPr>
                <w:rFonts w:eastAsiaTheme="minorEastAsia" w:cstheme="minorHAnsi"/>
                <w:kern w:val="24"/>
              </w:rPr>
              <w:t>short and long-term</w:t>
            </w:r>
            <w:r w:rsidRPr="00FF44F1">
              <w:rPr>
                <w:rFonts w:eastAsiaTheme="minorEastAsia" w:cstheme="minorHAnsi"/>
                <w:kern w:val="24"/>
              </w:rPr>
              <w:t xml:space="preserve"> consequences might be of different unsafe sex scenarios and explain these in detail.</w:t>
            </w:r>
          </w:p>
        </w:tc>
      </w:tr>
      <w:tr w:rsidR="00CB5201" w:rsidRPr="00CB5201" w14:paraId="6F916963" w14:textId="77777777" w:rsidTr="009D6E49">
        <w:tc>
          <w:tcPr>
            <w:tcW w:w="1175" w:type="dxa"/>
          </w:tcPr>
          <w:p w14:paraId="1F2D35C8" w14:textId="42BE0528" w:rsidR="00CB5201" w:rsidRPr="00CB5201" w:rsidRDefault="00823639" w:rsidP="00CB5201">
            <w:r>
              <w:rPr>
                <w:noProof/>
              </w:rPr>
              <mc:AlternateContent>
                <mc:Choice Requires="wps">
                  <w:drawing>
                    <wp:anchor distT="0" distB="0" distL="114300" distR="114300" simplePos="0" relativeHeight="251688960" behindDoc="0" locked="0" layoutInCell="1" allowOverlap="1" wp14:anchorId="0ED8B0CB" wp14:editId="2D53529A">
                      <wp:simplePos x="0" y="0"/>
                      <wp:positionH relativeFrom="column">
                        <wp:posOffset>-32385</wp:posOffset>
                      </wp:positionH>
                      <wp:positionV relativeFrom="paragraph">
                        <wp:posOffset>668655</wp:posOffset>
                      </wp:positionV>
                      <wp:extent cx="6886575" cy="2600325"/>
                      <wp:effectExtent l="19050" t="19050" r="28575" b="28575"/>
                      <wp:wrapNone/>
                      <wp:docPr id="27" name="Rectangle 27"/>
                      <wp:cNvGraphicFramePr/>
                      <a:graphic xmlns:a="http://schemas.openxmlformats.org/drawingml/2006/main">
                        <a:graphicData uri="http://schemas.microsoft.com/office/word/2010/wordprocessingShape">
                          <wps:wsp>
                            <wps:cNvSpPr/>
                            <wps:spPr>
                              <a:xfrm>
                                <a:off x="0" y="0"/>
                                <a:ext cx="6886575" cy="260032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ED991E" id="Rectangle 27" o:spid="_x0000_s1026" style="position:absolute;margin-left:-2.55pt;margin-top:52.65pt;width:542.25pt;height:204.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" filled="f" strokecolor="yellow" strokeweight="3pt"/>
                  </w:pict>
                </mc:Fallback>
              </mc:AlternateContent>
            </w:r>
            <w:r w:rsidR="00CB5201" w:rsidRPr="00CB5201">
              <w:t>4</w:t>
            </w:r>
            <w:r w:rsidR="00FE22B8">
              <w:t>A</w:t>
            </w:r>
          </w:p>
        </w:tc>
        <w:tc>
          <w:tcPr>
            <w:tcW w:w="1537" w:type="dxa"/>
          </w:tcPr>
          <w:p w14:paraId="2474FA06" w14:textId="77777777" w:rsidR="00CB5201" w:rsidRPr="00B749AB" w:rsidRDefault="00CB5201" w:rsidP="00CB5201">
            <w:pPr>
              <w:pStyle w:val="NormalWeb"/>
              <w:spacing w:before="0" w:beforeAutospacing="0" w:after="0" w:afterAutospacing="0"/>
              <w:rPr>
                <w:rFonts w:asciiTheme="minorHAnsi" w:eastAsia="Comic Sans MS" w:hAnsiTheme="minorHAnsi" w:cstheme="minorHAnsi"/>
                <w:color w:val="000000" w:themeColor="text1"/>
                <w:sz w:val="22"/>
                <w:szCs w:val="22"/>
              </w:rPr>
            </w:pPr>
            <w:r w:rsidRPr="00B749AB">
              <w:rPr>
                <w:rFonts w:asciiTheme="minorHAnsi" w:eastAsia="Comic Sans MS" w:hAnsiTheme="minorHAnsi" w:cstheme="minorHAnsi"/>
                <w:color w:val="000000" w:themeColor="text1"/>
                <w:sz w:val="22"/>
                <w:szCs w:val="22"/>
              </w:rPr>
              <w:t>Is this Rape?</w:t>
            </w:r>
          </w:p>
          <w:p w14:paraId="36A86CC8" w14:textId="77777777" w:rsidR="00CB5201" w:rsidRPr="00B749AB" w:rsidRDefault="00CB5201" w:rsidP="00CB5201">
            <w:pPr>
              <w:rPr>
                <w:rFonts w:eastAsia="Comic Sans MS" w:cstheme="minorHAnsi"/>
                <w:color w:val="000000" w:themeColor="text1"/>
              </w:rPr>
            </w:pPr>
          </w:p>
        </w:tc>
        <w:tc>
          <w:tcPr>
            <w:tcW w:w="2733" w:type="dxa"/>
          </w:tcPr>
          <w:p w14:paraId="7661FBC3" w14:textId="77777777" w:rsidR="00CB5201" w:rsidRPr="00CB5201" w:rsidRDefault="00CB5201" w:rsidP="00CB5201">
            <w:r w:rsidRPr="00FF44F1">
              <w:rPr>
                <w:rFonts w:eastAsiaTheme="minorEastAsia" w:cstheme="minorHAnsi"/>
                <w:kern w:val="24"/>
              </w:rPr>
              <w:t xml:space="preserve">Describe </w:t>
            </w:r>
            <w:r>
              <w:rPr>
                <w:rFonts w:eastAsiaTheme="minorEastAsia" w:cstheme="minorHAnsi"/>
                <w:kern w:val="24"/>
              </w:rPr>
              <w:t>what is meant by rape and consent.</w:t>
            </w:r>
          </w:p>
        </w:tc>
        <w:tc>
          <w:tcPr>
            <w:tcW w:w="2735" w:type="dxa"/>
          </w:tcPr>
          <w:p w14:paraId="28045024" w14:textId="77777777" w:rsidR="00CB5201" w:rsidRPr="00CB5201" w:rsidRDefault="00CB5201" w:rsidP="00CB5201">
            <w:r w:rsidRPr="00FF44F1">
              <w:rPr>
                <w:rFonts w:eastAsiaTheme="minorEastAsia" w:cstheme="minorHAnsi"/>
                <w:kern w:val="24"/>
              </w:rPr>
              <w:t xml:space="preserve">Explain </w:t>
            </w:r>
            <w:r>
              <w:rPr>
                <w:rFonts w:eastAsiaTheme="minorEastAsia" w:cstheme="minorHAnsi"/>
                <w:kern w:val="24"/>
              </w:rPr>
              <w:t>why the act was rape and what the repercussions will be.</w:t>
            </w:r>
          </w:p>
        </w:tc>
        <w:tc>
          <w:tcPr>
            <w:tcW w:w="2735" w:type="dxa"/>
          </w:tcPr>
          <w:p w14:paraId="488348EC" w14:textId="77777777" w:rsidR="00CB5201" w:rsidRPr="00CB5201" w:rsidRDefault="00CB5201" w:rsidP="00CB5201">
            <w:r w:rsidRPr="00FF44F1">
              <w:rPr>
                <w:rFonts w:eastAsiaTheme="minorEastAsia" w:cstheme="minorHAnsi"/>
                <w:kern w:val="24"/>
              </w:rPr>
              <w:t xml:space="preserve">Analyse what </w:t>
            </w:r>
            <w:r>
              <w:rPr>
                <w:rFonts w:eastAsiaTheme="minorEastAsia" w:cstheme="minorHAnsi"/>
                <w:kern w:val="24"/>
              </w:rPr>
              <w:t>feelings the person raped might have and what the repercussions could be.</w:t>
            </w:r>
          </w:p>
        </w:tc>
      </w:tr>
      <w:tr w:rsidR="00FE22B8" w:rsidRPr="00CB5201" w14:paraId="74FD9797" w14:textId="77777777" w:rsidTr="009D6E49">
        <w:tc>
          <w:tcPr>
            <w:tcW w:w="1175" w:type="dxa"/>
          </w:tcPr>
          <w:p w14:paraId="6494C4C0" w14:textId="6F88D89B" w:rsidR="00FE22B8" w:rsidRPr="00CB5201" w:rsidRDefault="00FE22B8" w:rsidP="00CB5201">
            <w:r>
              <w:t>4B</w:t>
            </w:r>
          </w:p>
        </w:tc>
        <w:tc>
          <w:tcPr>
            <w:tcW w:w="1537" w:type="dxa"/>
          </w:tcPr>
          <w:p w14:paraId="3A4CE6E2" w14:textId="1EAFC967" w:rsidR="00FE22B8" w:rsidRPr="00B749AB" w:rsidRDefault="00FE22B8" w:rsidP="00CB5201">
            <w:pPr>
              <w:pStyle w:val="NormalWeb"/>
              <w:spacing w:before="0" w:beforeAutospacing="0" w:after="0" w:afterAutospacing="0"/>
              <w:rPr>
                <w:rFonts w:asciiTheme="minorHAnsi" w:eastAsia="Comic Sans MS" w:hAnsiTheme="minorHAnsi" w:cstheme="minorHAnsi"/>
                <w:color w:val="000000" w:themeColor="text1"/>
                <w:sz w:val="22"/>
                <w:szCs w:val="22"/>
              </w:rPr>
            </w:pPr>
            <w:r>
              <w:rPr>
                <w:rFonts w:asciiTheme="minorHAnsi" w:eastAsia="Comic Sans MS" w:hAnsiTheme="minorHAnsi" w:cstheme="minorHAnsi"/>
                <w:color w:val="000000" w:themeColor="text1"/>
                <w:sz w:val="22"/>
                <w:szCs w:val="22"/>
              </w:rPr>
              <w:t>Sex and Relationships</w:t>
            </w:r>
          </w:p>
        </w:tc>
        <w:tc>
          <w:tcPr>
            <w:tcW w:w="2733" w:type="dxa"/>
          </w:tcPr>
          <w:p w14:paraId="1CF5DBA6" w14:textId="77777777" w:rsidR="00C9790C" w:rsidRPr="00C9790C" w:rsidRDefault="00C9790C" w:rsidP="00C9790C">
            <w:pPr>
              <w:rPr>
                <w:rFonts w:eastAsiaTheme="minorEastAsia" w:cstheme="minorHAnsi"/>
                <w:kern w:val="24"/>
              </w:rPr>
            </w:pPr>
            <w:r w:rsidRPr="00C9790C">
              <w:rPr>
                <w:rFonts w:eastAsiaTheme="minorEastAsia" w:cstheme="minorHAnsi"/>
                <w:kern w:val="24"/>
              </w:rPr>
              <w:t>Describe the risks and issues people may face when it comes to brief sexual encounters like one-night stands. Describe how one-night stands can be emotionally messy.</w:t>
            </w:r>
          </w:p>
          <w:p w14:paraId="33424844" w14:textId="77777777" w:rsidR="00FE22B8" w:rsidRPr="00FF44F1" w:rsidRDefault="00FE22B8" w:rsidP="00CB5201">
            <w:pPr>
              <w:rPr>
                <w:rFonts w:eastAsiaTheme="minorEastAsia" w:cstheme="minorHAnsi"/>
                <w:kern w:val="24"/>
              </w:rPr>
            </w:pPr>
          </w:p>
        </w:tc>
        <w:tc>
          <w:tcPr>
            <w:tcW w:w="2735" w:type="dxa"/>
          </w:tcPr>
          <w:p w14:paraId="725A0DCF" w14:textId="77777777" w:rsidR="00C9790C" w:rsidRPr="00C9790C" w:rsidRDefault="00C9790C" w:rsidP="00C9790C">
            <w:pPr>
              <w:rPr>
                <w:rFonts w:eastAsiaTheme="minorEastAsia" w:cstheme="minorHAnsi"/>
                <w:kern w:val="24"/>
              </w:rPr>
            </w:pPr>
            <w:r w:rsidRPr="00C9790C">
              <w:rPr>
                <w:rFonts w:eastAsiaTheme="minorEastAsia" w:cstheme="minorHAnsi"/>
                <w:kern w:val="24"/>
              </w:rPr>
              <w:t>Explain emotional problems people may face after one-night stands or brief sexual relationships. Explain how men and women tend to react to these encounters differently and why.</w:t>
            </w:r>
          </w:p>
          <w:p w14:paraId="10DB1C37" w14:textId="77777777" w:rsidR="00FE22B8" w:rsidRPr="00FF44F1" w:rsidRDefault="00FE22B8" w:rsidP="00CB5201">
            <w:pPr>
              <w:rPr>
                <w:rFonts w:eastAsiaTheme="minorEastAsia" w:cstheme="minorHAnsi"/>
                <w:kern w:val="24"/>
              </w:rPr>
            </w:pPr>
          </w:p>
        </w:tc>
        <w:tc>
          <w:tcPr>
            <w:tcW w:w="2735" w:type="dxa"/>
          </w:tcPr>
          <w:p w14:paraId="40D636B5" w14:textId="62947ED0" w:rsidR="00FE22B8" w:rsidRPr="00FF44F1" w:rsidRDefault="00C9790C" w:rsidP="00CB5201">
            <w:pPr>
              <w:rPr>
                <w:rFonts w:eastAsiaTheme="minorEastAsia" w:cstheme="minorHAnsi"/>
                <w:kern w:val="24"/>
              </w:rPr>
            </w:pPr>
            <w:r w:rsidRPr="00C9790C">
              <w:rPr>
                <w:rFonts w:eastAsiaTheme="minorEastAsia" w:cstheme="minorHAnsi"/>
                <w:kern w:val="24"/>
              </w:rPr>
              <w:t xml:space="preserve">Explain in detail using new key terminology why we have to be really carefully if we do ever have </w:t>
            </w:r>
            <w:proofErr w:type="gramStart"/>
            <w:r w:rsidRPr="00C9790C">
              <w:rPr>
                <w:rFonts w:eastAsiaTheme="minorEastAsia" w:cstheme="minorHAnsi"/>
                <w:kern w:val="24"/>
              </w:rPr>
              <w:t>one night</w:t>
            </w:r>
            <w:proofErr w:type="gramEnd"/>
            <w:r w:rsidRPr="00C9790C">
              <w:rPr>
                <w:rFonts w:eastAsiaTheme="minorEastAsia" w:cstheme="minorHAnsi"/>
                <w:kern w:val="24"/>
              </w:rPr>
              <w:t xml:space="preserve"> stands and how we can take the best precautions to ensure we are safe – both physically and emotionally.</w:t>
            </w:r>
          </w:p>
        </w:tc>
      </w:tr>
      <w:tr w:rsidR="00FE22B8" w:rsidRPr="00CB5201" w14:paraId="740C158B" w14:textId="77777777" w:rsidTr="009D6E49">
        <w:tc>
          <w:tcPr>
            <w:tcW w:w="1175" w:type="dxa"/>
          </w:tcPr>
          <w:p w14:paraId="324E4D72" w14:textId="3123578D" w:rsidR="00FE22B8" w:rsidRDefault="00FE22B8" w:rsidP="00CB5201">
            <w:r>
              <w:t>4C</w:t>
            </w:r>
          </w:p>
        </w:tc>
        <w:tc>
          <w:tcPr>
            <w:tcW w:w="1537" w:type="dxa"/>
          </w:tcPr>
          <w:p w14:paraId="00FDDFDE" w14:textId="1E1E7F25" w:rsidR="00FE22B8" w:rsidRDefault="00FE22B8" w:rsidP="00CB5201">
            <w:pPr>
              <w:pStyle w:val="NormalWeb"/>
              <w:spacing w:before="0" w:beforeAutospacing="0" w:after="0" w:afterAutospacing="0"/>
              <w:rPr>
                <w:rFonts w:asciiTheme="minorHAnsi" w:eastAsia="Comic Sans MS" w:hAnsiTheme="minorHAnsi" w:cstheme="minorHAnsi"/>
                <w:color w:val="000000" w:themeColor="text1"/>
                <w:sz w:val="22"/>
                <w:szCs w:val="22"/>
              </w:rPr>
            </w:pPr>
            <w:r>
              <w:rPr>
                <w:rFonts w:asciiTheme="minorHAnsi" w:eastAsia="Comic Sans MS" w:hAnsiTheme="minorHAnsi" w:cstheme="minorHAnsi"/>
                <w:color w:val="000000" w:themeColor="text1"/>
                <w:sz w:val="22"/>
                <w:szCs w:val="22"/>
              </w:rPr>
              <w:t>Sex and The Media</w:t>
            </w:r>
          </w:p>
        </w:tc>
        <w:tc>
          <w:tcPr>
            <w:tcW w:w="2733" w:type="dxa"/>
          </w:tcPr>
          <w:p w14:paraId="12348265" w14:textId="77777777" w:rsidR="00AE0F57" w:rsidRPr="00AE0F57" w:rsidRDefault="00AE0F57" w:rsidP="00AE0F57">
            <w:pPr>
              <w:rPr>
                <w:rFonts w:eastAsiaTheme="minorEastAsia" w:cstheme="minorHAnsi"/>
                <w:kern w:val="24"/>
              </w:rPr>
            </w:pPr>
            <w:r w:rsidRPr="00AE0F57">
              <w:rPr>
                <w:rFonts w:eastAsiaTheme="minorEastAsia" w:cstheme="minorHAnsi"/>
                <w:kern w:val="24"/>
              </w:rPr>
              <w:t>Describe how sex, relationships and sexuality are represented in a range of media formats and the possible impact this can have.</w:t>
            </w:r>
          </w:p>
          <w:p w14:paraId="2681E5C6" w14:textId="77777777" w:rsidR="00FE22B8" w:rsidRPr="00FF44F1" w:rsidRDefault="00FE22B8" w:rsidP="00CB5201">
            <w:pPr>
              <w:rPr>
                <w:rFonts w:eastAsiaTheme="minorEastAsia" w:cstheme="minorHAnsi"/>
                <w:kern w:val="24"/>
              </w:rPr>
            </w:pPr>
          </w:p>
        </w:tc>
        <w:tc>
          <w:tcPr>
            <w:tcW w:w="2735" w:type="dxa"/>
          </w:tcPr>
          <w:p w14:paraId="5B85743A" w14:textId="77777777" w:rsidR="00FB7E0B" w:rsidRPr="00FB7E0B" w:rsidRDefault="00FB7E0B" w:rsidP="00FB7E0B">
            <w:pPr>
              <w:rPr>
                <w:rFonts w:eastAsiaTheme="minorEastAsia" w:cstheme="minorHAnsi"/>
                <w:kern w:val="24"/>
              </w:rPr>
            </w:pPr>
            <w:r w:rsidRPr="00FB7E0B">
              <w:rPr>
                <w:rFonts w:eastAsiaTheme="minorEastAsia" w:cstheme="minorHAnsi"/>
                <w:kern w:val="24"/>
              </w:rPr>
              <w:t>Describe in detail all of the problematic and positive media representations and the positive and negative impact this can have on people.</w:t>
            </w:r>
          </w:p>
          <w:p w14:paraId="60589127" w14:textId="77777777" w:rsidR="00FE22B8" w:rsidRPr="00FF44F1" w:rsidRDefault="00FE22B8" w:rsidP="00CB5201">
            <w:pPr>
              <w:rPr>
                <w:rFonts w:eastAsiaTheme="minorEastAsia" w:cstheme="minorHAnsi"/>
                <w:kern w:val="24"/>
              </w:rPr>
            </w:pPr>
          </w:p>
        </w:tc>
        <w:tc>
          <w:tcPr>
            <w:tcW w:w="2735" w:type="dxa"/>
          </w:tcPr>
          <w:p w14:paraId="40C581A9" w14:textId="68B07853" w:rsidR="00FE22B8" w:rsidRPr="00FF44F1" w:rsidRDefault="00FB7E0B" w:rsidP="00CB5201">
            <w:pPr>
              <w:rPr>
                <w:rFonts w:eastAsiaTheme="minorEastAsia" w:cstheme="minorHAnsi"/>
                <w:kern w:val="24"/>
              </w:rPr>
            </w:pPr>
            <w:r w:rsidRPr="00FB7E0B">
              <w:rPr>
                <w:rFonts w:eastAsiaTheme="minorEastAsia" w:cstheme="minorHAnsi"/>
                <w:kern w:val="24"/>
              </w:rPr>
              <w:t>Explain why media representations of sex, sexuality and relationships can change the aesthetic norm and the consequences this may have on wider society.</w:t>
            </w:r>
          </w:p>
        </w:tc>
      </w:tr>
      <w:tr w:rsidR="00B749AB" w:rsidRPr="00CB5201" w14:paraId="4BC07F6D" w14:textId="77777777" w:rsidTr="009D6E49">
        <w:tc>
          <w:tcPr>
            <w:tcW w:w="1175" w:type="dxa"/>
          </w:tcPr>
          <w:p w14:paraId="2BDCEA50" w14:textId="4EFCC99D" w:rsidR="00B749AB" w:rsidRPr="00CB5201" w:rsidRDefault="00B749AB" w:rsidP="00CB5201">
            <w:r>
              <w:t>5</w:t>
            </w:r>
            <w:r w:rsidR="00FE22B8">
              <w:t>A</w:t>
            </w:r>
          </w:p>
        </w:tc>
        <w:tc>
          <w:tcPr>
            <w:tcW w:w="1537" w:type="dxa"/>
          </w:tcPr>
          <w:p w14:paraId="0A9F785A" w14:textId="77777777" w:rsidR="00B749AB" w:rsidRPr="00B749AB" w:rsidRDefault="00B749AB" w:rsidP="00B749AB">
            <w:pPr>
              <w:spacing w:line="259" w:lineRule="auto"/>
              <w:rPr>
                <w:rFonts w:eastAsia="Comic Sans MS" w:cstheme="minorHAnsi"/>
                <w:lang w:val="en-US"/>
              </w:rPr>
            </w:pPr>
            <w:r w:rsidRPr="00B749AB">
              <w:rPr>
                <w:rFonts w:eastAsia="Comic Sans MS" w:cstheme="minorHAnsi"/>
                <w:lang w:val="en-US"/>
              </w:rPr>
              <w:t>Online Blackmail and Sextortion</w:t>
            </w:r>
          </w:p>
          <w:p w14:paraId="5515BB14" w14:textId="77777777" w:rsidR="00B749AB" w:rsidRPr="00B749AB" w:rsidRDefault="00B749AB" w:rsidP="00B749AB">
            <w:pPr>
              <w:rPr>
                <w:rFonts w:eastAsia="Comic Sans MS" w:cstheme="minorHAnsi"/>
                <w:color w:val="000000" w:themeColor="text1"/>
              </w:rPr>
            </w:pPr>
          </w:p>
        </w:tc>
        <w:tc>
          <w:tcPr>
            <w:tcW w:w="2733" w:type="dxa"/>
          </w:tcPr>
          <w:p w14:paraId="3DB6DB10" w14:textId="1BD076D7" w:rsidR="00B749AB" w:rsidRPr="00FF44F1" w:rsidRDefault="00B749AB" w:rsidP="00CB5201">
            <w:pPr>
              <w:rPr>
                <w:rFonts w:eastAsiaTheme="minorEastAsia" w:cstheme="minorHAnsi"/>
                <w:kern w:val="24"/>
              </w:rPr>
            </w:pPr>
            <w:r w:rsidRPr="00FF44F1">
              <w:rPr>
                <w:rFonts w:eastAsiaTheme="minorEastAsia" w:cstheme="minorHAnsi"/>
                <w:kern w:val="24"/>
              </w:rPr>
              <w:t xml:space="preserve">Explain </w:t>
            </w:r>
            <w:r>
              <w:rPr>
                <w:rFonts w:eastAsiaTheme="minorEastAsia" w:cstheme="minorHAnsi"/>
                <w:kern w:val="24"/>
              </w:rPr>
              <w:t>what online blackmail is and the impact it may have.</w:t>
            </w:r>
          </w:p>
        </w:tc>
        <w:tc>
          <w:tcPr>
            <w:tcW w:w="2735" w:type="dxa"/>
          </w:tcPr>
          <w:p w14:paraId="2AFEC4C3" w14:textId="1576342E" w:rsidR="00B749AB" w:rsidRPr="00FF44F1" w:rsidRDefault="00B749AB" w:rsidP="00CB5201">
            <w:pPr>
              <w:rPr>
                <w:rFonts w:eastAsiaTheme="minorEastAsia" w:cstheme="minorHAnsi"/>
                <w:kern w:val="24"/>
              </w:rPr>
            </w:pPr>
            <w:r w:rsidRPr="00AC7C68">
              <w:rPr>
                <w:rFonts w:eastAsiaTheme="minorEastAsia" w:cstheme="minorHAnsi"/>
                <w:kern w:val="24"/>
              </w:rPr>
              <w:t>Identify controlling and manipulative behaviours online.</w:t>
            </w:r>
          </w:p>
        </w:tc>
        <w:tc>
          <w:tcPr>
            <w:tcW w:w="2735" w:type="dxa"/>
          </w:tcPr>
          <w:p w14:paraId="0ACF3F6A" w14:textId="57B22DA6" w:rsidR="00B749AB" w:rsidRPr="00FF44F1" w:rsidRDefault="00B749AB" w:rsidP="00CB5201">
            <w:pPr>
              <w:rPr>
                <w:rFonts w:eastAsiaTheme="minorEastAsia" w:cstheme="minorHAnsi"/>
                <w:kern w:val="24"/>
              </w:rPr>
            </w:pPr>
            <w:r>
              <w:rPr>
                <w:rFonts w:eastAsiaTheme="minorEastAsia" w:cstheme="minorHAnsi"/>
                <w:kern w:val="24"/>
              </w:rPr>
              <w:t>Explain how to get help and different people and organisations who can provide support with problems young people face online.</w:t>
            </w:r>
          </w:p>
        </w:tc>
      </w:tr>
      <w:tr w:rsidR="00FE22B8" w:rsidRPr="00CB5201" w14:paraId="14C2740E" w14:textId="77777777" w:rsidTr="009D6E49">
        <w:tc>
          <w:tcPr>
            <w:tcW w:w="1175" w:type="dxa"/>
          </w:tcPr>
          <w:p w14:paraId="2DABA5BC" w14:textId="3004BABD" w:rsidR="00FE22B8" w:rsidRDefault="00FE22B8" w:rsidP="00CB5201">
            <w:r>
              <w:t>5B</w:t>
            </w:r>
          </w:p>
        </w:tc>
        <w:tc>
          <w:tcPr>
            <w:tcW w:w="1537" w:type="dxa"/>
          </w:tcPr>
          <w:p w14:paraId="2D01EEF8" w14:textId="5E8E969A" w:rsidR="00FE22B8" w:rsidRPr="00B749AB" w:rsidRDefault="00FE22B8" w:rsidP="00B749AB">
            <w:pPr>
              <w:rPr>
                <w:rFonts w:eastAsia="Comic Sans MS" w:cstheme="minorHAnsi"/>
                <w:lang w:val="en-US"/>
              </w:rPr>
            </w:pPr>
            <w:r>
              <w:rPr>
                <w:rFonts w:eastAsia="Comic Sans MS" w:cstheme="minorHAnsi"/>
                <w:lang w:val="en-US"/>
              </w:rPr>
              <w:t>Festivals</w:t>
            </w:r>
          </w:p>
        </w:tc>
        <w:tc>
          <w:tcPr>
            <w:tcW w:w="2733" w:type="dxa"/>
          </w:tcPr>
          <w:p w14:paraId="7F1833D4" w14:textId="77777777" w:rsidR="009D7F04" w:rsidRPr="009D7F04" w:rsidRDefault="009D7F04" w:rsidP="009D7F04">
            <w:pPr>
              <w:rPr>
                <w:rFonts w:eastAsiaTheme="minorEastAsia" w:cstheme="minorHAnsi"/>
                <w:kern w:val="24"/>
              </w:rPr>
            </w:pPr>
            <w:r w:rsidRPr="009D7F04">
              <w:rPr>
                <w:rFonts w:eastAsiaTheme="minorEastAsia" w:cstheme="minorHAnsi"/>
                <w:kern w:val="24"/>
              </w:rPr>
              <w:t>Correctly identify the different risks young people are more likely to take at parties, festivals and clubs. Describe the potential dangers of these risks.</w:t>
            </w:r>
          </w:p>
          <w:p w14:paraId="3E39797C" w14:textId="77777777" w:rsidR="00FE22B8" w:rsidRPr="00FF44F1" w:rsidRDefault="00FE22B8" w:rsidP="00CB5201">
            <w:pPr>
              <w:rPr>
                <w:rFonts w:eastAsiaTheme="minorEastAsia" w:cstheme="minorHAnsi"/>
                <w:kern w:val="24"/>
              </w:rPr>
            </w:pPr>
          </w:p>
        </w:tc>
        <w:tc>
          <w:tcPr>
            <w:tcW w:w="2735" w:type="dxa"/>
          </w:tcPr>
          <w:p w14:paraId="33A1A40B" w14:textId="29FA94A8" w:rsidR="009D7F04" w:rsidRPr="009D7F04" w:rsidRDefault="009D7F04" w:rsidP="009D7F04">
            <w:pPr>
              <w:rPr>
                <w:rFonts w:eastAsiaTheme="minorEastAsia" w:cstheme="minorHAnsi"/>
                <w:kern w:val="24"/>
              </w:rPr>
            </w:pPr>
            <w:r w:rsidRPr="009D7F04">
              <w:rPr>
                <w:rFonts w:eastAsiaTheme="minorEastAsia" w:cstheme="minorHAnsi"/>
                <w:kern w:val="24"/>
              </w:rPr>
              <w:t xml:space="preserve">Describe in detail the dangers of the risks young people take at festivals, clubs and parties. Describe how a young person can gain useful guidance and </w:t>
            </w:r>
            <w:r w:rsidRPr="009D7F04">
              <w:rPr>
                <w:rFonts w:eastAsiaTheme="minorEastAsia" w:cstheme="minorHAnsi"/>
                <w:kern w:val="24"/>
              </w:rPr>
              <w:lastRenderedPageBreak/>
              <w:t xml:space="preserve">minimise risk for </w:t>
            </w:r>
            <w:r w:rsidR="00823639">
              <w:rPr>
                <w:rFonts w:eastAsiaTheme="minorEastAsia" w:cstheme="minorHAnsi"/>
                <w:noProof/>
                <w:kern w:val="24"/>
              </w:rPr>
              <mc:AlternateContent>
                <mc:Choice Requires="wps">
                  <w:drawing>
                    <wp:anchor distT="0" distB="0" distL="114300" distR="114300" simplePos="0" relativeHeight="251689984" behindDoc="0" locked="0" layoutInCell="1" allowOverlap="1" wp14:anchorId="0D25C029" wp14:editId="1206C920">
                      <wp:simplePos x="0" y="0"/>
                      <wp:positionH relativeFrom="column">
                        <wp:posOffset>-3509010</wp:posOffset>
                      </wp:positionH>
                      <wp:positionV relativeFrom="paragraph">
                        <wp:posOffset>486410</wp:posOffset>
                      </wp:positionV>
                      <wp:extent cx="7019925" cy="1628775"/>
                      <wp:effectExtent l="19050" t="19050" r="28575" b="28575"/>
                      <wp:wrapNone/>
                      <wp:docPr id="28" name="Rectangle 28"/>
                      <wp:cNvGraphicFramePr/>
                      <a:graphic xmlns:a="http://schemas.openxmlformats.org/drawingml/2006/main">
                        <a:graphicData uri="http://schemas.microsoft.com/office/word/2010/wordprocessingShape">
                          <wps:wsp>
                            <wps:cNvSpPr/>
                            <wps:spPr>
                              <a:xfrm>
                                <a:off x="0" y="0"/>
                                <a:ext cx="7019925" cy="1628775"/>
                              </a:xfrm>
                              <a:prstGeom prst="rect">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16216" id="Rectangle 28" o:spid="_x0000_s1026" style="position:absolute;margin-left:-276.3pt;margin-top:38.3pt;width:552.75pt;height:128.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" filled="f" strokecolor="yellow" strokeweight="3pt"/>
                  </w:pict>
                </mc:Fallback>
              </mc:AlternateContent>
            </w:r>
            <w:r w:rsidRPr="009D7F04">
              <w:rPr>
                <w:rFonts w:eastAsiaTheme="minorEastAsia" w:cstheme="minorHAnsi"/>
                <w:kern w:val="24"/>
              </w:rPr>
              <w:t>themselves.</w:t>
            </w:r>
          </w:p>
          <w:p w14:paraId="3DF65846" w14:textId="77777777" w:rsidR="00FE22B8" w:rsidRPr="00AC7C68" w:rsidRDefault="00FE22B8" w:rsidP="00CB5201">
            <w:pPr>
              <w:rPr>
                <w:rFonts w:eastAsiaTheme="minorEastAsia" w:cstheme="minorHAnsi"/>
                <w:kern w:val="24"/>
              </w:rPr>
            </w:pPr>
          </w:p>
        </w:tc>
        <w:tc>
          <w:tcPr>
            <w:tcW w:w="2735" w:type="dxa"/>
          </w:tcPr>
          <w:p w14:paraId="669E9DA7" w14:textId="77777777" w:rsidR="009D7F04" w:rsidRPr="009D7F04" w:rsidRDefault="009D7F04" w:rsidP="009D7F04">
            <w:pPr>
              <w:rPr>
                <w:rFonts w:eastAsiaTheme="minorEastAsia" w:cstheme="minorHAnsi"/>
                <w:kern w:val="24"/>
              </w:rPr>
            </w:pPr>
            <w:r w:rsidRPr="009D7F04">
              <w:rPr>
                <w:rFonts w:eastAsiaTheme="minorEastAsia" w:cstheme="minorHAnsi"/>
                <w:kern w:val="24"/>
              </w:rPr>
              <w:lastRenderedPageBreak/>
              <w:t>Explain the risks in detail and also describe the actions you can take to minimise harm amongst friends who choose to take risks.</w:t>
            </w:r>
          </w:p>
          <w:p w14:paraId="2EA5412F" w14:textId="77777777" w:rsidR="00FE22B8" w:rsidRDefault="00FE22B8" w:rsidP="00CB5201">
            <w:pPr>
              <w:rPr>
                <w:rFonts w:eastAsiaTheme="minorEastAsia" w:cstheme="minorHAnsi"/>
                <w:kern w:val="24"/>
              </w:rPr>
            </w:pPr>
          </w:p>
        </w:tc>
      </w:tr>
      <w:tr w:rsidR="00FE22B8" w:rsidRPr="00CB5201" w14:paraId="23D475CC" w14:textId="77777777" w:rsidTr="009D6E49">
        <w:tc>
          <w:tcPr>
            <w:tcW w:w="1175" w:type="dxa"/>
          </w:tcPr>
          <w:p w14:paraId="5D47F174" w14:textId="407CBA14" w:rsidR="00FE22B8" w:rsidRDefault="00FE22B8" w:rsidP="00CB5201">
            <w:r>
              <w:t>6</w:t>
            </w:r>
          </w:p>
        </w:tc>
        <w:tc>
          <w:tcPr>
            <w:tcW w:w="1537" w:type="dxa"/>
          </w:tcPr>
          <w:p w14:paraId="2C06D977" w14:textId="7B6DEBC5" w:rsidR="00FE22B8" w:rsidRDefault="00FE22B8" w:rsidP="00B749AB">
            <w:pPr>
              <w:rPr>
                <w:rFonts w:eastAsia="Comic Sans MS" w:cstheme="minorHAnsi"/>
                <w:lang w:val="en-US"/>
              </w:rPr>
            </w:pPr>
            <w:r>
              <w:rPr>
                <w:rFonts w:eastAsia="Comic Sans MS" w:cstheme="minorHAnsi"/>
                <w:lang w:val="en-US"/>
              </w:rPr>
              <w:t>Relationships</w:t>
            </w:r>
          </w:p>
        </w:tc>
        <w:tc>
          <w:tcPr>
            <w:tcW w:w="2733" w:type="dxa"/>
          </w:tcPr>
          <w:p w14:paraId="784E2BFF" w14:textId="77777777" w:rsidR="009D7F04" w:rsidRPr="009D7F04" w:rsidRDefault="009D7F04" w:rsidP="009D7F04">
            <w:pPr>
              <w:rPr>
                <w:rFonts w:eastAsiaTheme="minorEastAsia" w:cstheme="minorHAnsi"/>
                <w:kern w:val="24"/>
              </w:rPr>
            </w:pPr>
            <w:r w:rsidRPr="009D7F04">
              <w:rPr>
                <w:rFonts w:eastAsiaTheme="minorEastAsia" w:cstheme="minorHAnsi"/>
                <w:kern w:val="24"/>
              </w:rPr>
              <w:t>Describe different types of ‘</w:t>
            </w:r>
            <w:proofErr w:type="spellStart"/>
            <w:r w:rsidRPr="009D7F04">
              <w:rPr>
                <w:rFonts w:eastAsiaTheme="minorEastAsia" w:cstheme="minorHAnsi"/>
                <w:kern w:val="24"/>
              </w:rPr>
              <w:t>non traditional</w:t>
            </w:r>
            <w:proofErr w:type="spellEnd"/>
            <w:r w:rsidRPr="009D7F04">
              <w:rPr>
                <w:rFonts w:eastAsiaTheme="minorEastAsia" w:cstheme="minorHAnsi"/>
                <w:kern w:val="24"/>
              </w:rPr>
              <w:t>’ relationships and ways we can make our school more LGBT+ inclusive.</w:t>
            </w:r>
          </w:p>
          <w:p w14:paraId="1DD17A68" w14:textId="77777777" w:rsidR="00FE22B8" w:rsidRPr="00FF44F1" w:rsidRDefault="00FE22B8" w:rsidP="00CB5201">
            <w:pPr>
              <w:rPr>
                <w:rFonts w:eastAsiaTheme="minorEastAsia" w:cstheme="minorHAnsi"/>
                <w:kern w:val="24"/>
              </w:rPr>
            </w:pPr>
          </w:p>
        </w:tc>
        <w:tc>
          <w:tcPr>
            <w:tcW w:w="2735" w:type="dxa"/>
          </w:tcPr>
          <w:p w14:paraId="2E8F7133" w14:textId="77777777" w:rsidR="009D7F04" w:rsidRPr="009D7F04" w:rsidRDefault="009D7F04" w:rsidP="009D7F04">
            <w:pPr>
              <w:rPr>
                <w:rFonts w:eastAsiaTheme="minorEastAsia" w:cstheme="minorHAnsi"/>
                <w:kern w:val="24"/>
              </w:rPr>
            </w:pPr>
            <w:r w:rsidRPr="009D7F04">
              <w:rPr>
                <w:rFonts w:eastAsiaTheme="minorEastAsia" w:cstheme="minorHAnsi"/>
                <w:kern w:val="24"/>
              </w:rPr>
              <w:t>Explain how we can take our best ideas for an inclusive school and put them into practice.</w:t>
            </w:r>
          </w:p>
          <w:p w14:paraId="0851A8E6" w14:textId="77777777" w:rsidR="00FE22B8" w:rsidRPr="00AC7C68" w:rsidRDefault="00FE22B8" w:rsidP="00CB5201">
            <w:pPr>
              <w:rPr>
                <w:rFonts w:eastAsiaTheme="minorEastAsia" w:cstheme="minorHAnsi"/>
                <w:kern w:val="24"/>
              </w:rPr>
            </w:pPr>
          </w:p>
        </w:tc>
        <w:tc>
          <w:tcPr>
            <w:tcW w:w="2735" w:type="dxa"/>
          </w:tcPr>
          <w:p w14:paraId="7E758559" w14:textId="77777777" w:rsidR="009D7F04" w:rsidRPr="009D7F04" w:rsidRDefault="009D7F04" w:rsidP="009D7F04">
            <w:pPr>
              <w:rPr>
                <w:rFonts w:eastAsiaTheme="minorEastAsia" w:cstheme="minorHAnsi"/>
                <w:kern w:val="24"/>
              </w:rPr>
            </w:pPr>
            <w:r w:rsidRPr="009D7F04">
              <w:rPr>
                <w:rFonts w:eastAsiaTheme="minorEastAsia" w:cstheme="minorHAnsi"/>
                <w:kern w:val="24"/>
              </w:rPr>
              <w:t>Analyse why western society moved towards a monogamous relationship between a man and a woman as being the norm and whether these ‘traditional relationships’ are actually superior.</w:t>
            </w:r>
          </w:p>
          <w:p w14:paraId="3FC92D1D" w14:textId="77777777" w:rsidR="00FE22B8" w:rsidRDefault="00FE22B8" w:rsidP="00CB5201">
            <w:pPr>
              <w:rPr>
                <w:rFonts w:eastAsiaTheme="minorEastAsia" w:cstheme="minorHAnsi"/>
                <w:kern w:val="24"/>
              </w:rPr>
            </w:pPr>
          </w:p>
        </w:tc>
      </w:tr>
      <w:tr w:rsidR="00FE22B8" w:rsidRPr="00CB5201" w14:paraId="2CEC1F0D" w14:textId="77777777" w:rsidTr="009D6E49">
        <w:tc>
          <w:tcPr>
            <w:tcW w:w="1175" w:type="dxa"/>
          </w:tcPr>
          <w:p w14:paraId="4AB734EC" w14:textId="796FF21D" w:rsidR="00FE22B8" w:rsidRDefault="00FE22B8" w:rsidP="00CB5201">
            <w:r>
              <w:t>7</w:t>
            </w:r>
          </w:p>
        </w:tc>
        <w:tc>
          <w:tcPr>
            <w:tcW w:w="1537" w:type="dxa"/>
          </w:tcPr>
          <w:p w14:paraId="7176114E" w14:textId="20ABC9A0" w:rsidR="00FE22B8" w:rsidRDefault="00491C04" w:rsidP="00B749AB">
            <w:pPr>
              <w:rPr>
                <w:rFonts w:eastAsia="Comic Sans MS" w:cstheme="minorHAnsi"/>
                <w:lang w:val="en-US"/>
              </w:rPr>
            </w:pPr>
            <w:r>
              <w:rPr>
                <w:rFonts w:eastAsia="Comic Sans MS" w:cstheme="minorHAnsi"/>
                <w:lang w:val="en-US"/>
              </w:rPr>
              <w:t>Harassment</w:t>
            </w:r>
            <w:r w:rsidR="00FE22B8">
              <w:rPr>
                <w:rFonts w:eastAsia="Comic Sans MS" w:cstheme="minorHAnsi"/>
                <w:lang w:val="en-US"/>
              </w:rPr>
              <w:t xml:space="preserve"> at Work</w:t>
            </w:r>
          </w:p>
        </w:tc>
        <w:tc>
          <w:tcPr>
            <w:tcW w:w="2733" w:type="dxa"/>
          </w:tcPr>
          <w:p w14:paraId="4A5EE650" w14:textId="3308C193" w:rsidR="00555018" w:rsidRPr="009F6F2A" w:rsidRDefault="009F6F2A" w:rsidP="009F6F2A">
            <w:pPr>
              <w:rPr>
                <w:rFonts w:eastAsiaTheme="minorEastAsia" w:cstheme="minorHAnsi"/>
                <w:kern w:val="24"/>
              </w:rPr>
            </w:pPr>
            <w:r>
              <w:rPr>
                <w:rFonts w:eastAsiaTheme="minorEastAsia" w:cstheme="minorHAnsi"/>
                <w:kern w:val="24"/>
                <w:lang w:val="en-AU"/>
              </w:rPr>
              <w:t>To understand w</w:t>
            </w:r>
            <w:r w:rsidR="00CD38BE" w:rsidRPr="009F6F2A">
              <w:rPr>
                <w:rFonts w:eastAsiaTheme="minorEastAsia" w:cstheme="minorHAnsi"/>
                <w:kern w:val="24"/>
                <w:lang w:val="en-AU"/>
              </w:rPr>
              <w:t>hat is Sexual Harassment</w:t>
            </w:r>
          </w:p>
          <w:p w14:paraId="35B6656D" w14:textId="3823E8EE" w:rsidR="00555018" w:rsidRPr="009F6F2A" w:rsidRDefault="009F6F2A" w:rsidP="009F6F2A">
            <w:pPr>
              <w:rPr>
                <w:rFonts w:eastAsiaTheme="minorEastAsia" w:cstheme="minorHAnsi"/>
                <w:kern w:val="24"/>
              </w:rPr>
            </w:pPr>
            <w:r>
              <w:rPr>
                <w:rFonts w:eastAsiaTheme="minorEastAsia" w:cstheme="minorHAnsi"/>
                <w:kern w:val="24"/>
                <w:lang w:val="en-AU"/>
              </w:rPr>
              <w:t xml:space="preserve">To understand how </w:t>
            </w:r>
            <w:r w:rsidR="00CD38BE" w:rsidRPr="009F6F2A">
              <w:rPr>
                <w:rFonts w:eastAsiaTheme="minorEastAsia" w:cstheme="minorHAnsi"/>
                <w:kern w:val="24"/>
                <w:lang w:val="en-AU"/>
              </w:rPr>
              <w:t>Workplace Bullying</w:t>
            </w:r>
            <w:r>
              <w:rPr>
                <w:rFonts w:eastAsiaTheme="minorEastAsia" w:cstheme="minorHAnsi"/>
                <w:kern w:val="24"/>
                <w:lang w:val="en-AU"/>
              </w:rPr>
              <w:t xml:space="preserve"> occurs</w:t>
            </w:r>
          </w:p>
          <w:p w14:paraId="5982D9CA" w14:textId="77777777" w:rsidR="00FE22B8" w:rsidRPr="00FF44F1" w:rsidRDefault="00FE22B8" w:rsidP="00CB5201">
            <w:pPr>
              <w:rPr>
                <w:rFonts w:eastAsiaTheme="minorEastAsia" w:cstheme="minorHAnsi"/>
                <w:kern w:val="24"/>
              </w:rPr>
            </w:pPr>
          </w:p>
        </w:tc>
        <w:tc>
          <w:tcPr>
            <w:tcW w:w="2735" w:type="dxa"/>
          </w:tcPr>
          <w:p w14:paraId="1515CF52" w14:textId="618F5731" w:rsidR="00555018" w:rsidRPr="00B310F4" w:rsidRDefault="00B310F4" w:rsidP="00B310F4">
            <w:pPr>
              <w:rPr>
                <w:rFonts w:eastAsiaTheme="minorEastAsia" w:cstheme="minorHAnsi"/>
                <w:kern w:val="24"/>
              </w:rPr>
            </w:pPr>
            <w:r>
              <w:rPr>
                <w:rFonts w:eastAsiaTheme="minorEastAsia" w:cstheme="minorHAnsi"/>
                <w:kern w:val="24"/>
                <w:lang w:val="en-AU"/>
              </w:rPr>
              <w:t>To explain the r</w:t>
            </w:r>
            <w:r w:rsidR="00CD38BE" w:rsidRPr="00B310F4">
              <w:rPr>
                <w:rFonts w:eastAsiaTheme="minorEastAsia" w:cstheme="minorHAnsi"/>
                <w:kern w:val="24"/>
                <w:lang w:val="en-AU"/>
              </w:rPr>
              <w:t>esponsibilities of employers</w:t>
            </w:r>
            <w:r>
              <w:rPr>
                <w:rFonts w:eastAsiaTheme="minorEastAsia" w:cstheme="minorHAnsi"/>
                <w:kern w:val="24"/>
                <w:lang w:val="en-AU"/>
              </w:rPr>
              <w:t xml:space="preserve"> to keep employees safe. </w:t>
            </w:r>
          </w:p>
          <w:p w14:paraId="00BF4B3E" w14:textId="061D9361" w:rsidR="00555018" w:rsidRPr="00B310F4" w:rsidRDefault="00B310F4" w:rsidP="00B310F4">
            <w:pPr>
              <w:rPr>
                <w:rFonts w:eastAsiaTheme="minorEastAsia" w:cstheme="minorHAnsi"/>
                <w:kern w:val="24"/>
              </w:rPr>
            </w:pPr>
            <w:r>
              <w:rPr>
                <w:rFonts w:eastAsiaTheme="minorEastAsia" w:cstheme="minorHAnsi"/>
                <w:kern w:val="24"/>
                <w:lang w:val="en-AU"/>
              </w:rPr>
              <w:t>To understand the l</w:t>
            </w:r>
            <w:r w:rsidR="00CD38BE" w:rsidRPr="00B310F4">
              <w:rPr>
                <w:rFonts w:eastAsiaTheme="minorEastAsia" w:cstheme="minorHAnsi"/>
                <w:kern w:val="24"/>
                <w:lang w:val="en-AU"/>
              </w:rPr>
              <w:t xml:space="preserve">egal </w:t>
            </w:r>
            <w:r>
              <w:rPr>
                <w:rFonts w:eastAsiaTheme="minorEastAsia" w:cstheme="minorHAnsi"/>
                <w:kern w:val="24"/>
                <w:lang w:val="en-AU"/>
              </w:rPr>
              <w:t>o</w:t>
            </w:r>
            <w:r w:rsidR="00CD38BE" w:rsidRPr="00B310F4">
              <w:rPr>
                <w:rFonts w:eastAsiaTheme="minorEastAsia" w:cstheme="minorHAnsi"/>
                <w:kern w:val="24"/>
                <w:lang w:val="en-AU"/>
              </w:rPr>
              <w:t>bligations</w:t>
            </w:r>
            <w:r>
              <w:rPr>
                <w:rFonts w:eastAsiaTheme="minorEastAsia" w:cstheme="minorHAnsi"/>
                <w:kern w:val="24"/>
                <w:lang w:val="en-AU"/>
              </w:rPr>
              <w:t xml:space="preserve"> </w:t>
            </w:r>
            <w:proofErr w:type="gramStart"/>
            <w:r>
              <w:rPr>
                <w:rFonts w:eastAsiaTheme="minorEastAsia" w:cstheme="minorHAnsi"/>
                <w:kern w:val="24"/>
                <w:lang w:val="en-AU"/>
              </w:rPr>
              <w:t>workplaces</w:t>
            </w:r>
            <w:proofErr w:type="gramEnd"/>
            <w:r>
              <w:rPr>
                <w:rFonts w:eastAsiaTheme="minorEastAsia" w:cstheme="minorHAnsi"/>
                <w:kern w:val="24"/>
                <w:lang w:val="en-AU"/>
              </w:rPr>
              <w:t xml:space="preserve"> have.</w:t>
            </w:r>
          </w:p>
          <w:p w14:paraId="0BEA0F59" w14:textId="77777777" w:rsidR="00FE22B8" w:rsidRPr="00AC7C68" w:rsidRDefault="00FE22B8" w:rsidP="00CB5201">
            <w:pPr>
              <w:rPr>
                <w:rFonts w:eastAsiaTheme="minorEastAsia" w:cstheme="minorHAnsi"/>
                <w:kern w:val="24"/>
              </w:rPr>
            </w:pPr>
          </w:p>
        </w:tc>
        <w:tc>
          <w:tcPr>
            <w:tcW w:w="2735" w:type="dxa"/>
          </w:tcPr>
          <w:p w14:paraId="325EDBE3" w14:textId="61DA0A3D" w:rsidR="00555018" w:rsidRPr="00CD38BE" w:rsidRDefault="00CD38BE" w:rsidP="00CD38BE">
            <w:pPr>
              <w:rPr>
                <w:rFonts w:eastAsiaTheme="minorEastAsia" w:cstheme="minorHAnsi"/>
                <w:kern w:val="24"/>
              </w:rPr>
            </w:pPr>
            <w:r>
              <w:rPr>
                <w:rFonts w:eastAsiaTheme="minorEastAsia" w:cstheme="minorHAnsi"/>
                <w:kern w:val="24"/>
                <w:lang w:val="en-AU"/>
              </w:rPr>
              <w:t>To analyse how to m</w:t>
            </w:r>
            <w:r w:rsidRPr="00CD38BE">
              <w:rPr>
                <w:rFonts w:eastAsiaTheme="minorEastAsia" w:cstheme="minorHAnsi"/>
                <w:kern w:val="24"/>
                <w:lang w:val="en-AU"/>
              </w:rPr>
              <w:t>inimis</w:t>
            </w:r>
            <w:r>
              <w:rPr>
                <w:rFonts w:eastAsiaTheme="minorEastAsia" w:cstheme="minorHAnsi"/>
                <w:kern w:val="24"/>
                <w:lang w:val="en-AU"/>
              </w:rPr>
              <w:t>e</w:t>
            </w:r>
            <w:r w:rsidRPr="00CD38BE">
              <w:rPr>
                <w:rFonts w:eastAsiaTheme="minorEastAsia" w:cstheme="minorHAnsi"/>
                <w:kern w:val="24"/>
                <w:lang w:val="en-AU"/>
              </w:rPr>
              <w:t xml:space="preserve"> the </w:t>
            </w:r>
            <w:r>
              <w:rPr>
                <w:rFonts w:eastAsiaTheme="minorEastAsia" w:cstheme="minorHAnsi"/>
                <w:kern w:val="24"/>
                <w:lang w:val="en-AU"/>
              </w:rPr>
              <w:t>r</w:t>
            </w:r>
            <w:r w:rsidRPr="00CD38BE">
              <w:rPr>
                <w:rFonts w:eastAsiaTheme="minorEastAsia" w:cstheme="minorHAnsi"/>
                <w:kern w:val="24"/>
                <w:lang w:val="en-AU"/>
              </w:rPr>
              <w:t>isk</w:t>
            </w:r>
            <w:r>
              <w:rPr>
                <w:rFonts w:eastAsiaTheme="minorEastAsia" w:cstheme="minorHAnsi"/>
                <w:kern w:val="24"/>
                <w:lang w:val="en-AU"/>
              </w:rPr>
              <w:t xml:space="preserve"> and keep safe</w:t>
            </w:r>
          </w:p>
          <w:p w14:paraId="2D5B9190" w14:textId="77777777" w:rsidR="00FE22B8" w:rsidRDefault="00FE22B8" w:rsidP="00CB5201">
            <w:pPr>
              <w:rPr>
                <w:rFonts w:eastAsiaTheme="minorEastAsia" w:cstheme="minorHAnsi"/>
                <w:kern w:val="24"/>
              </w:rPr>
            </w:pPr>
          </w:p>
        </w:tc>
      </w:tr>
      <w:bookmarkEnd w:id="1"/>
    </w:tbl>
    <w:p w14:paraId="3884EB22" w14:textId="77777777" w:rsidR="009D6E49" w:rsidRPr="00CB5201" w:rsidRDefault="009D6E49" w:rsidP="009D6E49">
      <w:pPr>
        <w:rPr>
          <w:b/>
        </w:rPr>
      </w:pPr>
    </w:p>
    <w:p w14:paraId="5E3D4E0B" w14:textId="77777777" w:rsidR="009D6E49" w:rsidRPr="00CB5201" w:rsidRDefault="009D6E49" w:rsidP="009D6E49">
      <w:pPr>
        <w:rPr>
          <w:b/>
        </w:rPr>
      </w:pPr>
      <w:r w:rsidRPr="00CB5201">
        <w:rPr>
          <w:b/>
        </w:rPr>
        <w:br w:type="page"/>
      </w:r>
    </w:p>
    <w:p w14:paraId="70E7DBE7" w14:textId="77777777" w:rsidR="009D6E49" w:rsidRPr="00CB5201" w:rsidRDefault="009D6E49" w:rsidP="009D6E49">
      <w:pPr>
        <w:rPr>
          <w:b/>
        </w:rPr>
      </w:pPr>
      <w:r w:rsidRPr="00CB5201">
        <w:rPr>
          <w:b/>
        </w:rPr>
        <w:lastRenderedPageBreak/>
        <w:t>Year 11 Tutor Time</w:t>
      </w:r>
    </w:p>
    <w:tbl>
      <w:tblPr>
        <w:tblStyle w:val="TableGrid"/>
        <w:tblW w:w="11916" w:type="dxa"/>
        <w:tblInd w:w="-572" w:type="dxa"/>
        <w:tblLook w:val="04A0" w:firstRow="1" w:lastRow="0" w:firstColumn="1" w:lastColumn="0" w:noHBand="0" w:noVBand="1"/>
      </w:tblPr>
      <w:tblGrid>
        <w:gridCol w:w="1160"/>
        <w:gridCol w:w="1688"/>
        <w:gridCol w:w="2688"/>
        <w:gridCol w:w="2690"/>
        <w:gridCol w:w="2689"/>
        <w:gridCol w:w="1001"/>
      </w:tblGrid>
      <w:tr w:rsidR="009D6E49" w:rsidRPr="00CB5201" w14:paraId="41ABF11E" w14:textId="77777777" w:rsidTr="00F57E68">
        <w:trPr>
          <w:gridAfter w:val="1"/>
          <w:wAfter w:w="1001" w:type="dxa"/>
        </w:trPr>
        <w:tc>
          <w:tcPr>
            <w:tcW w:w="10915" w:type="dxa"/>
            <w:gridSpan w:val="5"/>
            <w:shd w:val="clear" w:color="auto" w:fill="D9D9D9" w:themeFill="background1" w:themeFillShade="D9"/>
            <w:vAlign w:val="center"/>
          </w:tcPr>
          <w:p w14:paraId="09EC19F1" w14:textId="77777777" w:rsidR="009D6E49" w:rsidRPr="00CB5201" w:rsidRDefault="009D6E49" w:rsidP="009D6E49">
            <w:pPr>
              <w:jc w:val="center"/>
              <w:rPr>
                <w:b/>
              </w:rPr>
            </w:pPr>
            <w:r w:rsidRPr="00CB5201">
              <w:rPr>
                <w:b/>
              </w:rPr>
              <w:t>Autumn Term</w:t>
            </w:r>
          </w:p>
        </w:tc>
      </w:tr>
      <w:tr w:rsidR="009D6E49" w:rsidRPr="00CB5201" w14:paraId="28974DE5" w14:textId="77777777" w:rsidTr="00F57E68">
        <w:trPr>
          <w:gridAfter w:val="1"/>
          <w:wAfter w:w="1001" w:type="dxa"/>
        </w:trPr>
        <w:tc>
          <w:tcPr>
            <w:tcW w:w="1160" w:type="dxa"/>
            <w:vMerge w:val="restart"/>
          </w:tcPr>
          <w:p w14:paraId="7C4DD912" w14:textId="77777777" w:rsidR="009D6E49" w:rsidRPr="00CB5201" w:rsidRDefault="009D6E49" w:rsidP="009D6E49">
            <w:pPr>
              <w:jc w:val="center"/>
              <w:rPr>
                <w:b/>
              </w:rPr>
            </w:pPr>
            <w:r w:rsidRPr="00CB5201">
              <w:rPr>
                <w:b/>
              </w:rPr>
              <w:t>Lesson</w:t>
            </w:r>
          </w:p>
        </w:tc>
        <w:tc>
          <w:tcPr>
            <w:tcW w:w="1688" w:type="dxa"/>
            <w:vMerge w:val="restart"/>
          </w:tcPr>
          <w:p w14:paraId="518D8B30" w14:textId="77777777" w:rsidR="009D6E49" w:rsidRPr="00CB5201" w:rsidRDefault="009D6E49" w:rsidP="009D6E49">
            <w:pPr>
              <w:jc w:val="center"/>
              <w:rPr>
                <w:b/>
              </w:rPr>
            </w:pPr>
            <w:r w:rsidRPr="00CB5201">
              <w:rPr>
                <w:b/>
              </w:rPr>
              <w:t>Title</w:t>
            </w:r>
          </w:p>
        </w:tc>
        <w:tc>
          <w:tcPr>
            <w:tcW w:w="8067" w:type="dxa"/>
            <w:gridSpan w:val="3"/>
            <w:vAlign w:val="center"/>
          </w:tcPr>
          <w:p w14:paraId="3E218FD2" w14:textId="77777777" w:rsidR="009D6E49" w:rsidRPr="00CB5201" w:rsidRDefault="009D6E49" w:rsidP="009D6E49">
            <w:pPr>
              <w:jc w:val="center"/>
              <w:rPr>
                <w:b/>
              </w:rPr>
            </w:pPr>
            <w:r w:rsidRPr="00CB5201">
              <w:rPr>
                <w:b/>
              </w:rPr>
              <w:t>Learning Outcomes</w:t>
            </w:r>
          </w:p>
        </w:tc>
      </w:tr>
      <w:tr w:rsidR="009D6E49" w:rsidRPr="00CB5201" w14:paraId="031C36C2" w14:textId="77777777" w:rsidTr="00F57E68">
        <w:trPr>
          <w:gridAfter w:val="1"/>
          <w:wAfter w:w="1001" w:type="dxa"/>
        </w:trPr>
        <w:tc>
          <w:tcPr>
            <w:tcW w:w="1160" w:type="dxa"/>
            <w:vMerge/>
          </w:tcPr>
          <w:p w14:paraId="4F942587" w14:textId="77777777" w:rsidR="009D6E49" w:rsidRPr="00CB5201" w:rsidRDefault="009D6E49" w:rsidP="009D6E49">
            <w:pPr>
              <w:jc w:val="center"/>
              <w:rPr>
                <w:b/>
              </w:rPr>
            </w:pPr>
          </w:p>
        </w:tc>
        <w:tc>
          <w:tcPr>
            <w:tcW w:w="1688" w:type="dxa"/>
            <w:vMerge/>
          </w:tcPr>
          <w:p w14:paraId="017095FF" w14:textId="77777777" w:rsidR="009D6E49" w:rsidRPr="00CB5201" w:rsidRDefault="009D6E49" w:rsidP="009D6E49">
            <w:pPr>
              <w:jc w:val="center"/>
              <w:rPr>
                <w:b/>
              </w:rPr>
            </w:pPr>
          </w:p>
        </w:tc>
        <w:tc>
          <w:tcPr>
            <w:tcW w:w="2688" w:type="dxa"/>
          </w:tcPr>
          <w:p w14:paraId="573704F8" w14:textId="77777777" w:rsidR="009D6E49" w:rsidRPr="00CB5201" w:rsidRDefault="009D6E49" w:rsidP="009D6E49">
            <w:pPr>
              <w:jc w:val="center"/>
              <w:rPr>
                <w:b/>
              </w:rPr>
            </w:pPr>
            <w:r w:rsidRPr="00CB5201">
              <w:rPr>
                <w:b/>
              </w:rPr>
              <w:t>Emerging</w:t>
            </w:r>
          </w:p>
        </w:tc>
        <w:tc>
          <w:tcPr>
            <w:tcW w:w="2690" w:type="dxa"/>
          </w:tcPr>
          <w:p w14:paraId="74C673CF" w14:textId="77777777" w:rsidR="009D6E49" w:rsidRPr="00CB5201" w:rsidRDefault="009D6E49" w:rsidP="009D6E49">
            <w:pPr>
              <w:jc w:val="center"/>
              <w:rPr>
                <w:b/>
              </w:rPr>
            </w:pPr>
            <w:r w:rsidRPr="00CB5201">
              <w:rPr>
                <w:b/>
              </w:rPr>
              <w:t>Established</w:t>
            </w:r>
          </w:p>
        </w:tc>
        <w:tc>
          <w:tcPr>
            <w:tcW w:w="2689" w:type="dxa"/>
          </w:tcPr>
          <w:p w14:paraId="7C55D012" w14:textId="77777777" w:rsidR="009D6E49" w:rsidRPr="00CB5201" w:rsidRDefault="009D6E49" w:rsidP="009D6E49">
            <w:pPr>
              <w:jc w:val="center"/>
              <w:rPr>
                <w:b/>
              </w:rPr>
            </w:pPr>
            <w:r w:rsidRPr="00CB5201">
              <w:rPr>
                <w:b/>
              </w:rPr>
              <w:t>Exceptional</w:t>
            </w:r>
          </w:p>
        </w:tc>
      </w:tr>
      <w:tr w:rsidR="004E1F09" w:rsidRPr="00CB5201" w14:paraId="2BA8F2F9" w14:textId="77777777" w:rsidTr="00F57E68">
        <w:trPr>
          <w:gridAfter w:val="1"/>
          <w:wAfter w:w="1001" w:type="dxa"/>
        </w:trPr>
        <w:tc>
          <w:tcPr>
            <w:tcW w:w="1160" w:type="dxa"/>
          </w:tcPr>
          <w:p w14:paraId="6C6D5976" w14:textId="61012EBA" w:rsidR="004E1F09" w:rsidRPr="00692E85" w:rsidRDefault="004E1F09" w:rsidP="004E1F09">
            <w:r w:rsidRPr="00692E85">
              <w:rPr>
                <w:rFonts w:cstheme="minorHAnsi"/>
              </w:rPr>
              <w:t>1</w:t>
            </w:r>
          </w:p>
        </w:tc>
        <w:tc>
          <w:tcPr>
            <w:tcW w:w="1688" w:type="dxa"/>
          </w:tcPr>
          <w:p w14:paraId="430D59D6" w14:textId="66A61DA2" w:rsidR="004E1F09" w:rsidRPr="00692E85" w:rsidRDefault="00970F1E" w:rsidP="004E1F09">
            <w:pPr>
              <w:spacing w:line="259" w:lineRule="auto"/>
              <w:rPr>
                <w:rFonts w:eastAsia="Comic Sans MS" w:cstheme="minorHAnsi"/>
              </w:rPr>
            </w:pPr>
            <w:r>
              <w:rPr>
                <w:rFonts w:eastAsia="Comic Sans MS" w:cstheme="minorHAnsi"/>
              </w:rPr>
              <w:t>Emotional Wellbeing</w:t>
            </w:r>
          </w:p>
        </w:tc>
        <w:tc>
          <w:tcPr>
            <w:tcW w:w="2688" w:type="dxa"/>
          </w:tcPr>
          <w:p w14:paraId="723C4B25" w14:textId="5A0B9388" w:rsidR="004E1F09" w:rsidRPr="00CB5201" w:rsidRDefault="00970F1E" w:rsidP="004E1F09">
            <w:r w:rsidRPr="00B70298">
              <w:rPr>
                <w:rFonts w:eastAsia="Comic Sans MS" w:cstheme="minorHAnsi"/>
              </w:rPr>
              <w:t>Describe how different life events and circumstances can affect our mental health and emotional wellbeing through adolescence and adulthood. Describe strategies to manage these</w:t>
            </w:r>
          </w:p>
        </w:tc>
        <w:tc>
          <w:tcPr>
            <w:tcW w:w="2690" w:type="dxa"/>
          </w:tcPr>
          <w:p w14:paraId="0E1BB392" w14:textId="5F5D7923" w:rsidR="004E1F09" w:rsidRPr="00CB5201" w:rsidRDefault="00970F1E" w:rsidP="004E1F09">
            <w:r w:rsidRPr="00B70298">
              <w:rPr>
                <w:rFonts w:eastAsia="Comic Sans MS" w:cstheme="minorHAnsi"/>
              </w:rPr>
              <w:t>Explain in detail why different life events and circumstances can affect our mental health and emotional wellbeing and explain how different strategies to manage these could work</w:t>
            </w:r>
          </w:p>
        </w:tc>
        <w:tc>
          <w:tcPr>
            <w:tcW w:w="2689" w:type="dxa"/>
          </w:tcPr>
          <w:p w14:paraId="57C49585" w14:textId="6DFB074F" w:rsidR="004E1F09" w:rsidRPr="00CB5201" w:rsidRDefault="00970F1E" w:rsidP="004E1F09">
            <w:pPr>
              <w:rPr>
                <w:rFonts w:cstheme="minorHAnsi"/>
              </w:rPr>
            </w:pPr>
            <w:r w:rsidRPr="00B70298">
              <w:rPr>
                <w:rFonts w:eastAsia="Comic Sans MS" w:cstheme="minorHAnsi"/>
              </w:rPr>
              <w:t>Explain in detail using new key terminology why different life events and circumstances can affect our mental health and emotional wellbeing through adolescence and adulthood and whether there any situations or actions we should avoid and why</w:t>
            </w:r>
          </w:p>
        </w:tc>
      </w:tr>
      <w:tr w:rsidR="004E1F09" w:rsidRPr="00CB5201" w14:paraId="771072D1" w14:textId="77777777" w:rsidTr="00F57E68">
        <w:trPr>
          <w:gridAfter w:val="1"/>
          <w:wAfter w:w="1001" w:type="dxa"/>
        </w:trPr>
        <w:tc>
          <w:tcPr>
            <w:tcW w:w="1160" w:type="dxa"/>
          </w:tcPr>
          <w:p w14:paraId="0B7E0444" w14:textId="62D2F7B0" w:rsidR="004E1F09" w:rsidRPr="00692E85" w:rsidRDefault="004E1F09" w:rsidP="004E1F09">
            <w:r w:rsidRPr="00692E85">
              <w:rPr>
                <w:rFonts w:cstheme="minorHAnsi"/>
              </w:rPr>
              <w:t>2</w:t>
            </w:r>
          </w:p>
        </w:tc>
        <w:tc>
          <w:tcPr>
            <w:tcW w:w="1688" w:type="dxa"/>
          </w:tcPr>
          <w:p w14:paraId="62A613F1" w14:textId="63059D39" w:rsidR="004E1F09" w:rsidRPr="00692E85" w:rsidRDefault="00970F1E" w:rsidP="004E1F09">
            <w:pPr>
              <w:spacing w:line="259" w:lineRule="auto"/>
              <w:rPr>
                <w:rFonts w:eastAsia="Comic Sans MS" w:cstheme="minorHAnsi"/>
              </w:rPr>
            </w:pPr>
            <w:r>
              <w:rPr>
                <w:rFonts w:eastAsia="Comic Sans MS" w:cstheme="minorHAnsi"/>
              </w:rPr>
              <w:t>Online Subcultures and Extremism</w:t>
            </w:r>
          </w:p>
        </w:tc>
        <w:tc>
          <w:tcPr>
            <w:tcW w:w="2688" w:type="dxa"/>
          </w:tcPr>
          <w:p w14:paraId="1857F5C5" w14:textId="655B54AC" w:rsidR="004E1F09" w:rsidRPr="00CB5201" w:rsidRDefault="00970F1E" w:rsidP="004E1F09">
            <w:r w:rsidRPr="00B70298">
              <w:rPr>
                <w:rFonts w:eastAsia="Comic Sans MS" w:cstheme="minorHAnsi"/>
              </w:rPr>
              <w:t>Correctly identify a range of internet subcultures, and describe how these can be dangerous or harmless</w:t>
            </w:r>
          </w:p>
        </w:tc>
        <w:tc>
          <w:tcPr>
            <w:tcW w:w="2690" w:type="dxa"/>
          </w:tcPr>
          <w:p w14:paraId="017C4BA8" w14:textId="67D39640" w:rsidR="004E1F09" w:rsidRPr="00CB5201" w:rsidRDefault="00970F1E" w:rsidP="004E1F09">
            <w:r w:rsidRPr="00B70298">
              <w:rPr>
                <w:rFonts w:eastAsia="Comic Sans MS" w:cstheme="minorHAnsi"/>
              </w:rPr>
              <w:t>Describe how people can be drawn in to subcultures, how these can sometimes be dangerous and how echo chambers can encourage or consolidate extremist beliefs</w:t>
            </w:r>
          </w:p>
        </w:tc>
        <w:tc>
          <w:tcPr>
            <w:tcW w:w="2689" w:type="dxa"/>
          </w:tcPr>
          <w:p w14:paraId="186F0B47" w14:textId="4CFB48E2" w:rsidR="004E1F09" w:rsidRPr="00CB5201" w:rsidRDefault="00970F1E" w:rsidP="004E1F09">
            <w:r w:rsidRPr="00B70298">
              <w:rPr>
                <w:rFonts w:eastAsia="Comic Sans MS" w:cstheme="minorHAnsi"/>
              </w:rPr>
              <w:t>Explain, using new terminology in the correct context, what the consequences could be of becoming involved with subcultures such as white nationalism, radical Islamism and the incel community</w:t>
            </w:r>
          </w:p>
        </w:tc>
      </w:tr>
      <w:tr w:rsidR="004E1F09" w:rsidRPr="00CB5201" w14:paraId="484583D6" w14:textId="77777777" w:rsidTr="00F57E68">
        <w:trPr>
          <w:gridAfter w:val="1"/>
          <w:wAfter w:w="1001" w:type="dxa"/>
        </w:trPr>
        <w:tc>
          <w:tcPr>
            <w:tcW w:w="1160" w:type="dxa"/>
          </w:tcPr>
          <w:p w14:paraId="4D11A0F7" w14:textId="70A21121" w:rsidR="004E1F09" w:rsidRPr="00692E85" w:rsidRDefault="004E1F09" w:rsidP="004E1F09">
            <w:r w:rsidRPr="00692E85">
              <w:rPr>
                <w:rFonts w:cstheme="minorHAnsi"/>
              </w:rPr>
              <w:t>3</w:t>
            </w:r>
          </w:p>
        </w:tc>
        <w:tc>
          <w:tcPr>
            <w:tcW w:w="1688" w:type="dxa"/>
          </w:tcPr>
          <w:p w14:paraId="4B93FE39" w14:textId="6FF91A6A" w:rsidR="004E1F09" w:rsidRPr="00692E85" w:rsidRDefault="00970F1E" w:rsidP="004E1F09">
            <w:pPr>
              <w:spacing w:line="259" w:lineRule="auto"/>
              <w:rPr>
                <w:rFonts w:eastAsia="Comic Sans MS" w:cstheme="minorHAnsi"/>
              </w:rPr>
            </w:pPr>
            <w:r>
              <w:rPr>
                <w:rFonts w:eastAsia="Comic Sans MS" w:cstheme="minorHAnsi"/>
              </w:rPr>
              <w:t>Tolerating Intolerance</w:t>
            </w:r>
          </w:p>
        </w:tc>
        <w:tc>
          <w:tcPr>
            <w:tcW w:w="2688" w:type="dxa"/>
          </w:tcPr>
          <w:p w14:paraId="078CBD95" w14:textId="2619B908" w:rsidR="004E1F09" w:rsidRPr="00CB5201" w:rsidRDefault="00970F1E" w:rsidP="004E1F09">
            <w:r w:rsidRPr="008A2E36">
              <w:rPr>
                <w:rFonts w:eastAsia="Comic Sans MS" w:cstheme="minorHAnsi"/>
              </w:rPr>
              <w:t>Correctly identify a range of views on why intolerance presents a problem in society</w:t>
            </w:r>
          </w:p>
        </w:tc>
        <w:tc>
          <w:tcPr>
            <w:tcW w:w="2690" w:type="dxa"/>
          </w:tcPr>
          <w:p w14:paraId="3D51ADAF" w14:textId="437F04CF" w:rsidR="004E1F09" w:rsidRPr="00CB5201" w:rsidRDefault="00970F1E" w:rsidP="004E1F09">
            <w:r w:rsidRPr="008A2E36">
              <w:rPr>
                <w:rFonts w:eastAsia="Comic Sans MS" w:cstheme="minorHAnsi"/>
              </w:rPr>
              <w:t>Describe how a tolerant society faces a paradox when it comes to dealing with intolerance. Describe differing viewpoints on what should be done to tackle intolerance</w:t>
            </w:r>
          </w:p>
        </w:tc>
        <w:tc>
          <w:tcPr>
            <w:tcW w:w="2689" w:type="dxa"/>
          </w:tcPr>
          <w:p w14:paraId="0180E107" w14:textId="3199551F" w:rsidR="004E1F09" w:rsidRPr="00CB5201" w:rsidRDefault="00970F1E" w:rsidP="004E1F09">
            <w:r w:rsidRPr="008A2E36">
              <w:rPr>
                <w:rFonts w:eastAsia="Comic Sans MS" w:cstheme="minorHAnsi"/>
              </w:rPr>
              <w:t>Explain, using new terminology in the correct context, how a tolerant society faces a paradox when it comes to dealing with intolerance and compare opposing views on this. Analyse why people have differing ideas</w:t>
            </w:r>
          </w:p>
        </w:tc>
      </w:tr>
      <w:tr w:rsidR="008F50CB" w:rsidRPr="00CB5201" w14:paraId="11308E3F" w14:textId="77777777" w:rsidTr="00F57E68">
        <w:trPr>
          <w:gridAfter w:val="1"/>
          <w:wAfter w:w="1001" w:type="dxa"/>
        </w:trPr>
        <w:tc>
          <w:tcPr>
            <w:tcW w:w="1160" w:type="dxa"/>
          </w:tcPr>
          <w:p w14:paraId="3EF6DDE6" w14:textId="7D30EE48" w:rsidR="008F50CB" w:rsidRPr="00692E85" w:rsidRDefault="008F50CB" w:rsidP="008F50CB">
            <w:r>
              <w:t>4</w:t>
            </w:r>
          </w:p>
        </w:tc>
        <w:tc>
          <w:tcPr>
            <w:tcW w:w="1688" w:type="dxa"/>
          </w:tcPr>
          <w:p w14:paraId="129465CB" w14:textId="25F54593" w:rsidR="008F50CB" w:rsidRPr="00692E85" w:rsidRDefault="008F50CB" w:rsidP="008F50CB">
            <w:pPr>
              <w:spacing w:line="259" w:lineRule="auto"/>
              <w:rPr>
                <w:rFonts w:eastAsia="Comic Sans MS" w:cstheme="minorHAnsi"/>
              </w:rPr>
            </w:pPr>
            <w:r w:rsidRPr="00692E85">
              <w:rPr>
                <w:rFonts w:eastAsia="+mn-ea" w:cstheme="minorHAnsi"/>
                <w:bCs/>
                <w:kern w:val="24"/>
              </w:rPr>
              <w:t xml:space="preserve">The Life of </w:t>
            </w:r>
            <w:r>
              <w:rPr>
                <w:rFonts w:eastAsia="+mn-ea" w:cstheme="minorHAnsi"/>
                <w:bCs/>
                <w:kern w:val="24"/>
              </w:rPr>
              <w:t>Nelson Mandela</w:t>
            </w:r>
          </w:p>
        </w:tc>
        <w:tc>
          <w:tcPr>
            <w:tcW w:w="2688" w:type="dxa"/>
          </w:tcPr>
          <w:p w14:paraId="2EE39568" w14:textId="0F2E1BBF" w:rsidR="008F50CB" w:rsidRPr="00834026" w:rsidRDefault="008F50CB" w:rsidP="008F50CB">
            <w:r w:rsidRPr="00834026">
              <w:t xml:space="preserve">To understand who </w:t>
            </w:r>
            <w:r>
              <w:t xml:space="preserve">Nelson Mandela </w:t>
            </w:r>
            <w:r w:rsidRPr="00834026">
              <w:t xml:space="preserve">is and why he is famous in black history. </w:t>
            </w:r>
          </w:p>
          <w:p w14:paraId="6211D3BE" w14:textId="0B17D2CC" w:rsidR="008F50CB" w:rsidRPr="00CB5201" w:rsidRDefault="008F50CB" w:rsidP="008F50CB"/>
        </w:tc>
        <w:tc>
          <w:tcPr>
            <w:tcW w:w="2690" w:type="dxa"/>
          </w:tcPr>
          <w:p w14:paraId="6BE77EB6" w14:textId="77777777" w:rsidR="008F50CB" w:rsidRPr="00834026" w:rsidRDefault="008F50CB" w:rsidP="008F50CB">
            <w:r w:rsidRPr="00834026">
              <w:t xml:space="preserve">To explain how black people were treated in history. </w:t>
            </w:r>
          </w:p>
          <w:p w14:paraId="60F5064D" w14:textId="7BC9E309" w:rsidR="008F50CB" w:rsidRPr="00CB5201" w:rsidRDefault="008F50CB" w:rsidP="008F50CB"/>
        </w:tc>
        <w:tc>
          <w:tcPr>
            <w:tcW w:w="2689" w:type="dxa"/>
          </w:tcPr>
          <w:p w14:paraId="2AF4F458" w14:textId="321B01F9" w:rsidR="008F50CB" w:rsidRPr="00834026" w:rsidRDefault="008F50CB" w:rsidP="008F50CB">
            <w:r w:rsidRPr="00834026">
              <w:t xml:space="preserve">To describe how </w:t>
            </w:r>
            <w:r>
              <w:t>Nelson Mandela</w:t>
            </w:r>
            <w:r w:rsidRPr="00834026">
              <w:t xml:space="preserve"> was an inspiration to others. </w:t>
            </w:r>
          </w:p>
          <w:p w14:paraId="32FF8F7D" w14:textId="1F9D9781" w:rsidR="008F50CB" w:rsidRPr="00CB5201" w:rsidRDefault="008F50CB" w:rsidP="008F50CB"/>
        </w:tc>
      </w:tr>
      <w:tr w:rsidR="008F50CB" w:rsidRPr="00CB5201" w14:paraId="00238E66" w14:textId="77777777" w:rsidTr="00F57E68">
        <w:trPr>
          <w:gridAfter w:val="1"/>
          <w:wAfter w:w="1001" w:type="dxa"/>
        </w:trPr>
        <w:tc>
          <w:tcPr>
            <w:tcW w:w="1160" w:type="dxa"/>
          </w:tcPr>
          <w:p w14:paraId="0ECDC694" w14:textId="79854806" w:rsidR="008F50CB" w:rsidRPr="00692E85" w:rsidRDefault="008F50CB" w:rsidP="008F50CB">
            <w:r>
              <w:t>5</w:t>
            </w:r>
          </w:p>
        </w:tc>
        <w:tc>
          <w:tcPr>
            <w:tcW w:w="1688" w:type="dxa"/>
          </w:tcPr>
          <w:p w14:paraId="6B2AF512" w14:textId="4A6B1F35" w:rsidR="008F50CB" w:rsidRPr="00692E85" w:rsidRDefault="008F50CB" w:rsidP="008F50CB">
            <w:pPr>
              <w:spacing w:line="259" w:lineRule="auto"/>
              <w:rPr>
                <w:rFonts w:eastAsia="Comic Sans MS" w:cstheme="minorHAnsi"/>
                <w:bCs/>
              </w:rPr>
            </w:pPr>
            <w:r w:rsidRPr="00AE67D6">
              <w:rPr>
                <w:rFonts w:cstheme="minorHAnsi"/>
              </w:rPr>
              <w:t>Black History Month</w:t>
            </w:r>
          </w:p>
        </w:tc>
        <w:tc>
          <w:tcPr>
            <w:tcW w:w="2688" w:type="dxa"/>
          </w:tcPr>
          <w:p w14:paraId="0A9902B5" w14:textId="77777777" w:rsidR="008F50CB" w:rsidRPr="00914867" w:rsidRDefault="008F50CB" w:rsidP="008F50CB">
            <w:r w:rsidRPr="00914867">
              <w:t xml:space="preserve">To understand about black history month and why is a celebrated day. </w:t>
            </w:r>
          </w:p>
          <w:p w14:paraId="6A089877" w14:textId="66B0178D" w:rsidR="008F50CB" w:rsidRPr="00CB5201" w:rsidRDefault="008F50CB" w:rsidP="008F50CB"/>
        </w:tc>
        <w:tc>
          <w:tcPr>
            <w:tcW w:w="2690" w:type="dxa"/>
          </w:tcPr>
          <w:p w14:paraId="2B09940D" w14:textId="77777777" w:rsidR="008F50CB" w:rsidRPr="00914867" w:rsidRDefault="008F50CB" w:rsidP="008F50CB">
            <w:pPr>
              <w:rPr>
                <w:rFonts w:cstheme="minorHAnsi"/>
              </w:rPr>
            </w:pPr>
            <w:r w:rsidRPr="00914867">
              <w:rPr>
                <w:rFonts w:cstheme="minorHAnsi"/>
              </w:rPr>
              <w:t xml:space="preserve">Describe the successes and contributions to Britain and the rest of the world, explain how Rosa Parks contribution to society made her a role model. </w:t>
            </w:r>
          </w:p>
          <w:p w14:paraId="66CE00D8" w14:textId="7483285B" w:rsidR="008F50CB" w:rsidRPr="00CB5201" w:rsidRDefault="008F50CB" w:rsidP="008F50CB"/>
        </w:tc>
        <w:tc>
          <w:tcPr>
            <w:tcW w:w="2689" w:type="dxa"/>
          </w:tcPr>
          <w:p w14:paraId="29817657" w14:textId="77777777" w:rsidR="008F50CB" w:rsidRPr="00914867" w:rsidRDefault="008F50CB" w:rsidP="008F50CB">
            <w:pPr>
              <w:pStyle w:val="NormalWeb"/>
              <w:spacing w:before="0"/>
              <w:textAlignment w:val="baseline"/>
              <w:rPr>
                <w:rFonts w:asciiTheme="minorHAnsi" w:eastAsia="+mn-ea" w:hAnsiTheme="minorHAnsi" w:cstheme="minorHAnsi"/>
                <w:kern w:val="24"/>
                <w:sz w:val="22"/>
                <w:szCs w:val="22"/>
              </w:rPr>
            </w:pPr>
            <w:r w:rsidRPr="00914867">
              <w:rPr>
                <w:rFonts w:asciiTheme="minorHAnsi" w:eastAsia="+mn-ea" w:hAnsiTheme="minorHAnsi" w:cstheme="minorHAnsi"/>
                <w:kern w:val="24"/>
                <w:sz w:val="22"/>
                <w:szCs w:val="22"/>
              </w:rPr>
              <w:t xml:space="preserve">To understand how the slavery laws were abolished and how. </w:t>
            </w:r>
          </w:p>
          <w:p w14:paraId="080342BA" w14:textId="3AAC0686" w:rsidR="008F50CB" w:rsidRPr="00CB5201" w:rsidRDefault="008F50CB" w:rsidP="008F50CB">
            <w:pPr>
              <w:pStyle w:val="NormalWeb"/>
              <w:spacing w:before="0" w:beforeAutospacing="0" w:after="0" w:afterAutospacing="0"/>
              <w:textAlignment w:val="baseline"/>
              <w:rPr>
                <w:rFonts w:asciiTheme="minorHAnsi" w:eastAsia="+mn-ea" w:hAnsiTheme="minorHAnsi" w:cstheme="minorHAnsi"/>
                <w:color w:val="00B050"/>
                <w:kern w:val="24"/>
                <w:sz w:val="22"/>
                <w:szCs w:val="22"/>
              </w:rPr>
            </w:pPr>
          </w:p>
        </w:tc>
      </w:tr>
      <w:tr w:rsidR="008F50CB" w:rsidRPr="00CB5201" w14:paraId="2F3AD0C7" w14:textId="77777777" w:rsidTr="00F57E68">
        <w:trPr>
          <w:gridAfter w:val="1"/>
          <w:wAfter w:w="1001" w:type="dxa"/>
        </w:trPr>
        <w:tc>
          <w:tcPr>
            <w:tcW w:w="1160" w:type="dxa"/>
          </w:tcPr>
          <w:p w14:paraId="6F1A94B3" w14:textId="08A92573" w:rsidR="008F50CB" w:rsidRPr="00692E85" w:rsidRDefault="008F50CB" w:rsidP="008F50CB">
            <w:r>
              <w:t>6</w:t>
            </w:r>
          </w:p>
        </w:tc>
        <w:tc>
          <w:tcPr>
            <w:tcW w:w="1688" w:type="dxa"/>
          </w:tcPr>
          <w:p w14:paraId="29520EF2" w14:textId="0237ACFD" w:rsidR="008F50CB" w:rsidRPr="00692E85" w:rsidRDefault="008F50CB" w:rsidP="008F50CB">
            <w:pPr>
              <w:spacing w:line="259" w:lineRule="auto"/>
              <w:rPr>
                <w:rFonts w:eastAsia="Comic Sans MS" w:cstheme="minorHAnsi"/>
                <w:bCs/>
              </w:rPr>
            </w:pPr>
            <w:r w:rsidRPr="00692E85">
              <w:rPr>
                <w:rFonts w:cstheme="minorHAnsi"/>
              </w:rPr>
              <w:t>Inside the mind of a master procrastinator</w:t>
            </w:r>
          </w:p>
        </w:tc>
        <w:tc>
          <w:tcPr>
            <w:tcW w:w="2688" w:type="dxa"/>
          </w:tcPr>
          <w:p w14:paraId="0D1F8856" w14:textId="51474316" w:rsidR="008F50CB" w:rsidRPr="00CB5201" w:rsidRDefault="008D2927" w:rsidP="008F50CB">
            <w:r>
              <w:t xml:space="preserve">To understand </w:t>
            </w:r>
            <w:r w:rsidR="000329D4">
              <w:t xml:space="preserve">what a procrastinator is and why this is not helpful in </w:t>
            </w:r>
            <w:r w:rsidR="004B127C">
              <w:t xml:space="preserve">daily tasks. </w:t>
            </w:r>
          </w:p>
        </w:tc>
        <w:tc>
          <w:tcPr>
            <w:tcW w:w="2690" w:type="dxa"/>
          </w:tcPr>
          <w:p w14:paraId="4C353246" w14:textId="597945A4" w:rsidR="008F50CB" w:rsidRPr="00CB5201" w:rsidRDefault="000329D4" w:rsidP="008F50CB">
            <w:r>
              <w:t>To understand how to space out your work flow</w:t>
            </w:r>
            <w:r w:rsidR="004B127C">
              <w:t xml:space="preserve"> and why it is important to not put things off. </w:t>
            </w:r>
          </w:p>
        </w:tc>
        <w:tc>
          <w:tcPr>
            <w:tcW w:w="2689" w:type="dxa"/>
          </w:tcPr>
          <w:p w14:paraId="55A82907" w14:textId="1AAD56C8" w:rsidR="008F50CB" w:rsidRPr="00CB5201" w:rsidRDefault="000329D4" w:rsidP="008F50CB">
            <w:pPr>
              <w:spacing w:line="259" w:lineRule="auto"/>
              <w:rPr>
                <w:rFonts w:eastAsia="Comic Sans MS" w:cstheme="minorHAnsi"/>
                <w:bCs/>
              </w:rPr>
            </w:pPr>
            <w:r>
              <w:t xml:space="preserve">To describe how a plan </w:t>
            </w:r>
            <w:r w:rsidR="004B127C">
              <w:t xml:space="preserve">of action </w:t>
            </w:r>
            <w:r>
              <w:t>is necessary for success.</w:t>
            </w:r>
          </w:p>
        </w:tc>
      </w:tr>
      <w:tr w:rsidR="008F50CB" w:rsidRPr="00CB5201" w14:paraId="7DC58547" w14:textId="0E0A1DD5" w:rsidTr="00F57E68">
        <w:tc>
          <w:tcPr>
            <w:tcW w:w="1160" w:type="dxa"/>
          </w:tcPr>
          <w:p w14:paraId="706E5831" w14:textId="6EC88C58" w:rsidR="008F50CB" w:rsidRPr="00692E85" w:rsidRDefault="008F50CB" w:rsidP="008F50CB">
            <w:r>
              <w:t>7</w:t>
            </w:r>
          </w:p>
        </w:tc>
        <w:tc>
          <w:tcPr>
            <w:tcW w:w="1688" w:type="dxa"/>
          </w:tcPr>
          <w:p w14:paraId="7958847A" w14:textId="77777777" w:rsidR="008F50CB" w:rsidRPr="00692E85" w:rsidRDefault="008F50CB" w:rsidP="008F50CB">
            <w:pPr>
              <w:spacing w:line="259" w:lineRule="auto"/>
              <w:rPr>
                <w:rFonts w:cstheme="minorHAnsi"/>
              </w:rPr>
            </w:pPr>
            <w:r w:rsidRPr="00692E85">
              <w:rPr>
                <w:rFonts w:eastAsia="Comic Sans MS" w:cstheme="minorHAnsi"/>
                <w:bCs/>
              </w:rPr>
              <w:t>Multiculturalism (British Values)</w:t>
            </w:r>
          </w:p>
          <w:p w14:paraId="58DD4D8F" w14:textId="6CD00B66" w:rsidR="008F50CB" w:rsidRPr="00CB5201" w:rsidRDefault="008F50CB" w:rsidP="008F50CB">
            <w:pPr>
              <w:rPr>
                <w:rFonts w:eastAsiaTheme="minorEastAsia" w:cstheme="minorHAnsi"/>
                <w:bCs/>
                <w:kern w:val="24"/>
              </w:rPr>
            </w:pPr>
          </w:p>
        </w:tc>
        <w:tc>
          <w:tcPr>
            <w:tcW w:w="2688" w:type="dxa"/>
          </w:tcPr>
          <w:p w14:paraId="3CF55000" w14:textId="53DF46A3" w:rsidR="008F50CB" w:rsidRPr="00CB5201" w:rsidRDefault="008F50CB" w:rsidP="008F50CB">
            <w:pPr>
              <w:rPr>
                <w:rFonts w:eastAsiaTheme="minorEastAsia" w:cstheme="minorHAnsi"/>
                <w:bCs/>
                <w:kern w:val="24"/>
              </w:rPr>
            </w:pPr>
            <w:r w:rsidRPr="005E5850">
              <w:rPr>
                <w:rFonts w:eastAsia="Comic Sans MS" w:cstheme="minorHAnsi"/>
              </w:rPr>
              <w:t>Identify different views about multiculturalism and clearly express your own opinions through literacy and debate tasks.</w:t>
            </w:r>
          </w:p>
        </w:tc>
        <w:tc>
          <w:tcPr>
            <w:tcW w:w="2690" w:type="dxa"/>
          </w:tcPr>
          <w:p w14:paraId="2A0ADCCE" w14:textId="37A5C10B" w:rsidR="008F50CB" w:rsidRPr="00CB5201" w:rsidRDefault="008F50CB" w:rsidP="008F50CB">
            <w:pPr>
              <w:rPr>
                <w:rFonts w:eastAsiaTheme="minorEastAsia" w:cstheme="minorHAnsi"/>
                <w:bCs/>
                <w:kern w:val="24"/>
              </w:rPr>
            </w:pPr>
            <w:r w:rsidRPr="005E5850">
              <w:rPr>
                <w:rFonts w:eastAsia="Comic Sans MS" w:cstheme="minorHAnsi"/>
              </w:rPr>
              <w:t>Describe different British Values and explain both arguments for and against multiculturalism. Explain if it has been a success in the UK.</w:t>
            </w:r>
          </w:p>
        </w:tc>
        <w:tc>
          <w:tcPr>
            <w:tcW w:w="3690" w:type="dxa"/>
            <w:gridSpan w:val="2"/>
          </w:tcPr>
          <w:p w14:paraId="35272C34" w14:textId="6CEB9710" w:rsidR="008F50CB" w:rsidRPr="00CB5201" w:rsidRDefault="008F50CB" w:rsidP="008F50CB">
            <w:r w:rsidRPr="005E5850">
              <w:rPr>
                <w:rFonts w:eastAsia="Comic Sans MS" w:cstheme="minorHAnsi"/>
              </w:rPr>
              <w:t>Analyse why some people think multiculturalism is a failed experiment and explain the counter arguments to this as well as your own viewpoints in detail. Categorise fundamental British Values correctly.</w:t>
            </w:r>
          </w:p>
        </w:tc>
      </w:tr>
      <w:tr w:rsidR="008F50CB" w:rsidRPr="00CB5201" w14:paraId="077803CC" w14:textId="77777777" w:rsidTr="00F57E68">
        <w:trPr>
          <w:gridAfter w:val="1"/>
          <w:wAfter w:w="1001" w:type="dxa"/>
        </w:trPr>
        <w:tc>
          <w:tcPr>
            <w:tcW w:w="1160" w:type="dxa"/>
          </w:tcPr>
          <w:p w14:paraId="1D96E8B6" w14:textId="50B79D49" w:rsidR="008F50CB" w:rsidRPr="00692E85" w:rsidRDefault="008F50CB" w:rsidP="008F50CB">
            <w:r>
              <w:t>8</w:t>
            </w:r>
          </w:p>
        </w:tc>
        <w:tc>
          <w:tcPr>
            <w:tcW w:w="1688" w:type="dxa"/>
          </w:tcPr>
          <w:p w14:paraId="197245FD" w14:textId="77777777" w:rsidR="008F50CB" w:rsidRPr="00692E85" w:rsidRDefault="008F50CB" w:rsidP="008F50CB">
            <w:pPr>
              <w:spacing w:line="259" w:lineRule="auto"/>
              <w:rPr>
                <w:rFonts w:eastAsia="Comic Sans MS" w:cstheme="minorHAnsi"/>
                <w:bCs/>
              </w:rPr>
            </w:pPr>
            <w:r w:rsidRPr="00692E85">
              <w:rPr>
                <w:rFonts w:eastAsia="Comic Sans MS" w:cstheme="minorHAnsi"/>
                <w:bCs/>
              </w:rPr>
              <w:t>United Nations</w:t>
            </w:r>
          </w:p>
          <w:p w14:paraId="416A4198" w14:textId="4FD36545" w:rsidR="008F50CB" w:rsidRPr="00692E85" w:rsidRDefault="008F50CB" w:rsidP="008F50CB">
            <w:pPr>
              <w:spacing w:line="259" w:lineRule="auto"/>
              <w:rPr>
                <w:rFonts w:eastAsia="Comic Sans MS" w:cstheme="minorHAnsi"/>
                <w:bCs/>
              </w:rPr>
            </w:pPr>
            <w:r w:rsidRPr="00692E85">
              <w:rPr>
                <w:rFonts w:eastAsia="Comic Sans MS" w:cstheme="minorHAnsi"/>
              </w:rPr>
              <w:t xml:space="preserve"> </w:t>
            </w:r>
          </w:p>
        </w:tc>
        <w:tc>
          <w:tcPr>
            <w:tcW w:w="2688" w:type="dxa"/>
          </w:tcPr>
          <w:p w14:paraId="7602D552" w14:textId="77777777" w:rsidR="008F50CB" w:rsidRPr="00EC4AD7" w:rsidRDefault="008F50CB" w:rsidP="008F50CB">
            <w:pPr>
              <w:spacing w:line="259" w:lineRule="auto"/>
              <w:rPr>
                <w:rFonts w:eastAsiaTheme="minorEastAsia" w:cstheme="minorHAnsi"/>
                <w:kern w:val="24"/>
              </w:rPr>
            </w:pPr>
            <w:r w:rsidRPr="00EC4AD7">
              <w:rPr>
                <w:rFonts w:eastAsiaTheme="minorEastAsia" w:cstheme="minorHAnsi"/>
                <w:bCs/>
                <w:kern w:val="24"/>
              </w:rPr>
              <w:t xml:space="preserve">Describe a range of key aims and principles of the </w:t>
            </w:r>
          </w:p>
          <w:p w14:paraId="65BE9E54" w14:textId="77777777" w:rsidR="008F50CB" w:rsidRPr="00EC4AD7" w:rsidRDefault="008F50CB" w:rsidP="008F50CB">
            <w:pPr>
              <w:spacing w:line="259" w:lineRule="auto"/>
              <w:rPr>
                <w:rFonts w:eastAsiaTheme="minorEastAsia" w:cstheme="minorHAnsi"/>
                <w:kern w:val="24"/>
              </w:rPr>
            </w:pPr>
            <w:r w:rsidRPr="00EC4AD7">
              <w:rPr>
                <w:rFonts w:eastAsiaTheme="minorEastAsia" w:cstheme="minorHAnsi"/>
                <w:bCs/>
                <w:kern w:val="24"/>
              </w:rPr>
              <w:t>United Nations</w:t>
            </w:r>
            <w:r>
              <w:rPr>
                <w:rFonts w:eastAsiaTheme="minorEastAsia" w:cstheme="minorHAnsi"/>
                <w:bCs/>
                <w:kern w:val="24"/>
              </w:rPr>
              <w:t>.</w:t>
            </w:r>
          </w:p>
          <w:p w14:paraId="246335E5" w14:textId="77777777" w:rsidR="008F50CB" w:rsidRPr="00CB5201" w:rsidRDefault="008F50CB" w:rsidP="008F50CB">
            <w:pPr>
              <w:rPr>
                <w:rFonts w:eastAsiaTheme="minorEastAsia" w:cstheme="minorHAnsi"/>
                <w:bCs/>
                <w:kern w:val="24"/>
              </w:rPr>
            </w:pPr>
          </w:p>
        </w:tc>
        <w:tc>
          <w:tcPr>
            <w:tcW w:w="2690" w:type="dxa"/>
          </w:tcPr>
          <w:p w14:paraId="0D174539" w14:textId="089205E8" w:rsidR="008F50CB" w:rsidRPr="00CB5201" w:rsidRDefault="008F50CB" w:rsidP="008F50CB">
            <w:pPr>
              <w:rPr>
                <w:rFonts w:eastAsiaTheme="minorEastAsia" w:cstheme="minorHAnsi"/>
                <w:bCs/>
                <w:kern w:val="24"/>
              </w:rPr>
            </w:pPr>
            <w:r w:rsidRPr="00EC4AD7">
              <w:rPr>
                <w:rFonts w:eastAsiaTheme="minorEastAsia" w:cstheme="minorHAnsi"/>
                <w:bCs/>
                <w:kern w:val="24"/>
              </w:rPr>
              <w:lastRenderedPageBreak/>
              <w:t>Explain the history of the United Nations and how it is</w:t>
            </w:r>
            <w:r>
              <w:rPr>
                <w:rFonts w:eastAsiaTheme="minorEastAsia" w:cstheme="minorHAnsi"/>
                <w:bCs/>
                <w:kern w:val="24"/>
              </w:rPr>
              <w:t xml:space="preserve"> o</w:t>
            </w:r>
            <w:r w:rsidRPr="00EC4AD7">
              <w:rPr>
                <w:rFonts w:eastAsiaTheme="minorEastAsia" w:cstheme="minorHAnsi"/>
                <w:bCs/>
                <w:kern w:val="24"/>
              </w:rPr>
              <w:t>rganised</w:t>
            </w:r>
            <w:r>
              <w:rPr>
                <w:rFonts w:eastAsiaTheme="minorEastAsia" w:cstheme="minorHAnsi"/>
                <w:bCs/>
                <w:kern w:val="24"/>
              </w:rPr>
              <w:t>.</w:t>
            </w:r>
          </w:p>
        </w:tc>
        <w:tc>
          <w:tcPr>
            <w:tcW w:w="2689" w:type="dxa"/>
          </w:tcPr>
          <w:p w14:paraId="0DC035BD" w14:textId="77777777" w:rsidR="008F50CB" w:rsidRPr="00EC4AD7" w:rsidRDefault="008F50CB" w:rsidP="008F50CB">
            <w:pPr>
              <w:spacing w:line="259" w:lineRule="auto"/>
              <w:rPr>
                <w:rFonts w:eastAsiaTheme="minorEastAsia" w:cstheme="minorHAnsi"/>
                <w:kern w:val="24"/>
              </w:rPr>
            </w:pPr>
            <w:r w:rsidRPr="00EC4AD7">
              <w:rPr>
                <w:rFonts w:eastAsiaTheme="minorEastAsia" w:cstheme="minorHAnsi"/>
                <w:bCs/>
                <w:kern w:val="24"/>
              </w:rPr>
              <w:t xml:space="preserve">Evaluate the powers of the United Nations and suggest </w:t>
            </w:r>
          </w:p>
          <w:p w14:paraId="50C74391" w14:textId="7BE0F9A8" w:rsidR="008F50CB" w:rsidRPr="00692E85" w:rsidRDefault="008F50CB" w:rsidP="008F50CB">
            <w:pPr>
              <w:spacing w:line="259" w:lineRule="auto"/>
              <w:rPr>
                <w:rFonts w:eastAsia="Comic Sans MS" w:cstheme="minorHAnsi"/>
                <w:bCs/>
              </w:rPr>
            </w:pPr>
            <w:r w:rsidRPr="00EC4AD7">
              <w:rPr>
                <w:rFonts w:eastAsiaTheme="minorEastAsia" w:cstheme="minorHAnsi"/>
                <w:bCs/>
                <w:kern w:val="24"/>
              </w:rPr>
              <w:lastRenderedPageBreak/>
              <w:t>possible problems that could arise</w:t>
            </w:r>
            <w:r>
              <w:rPr>
                <w:rFonts w:eastAsiaTheme="minorEastAsia" w:cstheme="minorHAnsi"/>
                <w:bCs/>
                <w:kern w:val="24"/>
              </w:rPr>
              <w:t>.</w:t>
            </w:r>
          </w:p>
        </w:tc>
      </w:tr>
      <w:tr w:rsidR="008F50CB" w:rsidRPr="00CB5201" w14:paraId="6810ECD7" w14:textId="77777777" w:rsidTr="00F57E68">
        <w:trPr>
          <w:gridAfter w:val="1"/>
          <w:wAfter w:w="1001" w:type="dxa"/>
        </w:trPr>
        <w:tc>
          <w:tcPr>
            <w:tcW w:w="1160" w:type="dxa"/>
          </w:tcPr>
          <w:p w14:paraId="1B90F399" w14:textId="6C5AF188" w:rsidR="008F50CB" w:rsidRDefault="008F50CB" w:rsidP="008F50CB">
            <w:r>
              <w:lastRenderedPageBreak/>
              <w:t>9</w:t>
            </w:r>
          </w:p>
        </w:tc>
        <w:tc>
          <w:tcPr>
            <w:tcW w:w="1688" w:type="dxa"/>
          </w:tcPr>
          <w:p w14:paraId="22DDEF8D" w14:textId="30A128E3" w:rsidR="008F50CB" w:rsidRPr="00692E85" w:rsidRDefault="008F50CB" w:rsidP="008F50CB">
            <w:pPr>
              <w:rPr>
                <w:rFonts w:eastAsia="Comic Sans MS" w:cstheme="minorHAnsi"/>
                <w:bCs/>
              </w:rPr>
            </w:pPr>
            <w:r>
              <w:rPr>
                <w:rFonts w:eastAsia="Comic Sans MS" w:cstheme="minorHAnsi"/>
                <w:bCs/>
              </w:rPr>
              <w:t xml:space="preserve">Money </w:t>
            </w:r>
            <w:proofErr w:type="spellStart"/>
            <w:r>
              <w:rPr>
                <w:rFonts w:eastAsia="Comic Sans MS" w:cstheme="minorHAnsi"/>
                <w:bCs/>
              </w:rPr>
              <w:t>Laundring</w:t>
            </w:r>
            <w:proofErr w:type="spellEnd"/>
          </w:p>
        </w:tc>
        <w:tc>
          <w:tcPr>
            <w:tcW w:w="2688" w:type="dxa"/>
          </w:tcPr>
          <w:p w14:paraId="2917FC97" w14:textId="77777777" w:rsidR="002845DF" w:rsidRPr="002845DF" w:rsidRDefault="002845DF" w:rsidP="002845DF">
            <w:pPr>
              <w:rPr>
                <w:rFonts w:eastAsiaTheme="minorEastAsia" w:cstheme="minorHAnsi"/>
                <w:bCs/>
                <w:kern w:val="24"/>
              </w:rPr>
            </w:pPr>
            <w:r w:rsidRPr="002845DF">
              <w:rPr>
                <w:rFonts w:eastAsiaTheme="minorEastAsia" w:cstheme="minorHAnsi"/>
                <w:bCs/>
                <w:kern w:val="24"/>
              </w:rPr>
              <w:t>Correctly identify the different types of money laundering, who is most likely to get involved and the consequences.</w:t>
            </w:r>
          </w:p>
          <w:p w14:paraId="373BCC30" w14:textId="77777777" w:rsidR="008F50CB" w:rsidRPr="00EC4AD7" w:rsidRDefault="008F50CB" w:rsidP="008F50CB">
            <w:pPr>
              <w:rPr>
                <w:rFonts w:eastAsiaTheme="minorEastAsia" w:cstheme="minorHAnsi"/>
                <w:bCs/>
                <w:kern w:val="24"/>
              </w:rPr>
            </w:pPr>
          </w:p>
        </w:tc>
        <w:tc>
          <w:tcPr>
            <w:tcW w:w="2690" w:type="dxa"/>
          </w:tcPr>
          <w:p w14:paraId="3D1BC9C2" w14:textId="77777777" w:rsidR="002845DF" w:rsidRPr="002845DF" w:rsidRDefault="002845DF" w:rsidP="002845DF">
            <w:pPr>
              <w:rPr>
                <w:rFonts w:eastAsiaTheme="minorEastAsia" w:cstheme="minorHAnsi"/>
                <w:bCs/>
                <w:kern w:val="24"/>
              </w:rPr>
            </w:pPr>
            <w:r w:rsidRPr="002845DF">
              <w:rPr>
                <w:rFonts w:eastAsiaTheme="minorEastAsia" w:cstheme="minorHAnsi"/>
                <w:bCs/>
                <w:kern w:val="24"/>
              </w:rPr>
              <w:t>Describe how and why criminals launder money and how easily victims can become money mules.</w:t>
            </w:r>
          </w:p>
          <w:p w14:paraId="0C1530B9" w14:textId="77777777" w:rsidR="008F50CB" w:rsidRPr="00EC4AD7" w:rsidRDefault="008F50CB" w:rsidP="008F50CB">
            <w:pPr>
              <w:rPr>
                <w:rFonts w:eastAsiaTheme="minorEastAsia" w:cstheme="minorHAnsi"/>
                <w:bCs/>
                <w:kern w:val="24"/>
              </w:rPr>
            </w:pPr>
          </w:p>
        </w:tc>
        <w:tc>
          <w:tcPr>
            <w:tcW w:w="2689" w:type="dxa"/>
          </w:tcPr>
          <w:p w14:paraId="57819877" w14:textId="77777777" w:rsidR="002845DF" w:rsidRPr="002845DF" w:rsidRDefault="002845DF" w:rsidP="002845DF">
            <w:pPr>
              <w:rPr>
                <w:rFonts w:eastAsiaTheme="minorEastAsia" w:cstheme="minorHAnsi"/>
                <w:bCs/>
                <w:kern w:val="24"/>
              </w:rPr>
            </w:pPr>
            <w:r w:rsidRPr="002845DF">
              <w:rPr>
                <w:rFonts w:eastAsiaTheme="minorEastAsia" w:cstheme="minorHAnsi"/>
                <w:bCs/>
                <w:kern w:val="24"/>
              </w:rPr>
              <w:t>Explain how you can stay out of danger and avoid the consequences of being a money mule.</w:t>
            </w:r>
          </w:p>
          <w:p w14:paraId="23FAD02C" w14:textId="77777777" w:rsidR="008F50CB" w:rsidRPr="00EC4AD7" w:rsidRDefault="008F50CB" w:rsidP="008F50CB">
            <w:pPr>
              <w:rPr>
                <w:rFonts w:eastAsiaTheme="minorEastAsia" w:cstheme="minorHAnsi"/>
                <w:bCs/>
                <w:kern w:val="24"/>
              </w:rPr>
            </w:pPr>
          </w:p>
        </w:tc>
      </w:tr>
    </w:tbl>
    <w:p w14:paraId="7E6836F5" w14:textId="77777777" w:rsidR="00B87DE2" w:rsidRDefault="00B87DE2">
      <w:r>
        <w:br w:type="page"/>
      </w:r>
    </w:p>
    <w:tbl>
      <w:tblPr>
        <w:tblStyle w:val="TableGrid"/>
        <w:tblW w:w="10915" w:type="dxa"/>
        <w:tblInd w:w="-572" w:type="dxa"/>
        <w:tblLook w:val="04A0" w:firstRow="1" w:lastRow="0" w:firstColumn="1" w:lastColumn="0" w:noHBand="0" w:noVBand="1"/>
      </w:tblPr>
      <w:tblGrid>
        <w:gridCol w:w="1160"/>
        <w:gridCol w:w="1688"/>
        <w:gridCol w:w="2688"/>
        <w:gridCol w:w="2690"/>
        <w:gridCol w:w="2689"/>
      </w:tblGrid>
      <w:tr w:rsidR="0042544D" w:rsidRPr="00CB5201" w14:paraId="58745330" w14:textId="77777777" w:rsidTr="009D6E49">
        <w:tc>
          <w:tcPr>
            <w:tcW w:w="10915" w:type="dxa"/>
            <w:gridSpan w:val="5"/>
            <w:shd w:val="clear" w:color="auto" w:fill="D9D9D9" w:themeFill="background1" w:themeFillShade="D9"/>
            <w:vAlign w:val="center"/>
          </w:tcPr>
          <w:p w14:paraId="7F115EF2" w14:textId="77777777" w:rsidR="0042544D" w:rsidRPr="00CB5201" w:rsidRDefault="0042544D" w:rsidP="0042544D">
            <w:pPr>
              <w:jc w:val="center"/>
              <w:rPr>
                <w:b/>
              </w:rPr>
            </w:pPr>
            <w:r w:rsidRPr="00CB5201">
              <w:rPr>
                <w:b/>
              </w:rPr>
              <w:lastRenderedPageBreak/>
              <w:t>Spring Term</w:t>
            </w:r>
          </w:p>
        </w:tc>
      </w:tr>
      <w:tr w:rsidR="0042544D" w:rsidRPr="00CB5201" w14:paraId="67DBEFFB" w14:textId="77777777" w:rsidTr="00B87DE2">
        <w:tc>
          <w:tcPr>
            <w:tcW w:w="1160" w:type="dxa"/>
            <w:vMerge w:val="restart"/>
          </w:tcPr>
          <w:p w14:paraId="01A83A39" w14:textId="77777777" w:rsidR="0042544D" w:rsidRPr="00CB5201" w:rsidRDefault="0042544D" w:rsidP="0042544D">
            <w:pPr>
              <w:jc w:val="center"/>
              <w:rPr>
                <w:b/>
              </w:rPr>
            </w:pPr>
            <w:r w:rsidRPr="00CB5201">
              <w:rPr>
                <w:b/>
              </w:rPr>
              <w:t>Lesson</w:t>
            </w:r>
          </w:p>
        </w:tc>
        <w:tc>
          <w:tcPr>
            <w:tcW w:w="1688" w:type="dxa"/>
            <w:vMerge w:val="restart"/>
          </w:tcPr>
          <w:p w14:paraId="2DCE51C2" w14:textId="77777777" w:rsidR="0042544D" w:rsidRPr="00CB5201" w:rsidRDefault="0042544D" w:rsidP="0042544D">
            <w:pPr>
              <w:jc w:val="center"/>
              <w:rPr>
                <w:b/>
              </w:rPr>
            </w:pPr>
            <w:r w:rsidRPr="00CB5201">
              <w:rPr>
                <w:b/>
              </w:rPr>
              <w:t>Title</w:t>
            </w:r>
          </w:p>
        </w:tc>
        <w:tc>
          <w:tcPr>
            <w:tcW w:w="8067" w:type="dxa"/>
            <w:gridSpan w:val="3"/>
          </w:tcPr>
          <w:p w14:paraId="5F234A08" w14:textId="77777777" w:rsidR="0042544D" w:rsidRPr="00CB5201" w:rsidRDefault="0042544D" w:rsidP="0042544D">
            <w:pPr>
              <w:jc w:val="center"/>
              <w:rPr>
                <w:b/>
              </w:rPr>
            </w:pPr>
            <w:r w:rsidRPr="00CB5201">
              <w:rPr>
                <w:b/>
              </w:rPr>
              <w:t>Learning Outcomes</w:t>
            </w:r>
          </w:p>
        </w:tc>
      </w:tr>
      <w:tr w:rsidR="0042544D" w:rsidRPr="00CB5201" w14:paraId="0D731A33" w14:textId="77777777" w:rsidTr="00B87DE2">
        <w:tc>
          <w:tcPr>
            <w:tcW w:w="1160" w:type="dxa"/>
            <w:vMerge/>
          </w:tcPr>
          <w:p w14:paraId="7B9254E2" w14:textId="77777777" w:rsidR="0042544D" w:rsidRPr="00CB5201" w:rsidRDefault="0042544D" w:rsidP="0042544D">
            <w:pPr>
              <w:jc w:val="center"/>
              <w:rPr>
                <w:b/>
              </w:rPr>
            </w:pPr>
          </w:p>
        </w:tc>
        <w:tc>
          <w:tcPr>
            <w:tcW w:w="1688" w:type="dxa"/>
            <w:vMerge/>
          </w:tcPr>
          <w:p w14:paraId="37CF671A" w14:textId="77777777" w:rsidR="0042544D" w:rsidRPr="00CB5201" w:rsidRDefault="0042544D" w:rsidP="0042544D">
            <w:pPr>
              <w:jc w:val="center"/>
              <w:rPr>
                <w:b/>
              </w:rPr>
            </w:pPr>
          </w:p>
        </w:tc>
        <w:tc>
          <w:tcPr>
            <w:tcW w:w="2688" w:type="dxa"/>
          </w:tcPr>
          <w:p w14:paraId="2AB313CF" w14:textId="77777777" w:rsidR="0042544D" w:rsidRPr="00CB5201" w:rsidRDefault="0042544D" w:rsidP="0042544D">
            <w:pPr>
              <w:jc w:val="center"/>
              <w:rPr>
                <w:b/>
              </w:rPr>
            </w:pPr>
            <w:r w:rsidRPr="00CB5201">
              <w:rPr>
                <w:b/>
              </w:rPr>
              <w:t>Emerging</w:t>
            </w:r>
          </w:p>
        </w:tc>
        <w:tc>
          <w:tcPr>
            <w:tcW w:w="2690" w:type="dxa"/>
          </w:tcPr>
          <w:p w14:paraId="330BAAFE" w14:textId="77777777" w:rsidR="0042544D" w:rsidRPr="00CB5201" w:rsidRDefault="0042544D" w:rsidP="0042544D">
            <w:pPr>
              <w:jc w:val="center"/>
              <w:rPr>
                <w:b/>
              </w:rPr>
            </w:pPr>
            <w:r w:rsidRPr="00CB5201">
              <w:rPr>
                <w:b/>
              </w:rPr>
              <w:t>Established</w:t>
            </w:r>
          </w:p>
        </w:tc>
        <w:tc>
          <w:tcPr>
            <w:tcW w:w="2689" w:type="dxa"/>
          </w:tcPr>
          <w:p w14:paraId="61AB8DFD" w14:textId="77777777" w:rsidR="0042544D" w:rsidRPr="00CB5201" w:rsidRDefault="0042544D" w:rsidP="0042544D">
            <w:pPr>
              <w:jc w:val="center"/>
              <w:rPr>
                <w:b/>
              </w:rPr>
            </w:pPr>
            <w:r w:rsidRPr="00CB5201">
              <w:rPr>
                <w:b/>
              </w:rPr>
              <w:t>Exceptional</w:t>
            </w:r>
          </w:p>
        </w:tc>
      </w:tr>
      <w:tr w:rsidR="0042544D" w:rsidRPr="00CB5201" w14:paraId="4B6EA016" w14:textId="77777777" w:rsidTr="00B87DE2">
        <w:tc>
          <w:tcPr>
            <w:tcW w:w="1160" w:type="dxa"/>
          </w:tcPr>
          <w:p w14:paraId="13C0D09A" w14:textId="77777777" w:rsidR="0042544D" w:rsidRPr="00CB5201" w:rsidRDefault="0042544D" w:rsidP="0042544D">
            <w:r w:rsidRPr="00CB5201">
              <w:t>1</w:t>
            </w:r>
          </w:p>
        </w:tc>
        <w:tc>
          <w:tcPr>
            <w:tcW w:w="1688" w:type="dxa"/>
          </w:tcPr>
          <w:p w14:paraId="670F4EA7" w14:textId="77777777" w:rsidR="0042544D" w:rsidRPr="00CB5201" w:rsidRDefault="0042544D" w:rsidP="0042544D">
            <w:pPr>
              <w:spacing w:line="259" w:lineRule="auto"/>
            </w:pPr>
            <w:r w:rsidRPr="00CB5201">
              <w:rPr>
                <w:rFonts w:eastAsia="Comic Sans MS" w:cs="Comic Sans MS"/>
                <w:bCs/>
              </w:rPr>
              <w:t>Perseverance and procrastination</w:t>
            </w:r>
          </w:p>
          <w:p w14:paraId="51494B09" w14:textId="77777777" w:rsidR="0042544D" w:rsidRPr="00CB5201" w:rsidRDefault="0042544D" w:rsidP="0042544D">
            <w:pPr>
              <w:rPr>
                <w:rFonts w:cs="Arial"/>
              </w:rPr>
            </w:pPr>
          </w:p>
        </w:tc>
        <w:tc>
          <w:tcPr>
            <w:tcW w:w="2688" w:type="dxa"/>
          </w:tcPr>
          <w:p w14:paraId="03D08778" w14:textId="77777777" w:rsidR="0042544D" w:rsidRPr="00CB5201" w:rsidRDefault="0042544D" w:rsidP="0042544D">
            <w:r w:rsidRPr="00CB5201">
              <w:rPr>
                <w:rFonts w:eastAsiaTheme="minorEastAsia" w:cs="Arial"/>
                <w:kern w:val="24"/>
              </w:rPr>
              <w:t>Correctly identify cases of procrastination and describe famous cases of success through perseverance.</w:t>
            </w:r>
          </w:p>
        </w:tc>
        <w:tc>
          <w:tcPr>
            <w:tcW w:w="2690" w:type="dxa"/>
          </w:tcPr>
          <w:p w14:paraId="71E9A8FC" w14:textId="77777777" w:rsidR="0042544D" w:rsidRPr="00CB5201" w:rsidRDefault="0042544D" w:rsidP="0042544D">
            <w:r w:rsidRPr="00CB5201">
              <w:rPr>
                <w:rFonts w:eastAsiaTheme="minorEastAsia" w:cs="Arial"/>
                <w:kern w:val="24"/>
              </w:rPr>
              <w:t>Describe the procrastination cycle and how people can start to break it. Describe the benefits of mastering perseverance.</w:t>
            </w:r>
          </w:p>
        </w:tc>
        <w:tc>
          <w:tcPr>
            <w:tcW w:w="2689" w:type="dxa"/>
          </w:tcPr>
          <w:p w14:paraId="2C04B3B3" w14:textId="77777777" w:rsidR="0042544D" w:rsidRPr="00CB5201" w:rsidRDefault="0042544D" w:rsidP="0042544D">
            <w:r w:rsidRPr="00CB5201">
              <w:rPr>
                <w:rFonts w:eastAsiaTheme="minorEastAsia" w:cs="Arial"/>
                <w:kern w:val="24"/>
              </w:rPr>
              <w:t>Explain using new key terminology what happens to a person’s mind during the procrastination cycle and why we need to master the skill of perseverance.</w:t>
            </w:r>
          </w:p>
        </w:tc>
      </w:tr>
      <w:tr w:rsidR="0042544D" w:rsidRPr="00CB5201" w14:paraId="4EFCF449" w14:textId="77777777" w:rsidTr="00B87DE2">
        <w:tc>
          <w:tcPr>
            <w:tcW w:w="1160" w:type="dxa"/>
          </w:tcPr>
          <w:p w14:paraId="6E003F76" w14:textId="77777777" w:rsidR="0042544D" w:rsidRPr="00CB5201" w:rsidRDefault="0042544D" w:rsidP="0042544D">
            <w:r w:rsidRPr="00CB5201">
              <w:t>2</w:t>
            </w:r>
          </w:p>
        </w:tc>
        <w:tc>
          <w:tcPr>
            <w:tcW w:w="1688" w:type="dxa"/>
          </w:tcPr>
          <w:p w14:paraId="1A8F790C" w14:textId="77777777" w:rsidR="0042544D" w:rsidRPr="00CB5201" w:rsidRDefault="0042544D" w:rsidP="0042544D">
            <w:pPr>
              <w:spacing w:line="259" w:lineRule="auto"/>
            </w:pPr>
            <w:r w:rsidRPr="00CB5201">
              <w:rPr>
                <w:rFonts w:eastAsia="Comic Sans MS" w:cs="Comic Sans MS"/>
                <w:bCs/>
              </w:rPr>
              <w:t>Obesity and body positivity</w:t>
            </w:r>
          </w:p>
          <w:p w14:paraId="0D23797C" w14:textId="77777777" w:rsidR="0042544D" w:rsidRPr="00CB5201" w:rsidRDefault="0042544D" w:rsidP="0042544D">
            <w:pPr>
              <w:rPr>
                <w:rFonts w:eastAsia="+mn-ea"/>
              </w:rPr>
            </w:pPr>
          </w:p>
        </w:tc>
        <w:tc>
          <w:tcPr>
            <w:tcW w:w="2688" w:type="dxa"/>
          </w:tcPr>
          <w:p w14:paraId="24F83F66" w14:textId="77777777" w:rsidR="0042544D" w:rsidRPr="00CB5201" w:rsidRDefault="0042544D" w:rsidP="0042544D">
            <w:pPr>
              <w:rPr>
                <w:rFonts w:cstheme="minorHAnsi"/>
              </w:rPr>
            </w:pPr>
            <w:r w:rsidRPr="00CB5201">
              <w:rPr>
                <w:rFonts w:eastAsiaTheme="minorEastAsia" w:cs="Arial"/>
                <w:kern w:val="24"/>
              </w:rPr>
              <w:t>Correctly identify the reasons why some people think body positivity is always a good thing and why some people believe it presents problems.</w:t>
            </w:r>
          </w:p>
        </w:tc>
        <w:tc>
          <w:tcPr>
            <w:tcW w:w="2690" w:type="dxa"/>
          </w:tcPr>
          <w:p w14:paraId="62A4EC1E" w14:textId="77777777" w:rsidR="0042544D" w:rsidRPr="00CB5201" w:rsidRDefault="0042544D" w:rsidP="0042544D">
            <w:pPr>
              <w:pStyle w:val="NormalWeb"/>
              <w:spacing w:before="0" w:beforeAutospacing="0" w:after="0" w:afterAutospacing="0"/>
              <w:textAlignment w:val="baseline"/>
              <w:rPr>
                <w:rFonts w:asciiTheme="minorHAnsi" w:hAnsiTheme="minorHAnsi" w:cstheme="minorHAnsi"/>
                <w:sz w:val="22"/>
                <w:szCs w:val="22"/>
              </w:rPr>
            </w:pPr>
            <w:r w:rsidRPr="00CB5201">
              <w:rPr>
                <w:rFonts w:asciiTheme="minorHAnsi" w:eastAsiaTheme="minorEastAsia" w:hAnsiTheme="minorHAnsi" w:cs="Arial"/>
                <w:color w:val="000000"/>
                <w:kern w:val="24"/>
                <w:sz w:val="22"/>
                <w:szCs w:val="22"/>
              </w:rPr>
              <w:t>Explain your own opinion on the debate surrounding body positivity and obesity, taking into consideration points from both sides of the argument.</w:t>
            </w:r>
          </w:p>
        </w:tc>
        <w:tc>
          <w:tcPr>
            <w:tcW w:w="2689" w:type="dxa"/>
          </w:tcPr>
          <w:p w14:paraId="6C032059" w14:textId="77777777" w:rsidR="0042544D" w:rsidRPr="00CB5201" w:rsidRDefault="0042544D" w:rsidP="0042544D">
            <w:r w:rsidRPr="00CB5201">
              <w:rPr>
                <w:rFonts w:eastAsiaTheme="minorEastAsia" w:cs="Arial"/>
                <w:kern w:val="24"/>
              </w:rPr>
              <w:t>Explain, using today’s key terminology in the correct context, how the body positivity debate relates to both issues of physical and mental health.</w:t>
            </w:r>
          </w:p>
        </w:tc>
      </w:tr>
      <w:tr w:rsidR="0042544D" w:rsidRPr="00CB5201" w14:paraId="49832A1B" w14:textId="77777777" w:rsidTr="00B87DE2">
        <w:tc>
          <w:tcPr>
            <w:tcW w:w="1160" w:type="dxa"/>
          </w:tcPr>
          <w:p w14:paraId="59347B65" w14:textId="77777777" w:rsidR="0042544D" w:rsidRPr="00CB5201" w:rsidRDefault="0042544D" w:rsidP="0042544D">
            <w:r w:rsidRPr="00CB5201">
              <w:t>3</w:t>
            </w:r>
          </w:p>
        </w:tc>
        <w:tc>
          <w:tcPr>
            <w:tcW w:w="1688" w:type="dxa"/>
          </w:tcPr>
          <w:p w14:paraId="4D6EBA97" w14:textId="77777777" w:rsidR="0042544D" w:rsidRPr="00CB5201" w:rsidRDefault="0042544D" w:rsidP="0042544D">
            <w:pPr>
              <w:spacing w:line="259" w:lineRule="auto"/>
              <w:rPr>
                <w:rFonts w:eastAsia="Comic Sans MS" w:cs="Comic Sans MS"/>
                <w:bCs/>
              </w:rPr>
            </w:pPr>
            <w:r w:rsidRPr="00CB5201">
              <w:rPr>
                <w:rFonts w:eastAsia="Comic Sans MS" w:cs="Comic Sans MS"/>
                <w:bCs/>
              </w:rPr>
              <w:t>Personal safety in the wider world</w:t>
            </w:r>
          </w:p>
          <w:p w14:paraId="2BF91816" w14:textId="77777777" w:rsidR="0042544D" w:rsidRPr="00CB5201" w:rsidRDefault="0042544D" w:rsidP="0042544D">
            <w:pPr>
              <w:spacing w:line="259" w:lineRule="auto"/>
              <w:rPr>
                <w:rFonts w:eastAsia="Comic Sans MS" w:cs="Comic Sans MS"/>
              </w:rPr>
            </w:pPr>
            <w:r w:rsidRPr="00CB5201">
              <w:rPr>
                <w:rFonts w:eastAsia="Comic Sans MS" w:cs="Comic Sans MS"/>
                <w:color w:val="00B050"/>
              </w:rPr>
              <w:t xml:space="preserve"> </w:t>
            </w:r>
          </w:p>
        </w:tc>
        <w:tc>
          <w:tcPr>
            <w:tcW w:w="2688" w:type="dxa"/>
          </w:tcPr>
          <w:p w14:paraId="0E1DC6AF" w14:textId="77777777" w:rsidR="0042544D" w:rsidRPr="00CB5201" w:rsidRDefault="0042544D" w:rsidP="0042544D">
            <w:r w:rsidRPr="00CB5201">
              <w:rPr>
                <w:rFonts w:eastAsia="Comic Sans MS" w:cs="Comic Sans MS"/>
              </w:rPr>
              <w:t>Describe the best ways to avoid and manage a variety of risky situations that could endanger our personal safety.</w:t>
            </w:r>
          </w:p>
        </w:tc>
        <w:tc>
          <w:tcPr>
            <w:tcW w:w="2690" w:type="dxa"/>
          </w:tcPr>
          <w:p w14:paraId="275BCE04" w14:textId="77777777" w:rsidR="0042544D" w:rsidRPr="00CB5201" w:rsidRDefault="0042544D" w:rsidP="0042544D">
            <w:r w:rsidRPr="00CB5201">
              <w:rPr>
                <w:rFonts w:eastAsia="Comic Sans MS" w:cs="Comic Sans MS"/>
              </w:rPr>
              <w:t>Explain the impact alcohol (or drugs) can have on risky situations, how criminals look for opportunities and how we can prevent crime and accidents.</w:t>
            </w:r>
          </w:p>
        </w:tc>
        <w:tc>
          <w:tcPr>
            <w:tcW w:w="2689" w:type="dxa"/>
          </w:tcPr>
          <w:p w14:paraId="07FB29E7" w14:textId="77777777" w:rsidR="0042544D" w:rsidRPr="00CB5201" w:rsidRDefault="0042544D" w:rsidP="0042544D">
            <w:r w:rsidRPr="00CB5201">
              <w:rPr>
                <w:rFonts w:eastAsia="Comic Sans MS" w:cs="Comic Sans MS"/>
              </w:rPr>
              <w:t>Analyse the riskiest situations living in the wider world presents for us and how we can best equip ourselves to manage these, creating a detailed personal safety guide for others.</w:t>
            </w:r>
          </w:p>
        </w:tc>
      </w:tr>
      <w:tr w:rsidR="00961F8E" w:rsidRPr="00CB5201" w14:paraId="624DB141" w14:textId="77777777" w:rsidTr="00B87DE2">
        <w:tc>
          <w:tcPr>
            <w:tcW w:w="1160" w:type="dxa"/>
          </w:tcPr>
          <w:p w14:paraId="659EA96E" w14:textId="5730764D" w:rsidR="00961F8E" w:rsidRPr="00CB5201" w:rsidRDefault="00961F8E" w:rsidP="0042544D">
            <w:r>
              <w:t>4</w:t>
            </w:r>
          </w:p>
        </w:tc>
        <w:tc>
          <w:tcPr>
            <w:tcW w:w="1688" w:type="dxa"/>
          </w:tcPr>
          <w:p w14:paraId="367FA1B8" w14:textId="77777777" w:rsidR="00961F8E" w:rsidRPr="00961F8E" w:rsidRDefault="00961F8E" w:rsidP="00961F8E">
            <w:pPr>
              <w:spacing w:line="259" w:lineRule="auto"/>
              <w:rPr>
                <w:rFonts w:eastAsia="Comic Sans MS" w:cstheme="minorHAnsi"/>
                <w:bCs/>
              </w:rPr>
            </w:pPr>
            <w:r w:rsidRPr="00961F8E">
              <w:rPr>
                <w:rFonts w:eastAsia="Comic Sans MS" w:cstheme="minorHAnsi"/>
                <w:bCs/>
              </w:rPr>
              <w:t>Right-wing extremism</w:t>
            </w:r>
          </w:p>
          <w:p w14:paraId="12D6C66B" w14:textId="21EF00A9" w:rsidR="00961F8E" w:rsidRPr="00CB5201" w:rsidRDefault="00961F8E" w:rsidP="00961F8E">
            <w:pPr>
              <w:rPr>
                <w:rFonts w:eastAsia="Comic Sans MS" w:cs="Comic Sans MS"/>
                <w:bCs/>
              </w:rPr>
            </w:pPr>
            <w:r w:rsidRPr="005E5850">
              <w:rPr>
                <w:rFonts w:eastAsia="Comic Sans MS" w:cstheme="minorHAnsi"/>
              </w:rPr>
              <w:t xml:space="preserve"> </w:t>
            </w:r>
          </w:p>
        </w:tc>
        <w:tc>
          <w:tcPr>
            <w:tcW w:w="2688" w:type="dxa"/>
          </w:tcPr>
          <w:p w14:paraId="5486A819" w14:textId="0C4DDB9E" w:rsidR="00961F8E" w:rsidRPr="00CB5201" w:rsidRDefault="00961F8E" w:rsidP="0042544D">
            <w:pPr>
              <w:rPr>
                <w:rFonts w:eastAsia="Comic Sans MS" w:cs="Comic Sans MS"/>
              </w:rPr>
            </w:pPr>
            <w:r w:rsidRPr="005E5850">
              <w:rPr>
                <w:rFonts w:eastAsia="Comic Sans MS" w:cstheme="minorHAnsi"/>
              </w:rPr>
              <w:t>Describe the meaning of right-wing extremism, who the different right-wing groups are and what they stand for.</w:t>
            </w:r>
          </w:p>
        </w:tc>
        <w:tc>
          <w:tcPr>
            <w:tcW w:w="2690" w:type="dxa"/>
          </w:tcPr>
          <w:p w14:paraId="4CEBADE2" w14:textId="663FB16F" w:rsidR="00961F8E" w:rsidRPr="00CB5201" w:rsidRDefault="00961F8E" w:rsidP="0042544D">
            <w:pPr>
              <w:rPr>
                <w:rFonts w:eastAsia="Comic Sans MS" w:cs="Comic Sans MS"/>
              </w:rPr>
            </w:pPr>
            <w:r w:rsidRPr="005E5850">
              <w:rPr>
                <w:rFonts w:eastAsia="Comic Sans MS" w:cstheme="minorHAnsi"/>
              </w:rPr>
              <w:t>Explain why some people believe right</w:t>
            </w:r>
            <w:r>
              <w:rPr>
                <w:rFonts w:eastAsia="Comic Sans MS" w:cstheme="minorHAnsi"/>
              </w:rPr>
              <w:t>-</w:t>
            </w:r>
            <w:r w:rsidRPr="005E5850">
              <w:rPr>
                <w:rFonts w:eastAsia="Comic Sans MS" w:cstheme="minorHAnsi"/>
              </w:rPr>
              <w:t>wing extremism to be on the rise, using new key terminology in the correct context.</w:t>
            </w:r>
          </w:p>
        </w:tc>
        <w:tc>
          <w:tcPr>
            <w:tcW w:w="2689" w:type="dxa"/>
          </w:tcPr>
          <w:p w14:paraId="087A9909" w14:textId="396B7674" w:rsidR="00961F8E" w:rsidRPr="00CB5201" w:rsidRDefault="00961F8E" w:rsidP="0042544D">
            <w:pPr>
              <w:rPr>
                <w:rFonts w:eastAsia="Comic Sans MS" w:cs="Comic Sans MS"/>
              </w:rPr>
            </w:pPr>
            <w:r w:rsidRPr="005E5850">
              <w:rPr>
                <w:rFonts w:eastAsia="Comic Sans MS" w:cstheme="minorHAnsi"/>
              </w:rPr>
              <w:t>Analyse why there has been a rise in right</w:t>
            </w:r>
            <w:r>
              <w:rPr>
                <w:rFonts w:eastAsia="Comic Sans MS" w:cstheme="minorHAnsi"/>
              </w:rPr>
              <w:t>-</w:t>
            </w:r>
            <w:r w:rsidRPr="005E5850">
              <w:rPr>
                <w:rFonts w:eastAsia="Comic Sans MS" w:cstheme="minorHAnsi"/>
              </w:rPr>
              <w:t>wing extremism in the US as well as the UK and whether extremism in all forms is equally as dangerous.</w:t>
            </w:r>
          </w:p>
        </w:tc>
      </w:tr>
      <w:tr w:rsidR="0042544D" w:rsidRPr="00CB5201" w14:paraId="28F2074E" w14:textId="77777777" w:rsidTr="00B87DE2">
        <w:tc>
          <w:tcPr>
            <w:tcW w:w="1160" w:type="dxa"/>
          </w:tcPr>
          <w:p w14:paraId="47F32793" w14:textId="5B851076" w:rsidR="0042544D" w:rsidRPr="00CB5201" w:rsidRDefault="00961F8E" w:rsidP="0042544D">
            <w:r>
              <w:t>5</w:t>
            </w:r>
          </w:p>
        </w:tc>
        <w:tc>
          <w:tcPr>
            <w:tcW w:w="1688" w:type="dxa"/>
          </w:tcPr>
          <w:p w14:paraId="5641FD1B" w14:textId="77777777" w:rsidR="0042544D" w:rsidRPr="00CB5201" w:rsidRDefault="0042544D" w:rsidP="0042544D">
            <w:pPr>
              <w:spacing w:line="259" w:lineRule="auto"/>
              <w:rPr>
                <w:rFonts w:eastAsia="Comic Sans MS" w:cs="Comic Sans MS"/>
                <w:bCs/>
              </w:rPr>
            </w:pPr>
            <w:r w:rsidRPr="00CB5201">
              <w:rPr>
                <w:rFonts w:eastAsia="Comic Sans MS" w:cs="Comic Sans MS"/>
                <w:bCs/>
              </w:rPr>
              <w:t>Internet safety: the dark web</w:t>
            </w:r>
          </w:p>
          <w:p w14:paraId="3C97D252" w14:textId="77777777" w:rsidR="0042544D" w:rsidRPr="00CB5201" w:rsidRDefault="0042544D" w:rsidP="0042544D">
            <w:pPr>
              <w:spacing w:line="259" w:lineRule="auto"/>
              <w:rPr>
                <w:rFonts w:eastAsia="Comic Sans MS" w:cs="Comic Sans MS"/>
              </w:rPr>
            </w:pPr>
            <w:r w:rsidRPr="00CB5201">
              <w:rPr>
                <w:rFonts w:eastAsia="Comic Sans MS" w:cs="Comic Sans MS"/>
              </w:rPr>
              <w:t xml:space="preserve"> </w:t>
            </w:r>
          </w:p>
        </w:tc>
        <w:tc>
          <w:tcPr>
            <w:tcW w:w="2688" w:type="dxa"/>
          </w:tcPr>
          <w:p w14:paraId="276C61A4" w14:textId="77777777" w:rsidR="0042544D" w:rsidRPr="00CB5201" w:rsidRDefault="0042544D" w:rsidP="0042544D">
            <w:r w:rsidRPr="00CB5201">
              <w:rPr>
                <w:rFonts w:eastAsia="Comic Sans MS" w:cs="Comic Sans MS"/>
              </w:rPr>
              <w:t>Correctly identify the dangers of accessing, browsing and purchasing from the dark web.</w:t>
            </w:r>
          </w:p>
        </w:tc>
        <w:tc>
          <w:tcPr>
            <w:tcW w:w="2690" w:type="dxa"/>
          </w:tcPr>
          <w:p w14:paraId="03EA9FDB" w14:textId="77777777" w:rsidR="0042544D" w:rsidRPr="00CB5201" w:rsidRDefault="0042544D" w:rsidP="0042544D">
            <w:r w:rsidRPr="00CB5201">
              <w:rPr>
                <w:rFonts w:eastAsia="Comic Sans MS" w:cs="Comic Sans MS"/>
              </w:rPr>
              <w:t>Describe the differences between the dark web and the visible web and how criminal activity is detected online.</w:t>
            </w:r>
          </w:p>
        </w:tc>
        <w:tc>
          <w:tcPr>
            <w:tcW w:w="2689" w:type="dxa"/>
          </w:tcPr>
          <w:p w14:paraId="5B034EC7" w14:textId="77777777" w:rsidR="0042544D" w:rsidRPr="00CB5201" w:rsidRDefault="0042544D" w:rsidP="0042544D">
            <w:r w:rsidRPr="00CB5201">
              <w:rPr>
                <w:rFonts w:eastAsia="Comic Sans MS" w:cs="Comic Sans MS"/>
              </w:rPr>
              <w:t>Explain the legal ramifications and consequences of illegal web activity, and use new terminology to explain how the dark web operates.</w:t>
            </w:r>
          </w:p>
        </w:tc>
      </w:tr>
      <w:tr w:rsidR="00961F8E" w:rsidRPr="00CB5201" w14:paraId="1CCD7ED3" w14:textId="77777777" w:rsidTr="00B87DE2">
        <w:tc>
          <w:tcPr>
            <w:tcW w:w="1160" w:type="dxa"/>
          </w:tcPr>
          <w:p w14:paraId="05C8B483" w14:textId="12873547" w:rsidR="00961F8E" w:rsidRPr="00CB5201" w:rsidRDefault="00961F8E" w:rsidP="0042544D">
            <w:r>
              <w:t>6</w:t>
            </w:r>
          </w:p>
        </w:tc>
        <w:tc>
          <w:tcPr>
            <w:tcW w:w="1688" w:type="dxa"/>
          </w:tcPr>
          <w:p w14:paraId="689169B9" w14:textId="77777777" w:rsidR="00961F8E" w:rsidRPr="00961F8E" w:rsidRDefault="00961F8E" w:rsidP="00961F8E">
            <w:pPr>
              <w:rPr>
                <w:rFonts w:eastAsia="+mn-ea" w:cstheme="minorHAnsi"/>
              </w:rPr>
            </w:pPr>
            <w:r w:rsidRPr="00961F8E">
              <w:rPr>
                <w:rFonts w:eastAsia="+mn-ea" w:cstheme="minorHAnsi"/>
              </w:rPr>
              <w:t xml:space="preserve">Rights and Responsibilities </w:t>
            </w:r>
          </w:p>
          <w:p w14:paraId="7FC1CC05" w14:textId="77777777" w:rsidR="00961F8E" w:rsidRPr="00961F8E" w:rsidRDefault="00961F8E" w:rsidP="00961F8E">
            <w:pPr>
              <w:rPr>
                <w:rFonts w:eastAsia="Comic Sans MS" w:cs="Comic Sans MS"/>
                <w:bCs/>
              </w:rPr>
            </w:pPr>
          </w:p>
        </w:tc>
        <w:tc>
          <w:tcPr>
            <w:tcW w:w="2688" w:type="dxa"/>
          </w:tcPr>
          <w:p w14:paraId="48BCD221" w14:textId="040BA533" w:rsidR="00961F8E" w:rsidRPr="00CB5201" w:rsidRDefault="00961F8E" w:rsidP="0042544D">
            <w:pPr>
              <w:rPr>
                <w:rFonts w:eastAsiaTheme="minorEastAsia" w:cs="Arial"/>
                <w:kern w:val="24"/>
              </w:rPr>
            </w:pPr>
            <w:r w:rsidRPr="001E77E3">
              <w:rPr>
                <w:rFonts w:eastAsiaTheme="minorEastAsia" w:cstheme="minorHAnsi"/>
                <w:bCs/>
                <w:kern w:val="24"/>
              </w:rPr>
              <w:t>A basic understanding of the different rights and freedoms of British citizens</w:t>
            </w:r>
            <w:r>
              <w:rPr>
                <w:rFonts w:eastAsiaTheme="minorEastAsia" w:cstheme="minorHAnsi"/>
                <w:bCs/>
                <w:kern w:val="24"/>
              </w:rPr>
              <w:t>.</w:t>
            </w:r>
          </w:p>
        </w:tc>
        <w:tc>
          <w:tcPr>
            <w:tcW w:w="2690" w:type="dxa"/>
          </w:tcPr>
          <w:p w14:paraId="0ED60EA3" w14:textId="41D3FCF2" w:rsidR="00961F8E" w:rsidRPr="00CB5201" w:rsidRDefault="00961F8E" w:rsidP="0042544D">
            <w:pPr>
              <w:rPr>
                <w:rFonts w:eastAsiaTheme="minorEastAsia" w:cs="Arial"/>
                <w:kern w:val="24"/>
              </w:rPr>
            </w:pPr>
            <w:r w:rsidRPr="001E77E3">
              <w:rPr>
                <w:rFonts w:eastAsia="Comic Sans MS" w:cstheme="minorHAnsi"/>
                <w:bCs/>
              </w:rPr>
              <w:t>An understanding of the basic, political, legal and human rights held by British citizens. A clear understanding of the link between rights and responsibilities</w:t>
            </w:r>
            <w:r>
              <w:rPr>
                <w:rFonts w:eastAsia="Comic Sans MS" w:cstheme="minorHAnsi"/>
                <w:bCs/>
              </w:rPr>
              <w:t>.</w:t>
            </w:r>
          </w:p>
        </w:tc>
        <w:tc>
          <w:tcPr>
            <w:tcW w:w="2689" w:type="dxa"/>
          </w:tcPr>
          <w:p w14:paraId="44FC441A" w14:textId="6D1A4924" w:rsidR="00961F8E" w:rsidRPr="00CB5201" w:rsidRDefault="00961F8E" w:rsidP="0042544D">
            <w:pPr>
              <w:rPr>
                <w:rFonts w:eastAsiaTheme="minorEastAsia" w:cs="Arial"/>
                <w:kern w:val="24"/>
              </w:rPr>
            </w:pPr>
            <w:r w:rsidRPr="001E77E3">
              <w:rPr>
                <w:rFonts w:eastAsia="Comic Sans MS" w:cstheme="minorHAnsi"/>
                <w:bCs/>
              </w:rPr>
              <w:t>A developed understanding of rights and responsibilities, including who they apply to, where they come from and the principles behind them</w:t>
            </w:r>
            <w:r>
              <w:rPr>
                <w:rFonts w:eastAsia="Comic Sans MS" w:cstheme="minorHAnsi"/>
                <w:bCs/>
              </w:rPr>
              <w:t>.</w:t>
            </w:r>
          </w:p>
        </w:tc>
      </w:tr>
      <w:tr w:rsidR="0042544D" w:rsidRPr="00CB5201" w14:paraId="22AC73E4" w14:textId="77777777" w:rsidTr="00B87DE2">
        <w:tc>
          <w:tcPr>
            <w:tcW w:w="1160" w:type="dxa"/>
          </w:tcPr>
          <w:p w14:paraId="680EFB19" w14:textId="324A14FB" w:rsidR="0042544D" w:rsidRPr="00CB5201" w:rsidRDefault="00961F8E" w:rsidP="0042544D">
            <w:r>
              <w:t>7</w:t>
            </w:r>
          </w:p>
        </w:tc>
        <w:tc>
          <w:tcPr>
            <w:tcW w:w="1688" w:type="dxa"/>
          </w:tcPr>
          <w:p w14:paraId="21C3DE07" w14:textId="77777777" w:rsidR="0042544D" w:rsidRPr="00CB5201" w:rsidRDefault="0042544D" w:rsidP="0042544D">
            <w:pPr>
              <w:spacing w:line="259" w:lineRule="auto"/>
            </w:pPr>
            <w:r w:rsidRPr="00CB5201">
              <w:rPr>
                <w:rFonts w:eastAsia="Comic Sans MS" w:cs="Comic Sans MS"/>
                <w:bCs/>
              </w:rPr>
              <w:t>Pollution, plastics and the environment</w:t>
            </w:r>
          </w:p>
          <w:p w14:paraId="72297441" w14:textId="77777777" w:rsidR="0042544D" w:rsidRPr="00CB5201" w:rsidRDefault="0042544D" w:rsidP="0042544D">
            <w:pPr>
              <w:rPr>
                <w:rFonts w:eastAsiaTheme="minorEastAsia" w:cs="Arial"/>
                <w:kern w:val="24"/>
              </w:rPr>
            </w:pPr>
            <w:r w:rsidRPr="00CB5201">
              <w:rPr>
                <w:rFonts w:eastAsiaTheme="minorEastAsia" w:cs="Arial"/>
                <w:kern w:val="24"/>
              </w:rPr>
              <w:t xml:space="preserve"> </w:t>
            </w:r>
          </w:p>
        </w:tc>
        <w:tc>
          <w:tcPr>
            <w:tcW w:w="2688" w:type="dxa"/>
          </w:tcPr>
          <w:p w14:paraId="3B5DC6EB" w14:textId="77777777" w:rsidR="0042544D" w:rsidRPr="00CB5201" w:rsidRDefault="0042544D" w:rsidP="0042544D">
            <w:pPr>
              <w:rPr>
                <w:b/>
              </w:rPr>
            </w:pPr>
            <w:r w:rsidRPr="00CB5201">
              <w:rPr>
                <w:rFonts w:eastAsiaTheme="minorEastAsia" w:cs="Arial"/>
                <w:kern w:val="24"/>
              </w:rPr>
              <w:t xml:space="preserve">Correctly identify and describe problems plastic pollution currently presents and how we can help waste </w:t>
            </w:r>
            <w:proofErr w:type="spellStart"/>
            <w:r w:rsidRPr="00CB5201">
              <w:rPr>
                <w:rFonts w:eastAsiaTheme="minorEastAsia" w:cs="Arial"/>
                <w:kern w:val="24"/>
              </w:rPr>
              <w:t>minimalisation</w:t>
            </w:r>
            <w:proofErr w:type="spellEnd"/>
            <w:r w:rsidRPr="00CB5201">
              <w:rPr>
                <w:rFonts w:eastAsiaTheme="minorEastAsia" w:cs="Arial"/>
                <w:kern w:val="24"/>
              </w:rPr>
              <w:t>.</w:t>
            </w:r>
          </w:p>
        </w:tc>
        <w:tc>
          <w:tcPr>
            <w:tcW w:w="2690" w:type="dxa"/>
          </w:tcPr>
          <w:p w14:paraId="17A4EF07" w14:textId="77777777" w:rsidR="0042544D" w:rsidRPr="00CB5201" w:rsidRDefault="0042544D" w:rsidP="0042544D">
            <w:pPr>
              <w:rPr>
                <w:b/>
              </w:rPr>
            </w:pPr>
            <w:r w:rsidRPr="00CB5201">
              <w:rPr>
                <w:rFonts w:eastAsiaTheme="minorEastAsia" w:cs="Arial"/>
                <w:kern w:val="24"/>
              </w:rPr>
              <w:t>Explain the main issues articulately using new key terminology and statistics. Describe alternative solutions.</w:t>
            </w:r>
          </w:p>
        </w:tc>
        <w:tc>
          <w:tcPr>
            <w:tcW w:w="2689" w:type="dxa"/>
          </w:tcPr>
          <w:p w14:paraId="2D72A83A" w14:textId="77777777" w:rsidR="0042544D" w:rsidRPr="00CB5201" w:rsidRDefault="0042544D" w:rsidP="0042544D">
            <w:pPr>
              <w:rPr>
                <w:b/>
              </w:rPr>
            </w:pPr>
            <w:r w:rsidRPr="00CB5201">
              <w:rPr>
                <w:rFonts w:eastAsiaTheme="minorEastAsia" w:cs="Arial"/>
                <w:kern w:val="24"/>
              </w:rPr>
              <w:t>Analyse why pollution is increasing from the developing world, the extent to which our individual actions can help and why plastic as a material is so problematic.</w:t>
            </w:r>
          </w:p>
        </w:tc>
      </w:tr>
      <w:tr w:rsidR="0042544D" w:rsidRPr="00CB5201" w14:paraId="5906F3A6" w14:textId="77777777" w:rsidTr="00B87DE2">
        <w:tc>
          <w:tcPr>
            <w:tcW w:w="1160" w:type="dxa"/>
          </w:tcPr>
          <w:p w14:paraId="4CE6BBDB" w14:textId="0E79FAB7" w:rsidR="0042544D" w:rsidRPr="00CB5201" w:rsidRDefault="00961F8E" w:rsidP="0042544D">
            <w:r>
              <w:t>8</w:t>
            </w:r>
          </w:p>
        </w:tc>
        <w:tc>
          <w:tcPr>
            <w:tcW w:w="1688" w:type="dxa"/>
          </w:tcPr>
          <w:p w14:paraId="4AC1AC15" w14:textId="77777777" w:rsidR="0042544D" w:rsidRPr="00CB5201" w:rsidRDefault="0042544D" w:rsidP="0042544D">
            <w:pPr>
              <w:spacing w:line="259" w:lineRule="auto"/>
            </w:pPr>
            <w:r w:rsidRPr="00CB5201">
              <w:rPr>
                <w:rFonts w:eastAsia="Comic Sans MS" w:cs="Comic Sans MS"/>
                <w:bCs/>
              </w:rPr>
              <w:t>Animal rights and sustainability</w:t>
            </w:r>
          </w:p>
          <w:p w14:paraId="02F36E36" w14:textId="77777777" w:rsidR="0042544D" w:rsidRPr="00CB5201" w:rsidRDefault="0042544D" w:rsidP="0042544D">
            <w:pPr>
              <w:rPr>
                <w:rFonts w:eastAsiaTheme="minorEastAsia" w:cs="Arial"/>
                <w:kern w:val="24"/>
              </w:rPr>
            </w:pPr>
            <w:r w:rsidRPr="00CB5201">
              <w:rPr>
                <w:rFonts w:eastAsiaTheme="minorEastAsia" w:cs="Arial"/>
                <w:kern w:val="24"/>
              </w:rPr>
              <w:t xml:space="preserve"> </w:t>
            </w:r>
          </w:p>
        </w:tc>
        <w:tc>
          <w:tcPr>
            <w:tcW w:w="2688" w:type="dxa"/>
          </w:tcPr>
          <w:p w14:paraId="4FD7B328" w14:textId="77777777" w:rsidR="0042544D" w:rsidRPr="00CB5201" w:rsidRDefault="0042544D" w:rsidP="0042544D">
            <w:pPr>
              <w:rPr>
                <w:rFonts w:eastAsia="Comic Sans MS" w:cstheme="minorHAnsi"/>
              </w:rPr>
            </w:pPr>
            <w:r w:rsidRPr="00CB5201">
              <w:rPr>
                <w:rFonts w:eastAsiaTheme="minorEastAsia" w:cs="Arial"/>
                <w:kern w:val="24"/>
              </w:rPr>
              <w:t xml:space="preserve">Correctly identify arguments for </w:t>
            </w:r>
            <w:r w:rsidR="00CB5201" w:rsidRPr="00CB5201">
              <w:rPr>
                <w:rFonts w:eastAsiaTheme="minorEastAsia" w:cs="Arial"/>
                <w:kern w:val="24"/>
              </w:rPr>
              <w:t xml:space="preserve">animal </w:t>
            </w:r>
            <w:r w:rsidRPr="00CB5201">
              <w:rPr>
                <w:rFonts w:eastAsiaTheme="minorEastAsia" w:cs="Arial"/>
                <w:kern w:val="24"/>
              </w:rPr>
              <w:t>rights and minimising our consumption of meat.</w:t>
            </w:r>
          </w:p>
        </w:tc>
        <w:tc>
          <w:tcPr>
            <w:tcW w:w="2690" w:type="dxa"/>
          </w:tcPr>
          <w:p w14:paraId="2100DF73" w14:textId="77777777" w:rsidR="0042544D" w:rsidRPr="00CB5201" w:rsidRDefault="0042544D" w:rsidP="0042544D">
            <w:pPr>
              <w:rPr>
                <w:b/>
              </w:rPr>
            </w:pPr>
            <w:r w:rsidRPr="00CB5201">
              <w:rPr>
                <w:rFonts w:eastAsiaTheme="minorEastAsia" w:cs="Arial"/>
                <w:kern w:val="24"/>
              </w:rPr>
              <w:t>Explain why we need to consume less meat and your opinion on whether animals should have rights as well as the counter arguments.</w:t>
            </w:r>
          </w:p>
        </w:tc>
        <w:tc>
          <w:tcPr>
            <w:tcW w:w="2689" w:type="dxa"/>
          </w:tcPr>
          <w:p w14:paraId="3989080F" w14:textId="77777777" w:rsidR="0042544D" w:rsidRPr="00CB5201" w:rsidRDefault="0042544D" w:rsidP="0042544D">
            <w:pPr>
              <w:rPr>
                <w:b/>
              </w:rPr>
            </w:pPr>
            <w:r w:rsidRPr="00CB5201">
              <w:rPr>
                <w:rFonts w:eastAsiaTheme="minorEastAsia" w:cs="Arial"/>
                <w:kern w:val="24"/>
              </w:rPr>
              <w:t>Explain articulately using new key terminology in the correct context the arguments and counter arguments for reducing meat consumption, analysing whether a meat tax should be introduced.</w:t>
            </w:r>
          </w:p>
        </w:tc>
      </w:tr>
      <w:tr w:rsidR="0042544D" w:rsidRPr="00CB5201" w14:paraId="339DE7AB" w14:textId="77777777" w:rsidTr="00B87DE2">
        <w:tc>
          <w:tcPr>
            <w:tcW w:w="1160" w:type="dxa"/>
          </w:tcPr>
          <w:p w14:paraId="6A6EE9DF" w14:textId="5F14F168" w:rsidR="0042544D" w:rsidRPr="00CB5201" w:rsidRDefault="00961F8E" w:rsidP="0042544D">
            <w:r>
              <w:lastRenderedPageBreak/>
              <w:t>9</w:t>
            </w:r>
          </w:p>
        </w:tc>
        <w:tc>
          <w:tcPr>
            <w:tcW w:w="1688" w:type="dxa"/>
          </w:tcPr>
          <w:p w14:paraId="3C0F0D38" w14:textId="77777777" w:rsidR="0042544D" w:rsidRPr="00CB5201" w:rsidRDefault="0042544D" w:rsidP="0042544D">
            <w:pPr>
              <w:pStyle w:val="NormalWeb"/>
              <w:spacing w:before="0" w:beforeAutospacing="0" w:after="0" w:afterAutospacing="0" w:line="259" w:lineRule="auto"/>
              <w:rPr>
                <w:rFonts w:asciiTheme="minorHAnsi" w:eastAsia="Comic Sans MS" w:hAnsiTheme="minorHAnsi" w:cs="Comic Sans MS"/>
                <w:bCs/>
                <w:color w:val="000000" w:themeColor="text1"/>
                <w:sz w:val="22"/>
                <w:szCs w:val="22"/>
              </w:rPr>
            </w:pPr>
            <w:r w:rsidRPr="00CB5201">
              <w:rPr>
                <w:rFonts w:asciiTheme="minorHAnsi" w:eastAsia="Comic Sans MS" w:hAnsiTheme="minorHAnsi" w:cs="Comic Sans MS"/>
                <w:bCs/>
                <w:color w:val="000000" w:themeColor="text1"/>
                <w:sz w:val="22"/>
                <w:szCs w:val="22"/>
              </w:rPr>
              <w:t>Globalisation</w:t>
            </w:r>
          </w:p>
          <w:p w14:paraId="287AE4D4" w14:textId="77777777" w:rsidR="0042544D" w:rsidRPr="00CB5201" w:rsidRDefault="0042544D" w:rsidP="0042544D">
            <w:pPr>
              <w:rPr>
                <w:rFonts w:eastAsia="Comic Sans MS" w:cs="Comic Sans MS"/>
              </w:rPr>
            </w:pPr>
          </w:p>
        </w:tc>
        <w:tc>
          <w:tcPr>
            <w:tcW w:w="2688" w:type="dxa"/>
          </w:tcPr>
          <w:p w14:paraId="0DA9576F" w14:textId="77777777" w:rsidR="0042544D" w:rsidRPr="00CB5201" w:rsidRDefault="0042544D" w:rsidP="0042544D">
            <w:pPr>
              <w:rPr>
                <w:rFonts w:eastAsia="Comic Sans MS" w:cstheme="minorHAnsi"/>
              </w:rPr>
            </w:pPr>
            <w:r w:rsidRPr="00CB5201">
              <w:rPr>
                <w:rFonts w:eastAsia="Comic Sans MS" w:cs="Comic Sans MS"/>
              </w:rPr>
              <w:t xml:space="preserve">Identify the different forms of globalisation from case studies and the negative and positive aspects of globalisation.  </w:t>
            </w:r>
          </w:p>
        </w:tc>
        <w:tc>
          <w:tcPr>
            <w:tcW w:w="2690" w:type="dxa"/>
          </w:tcPr>
          <w:p w14:paraId="348BFC91" w14:textId="77777777" w:rsidR="0042544D" w:rsidRPr="00CB5201" w:rsidRDefault="0042544D" w:rsidP="0042544D">
            <w:pPr>
              <w:rPr>
                <w:b/>
              </w:rPr>
            </w:pPr>
            <w:r w:rsidRPr="00CB5201">
              <w:rPr>
                <w:rFonts w:eastAsia="Comic Sans MS" w:cs="Comic Sans MS"/>
              </w:rPr>
              <w:t>Describe negative and positive aspects of economic, cultural and political globalisation and explain whether globalisation is now unstoppable.</w:t>
            </w:r>
          </w:p>
        </w:tc>
        <w:tc>
          <w:tcPr>
            <w:tcW w:w="2689" w:type="dxa"/>
          </w:tcPr>
          <w:p w14:paraId="796505D6" w14:textId="77777777" w:rsidR="0042544D" w:rsidRPr="00CB5201" w:rsidRDefault="0042544D" w:rsidP="0042544D">
            <w:pPr>
              <w:rPr>
                <w:b/>
              </w:rPr>
            </w:pPr>
            <w:r w:rsidRPr="00CB5201">
              <w:rPr>
                <w:rFonts w:eastAsia="Comic Sans MS" w:cs="Comic Sans MS"/>
              </w:rPr>
              <w:t>Analyse whether globalisation is unstoppable and whether overall it is a positive or negative world development. Create case studies which describe aspects of cultural, economic and political development for other students to analyse.</w:t>
            </w:r>
          </w:p>
        </w:tc>
      </w:tr>
      <w:tr w:rsidR="006D7B45" w:rsidRPr="00CB5201" w14:paraId="35435112" w14:textId="77777777" w:rsidTr="00B87DE2">
        <w:tc>
          <w:tcPr>
            <w:tcW w:w="1160" w:type="dxa"/>
          </w:tcPr>
          <w:p w14:paraId="4A1FAF9C" w14:textId="3C12BDA6" w:rsidR="006D7B45" w:rsidRDefault="006D7B45" w:rsidP="006D7B45">
            <w:r>
              <w:t>10</w:t>
            </w:r>
          </w:p>
        </w:tc>
        <w:tc>
          <w:tcPr>
            <w:tcW w:w="1688" w:type="dxa"/>
          </w:tcPr>
          <w:p w14:paraId="0BF23064" w14:textId="77777777" w:rsidR="006D7B45" w:rsidRPr="00961F8E" w:rsidRDefault="006D7B45" w:rsidP="006D7B45">
            <w:pPr>
              <w:spacing w:line="259" w:lineRule="auto"/>
              <w:rPr>
                <w:rFonts w:eastAsia="Comic Sans MS" w:cstheme="minorHAnsi"/>
                <w:bCs/>
              </w:rPr>
            </w:pPr>
            <w:r>
              <w:rPr>
                <w:rFonts w:eastAsia="Comic Sans MS" w:cstheme="minorHAnsi"/>
                <w:bCs/>
              </w:rPr>
              <w:t>Relaxation</w:t>
            </w:r>
          </w:p>
          <w:p w14:paraId="3CA0DB00" w14:textId="65371D08" w:rsidR="006D7B45" w:rsidRPr="00CB5201" w:rsidRDefault="006D7B45" w:rsidP="006D7B45">
            <w:pPr>
              <w:pStyle w:val="NormalWeb"/>
              <w:spacing w:before="0" w:beforeAutospacing="0" w:after="0" w:afterAutospacing="0" w:line="259" w:lineRule="auto"/>
              <w:rPr>
                <w:rFonts w:asciiTheme="minorHAnsi" w:eastAsia="Comic Sans MS" w:hAnsiTheme="minorHAnsi" w:cs="Comic Sans MS"/>
                <w:bCs/>
                <w:color w:val="000000" w:themeColor="text1"/>
                <w:sz w:val="22"/>
                <w:szCs w:val="22"/>
              </w:rPr>
            </w:pPr>
            <w:r w:rsidRPr="005E5850">
              <w:rPr>
                <w:rFonts w:eastAsia="Comic Sans MS" w:cstheme="minorHAnsi"/>
              </w:rPr>
              <w:t xml:space="preserve"> </w:t>
            </w:r>
          </w:p>
        </w:tc>
        <w:tc>
          <w:tcPr>
            <w:tcW w:w="2688" w:type="dxa"/>
          </w:tcPr>
          <w:p w14:paraId="01FE54FD" w14:textId="0E61984C" w:rsidR="006D7B45" w:rsidRPr="00CB5201" w:rsidRDefault="006D7B45" w:rsidP="006D7B45">
            <w:pPr>
              <w:rPr>
                <w:rFonts w:eastAsia="Comic Sans MS" w:cs="Comic Sans MS"/>
              </w:rPr>
            </w:pPr>
            <w:r w:rsidRPr="00B143EA">
              <w:rPr>
                <w:rFonts w:eastAsia="Comic Sans MS" w:cstheme="minorHAnsi"/>
                <w:lang w:eastAsia="ja-JP"/>
              </w:rPr>
              <w:t>Identify why many students struggle with relaxation and identify some healthy ways we can relax and de-stress.</w:t>
            </w:r>
          </w:p>
        </w:tc>
        <w:tc>
          <w:tcPr>
            <w:tcW w:w="2690" w:type="dxa"/>
          </w:tcPr>
          <w:p w14:paraId="150F140D" w14:textId="511C4DA9" w:rsidR="006D7B45" w:rsidRPr="00CB5201" w:rsidRDefault="006D7B45" w:rsidP="006D7B45">
            <w:pPr>
              <w:rPr>
                <w:rFonts w:eastAsia="Comic Sans MS" w:cs="Comic Sans MS"/>
              </w:rPr>
            </w:pPr>
            <w:r w:rsidRPr="00B143EA">
              <w:rPr>
                <w:rFonts w:eastAsia="Comic Sans MS" w:cstheme="minorHAnsi"/>
                <w:lang w:eastAsia="ja-JP"/>
              </w:rPr>
              <w:t>Describe in detail numerous ways we can relax and destress in a healthy way. Describe how some activities prohibit relaxation.</w:t>
            </w:r>
          </w:p>
        </w:tc>
        <w:tc>
          <w:tcPr>
            <w:tcW w:w="2689" w:type="dxa"/>
          </w:tcPr>
          <w:p w14:paraId="7E80FBA8" w14:textId="45DC331F" w:rsidR="006D7B45" w:rsidRPr="00CB5201" w:rsidRDefault="006D7B45" w:rsidP="006D7B45">
            <w:pPr>
              <w:rPr>
                <w:rFonts w:eastAsia="Comic Sans MS" w:cs="Comic Sans MS"/>
              </w:rPr>
            </w:pPr>
            <w:r w:rsidRPr="00B143EA">
              <w:rPr>
                <w:rFonts w:eastAsia="Comic Sans MS" w:cstheme="minorHAnsi"/>
                <w:lang w:eastAsia="ja-JP"/>
              </w:rPr>
              <w:t>Explain exactly how these healthy methods help our bodies and minds relax and how particular activities work to prohibit this.</w:t>
            </w:r>
          </w:p>
        </w:tc>
      </w:tr>
    </w:tbl>
    <w:p w14:paraId="1D4341BE" w14:textId="77777777" w:rsidR="009D6E49" w:rsidRPr="00CB5201" w:rsidRDefault="009D6E49" w:rsidP="009D6E49">
      <w:pPr>
        <w:rPr>
          <w:b/>
        </w:rPr>
      </w:pPr>
    </w:p>
    <w:p w14:paraId="2206E2E2" w14:textId="77777777" w:rsidR="007A17FA" w:rsidRPr="00CB5201" w:rsidRDefault="009D6E49" w:rsidP="009D6E49">
      <w:pPr>
        <w:rPr>
          <w:b/>
        </w:rPr>
      </w:pPr>
      <w:r w:rsidRPr="00CB5201">
        <w:rPr>
          <w:b/>
        </w:rPr>
        <w:br w:type="page"/>
      </w:r>
    </w:p>
    <w:tbl>
      <w:tblPr>
        <w:tblStyle w:val="TableGrid"/>
        <w:tblW w:w="10915" w:type="dxa"/>
        <w:tblInd w:w="-572" w:type="dxa"/>
        <w:tblLook w:val="04A0" w:firstRow="1" w:lastRow="0" w:firstColumn="1" w:lastColumn="0" w:noHBand="0" w:noVBand="1"/>
      </w:tblPr>
      <w:tblGrid>
        <w:gridCol w:w="1160"/>
        <w:gridCol w:w="1688"/>
        <w:gridCol w:w="2688"/>
        <w:gridCol w:w="2690"/>
        <w:gridCol w:w="2689"/>
      </w:tblGrid>
      <w:tr w:rsidR="007A17FA" w:rsidRPr="00CB5201" w14:paraId="51368305" w14:textId="77777777" w:rsidTr="00E31A35">
        <w:tc>
          <w:tcPr>
            <w:tcW w:w="10915" w:type="dxa"/>
            <w:gridSpan w:val="5"/>
            <w:shd w:val="clear" w:color="auto" w:fill="D9D9D9" w:themeFill="background1" w:themeFillShade="D9"/>
            <w:vAlign w:val="center"/>
          </w:tcPr>
          <w:p w14:paraId="7D3ABB75" w14:textId="0FA7EE4C" w:rsidR="007A17FA" w:rsidRPr="00CB5201" w:rsidRDefault="007A17FA" w:rsidP="00E31A35">
            <w:pPr>
              <w:jc w:val="center"/>
              <w:rPr>
                <w:b/>
              </w:rPr>
            </w:pPr>
            <w:r>
              <w:rPr>
                <w:b/>
              </w:rPr>
              <w:lastRenderedPageBreak/>
              <w:t>Summer</w:t>
            </w:r>
            <w:r w:rsidRPr="00CB5201">
              <w:rPr>
                <w:b/>
              </w:rPr>
              <w:t xml:space="preserve"> Term</w:t>
            </w:r>
          </w:p>
        </w:tc>
      </w:tr>
      <w:tr w:rsidR="007A17FA" w:rsidRPr="00CB5201" w14:paraId="108D8598" w14:textId="77777777" w:rsidTr="00E31A35">
        <w:tc>
          <w:tcPr>
            <w:tcW w:w="1160" w:type="dxa"/>
            <w:vMerge w:val="restart"/>
          </w:tcPr>
          <w:p w14:paraId="334D390C" w14:textId="77777777" w:rsidR="007A17FA" w:rsidRPr="00CB5201" w:rsidRDefault="007A17FA" w:rsidP="00E31A35">
            <w:pPr>
              <w:jc w:val="center"/>
              <w:rPr>
                <w:b/>
              </w:rPr>
            </w:pPr>
            <w:r w:rsidRPr="00CB5201">
              <w:rPr>
                <w:b/>
              </w:rPr>
              <w:t>Lesson</w:t>
            </w:r>
          </w:p>
        </w:tc>
        <w:tc>
          <w:tcPr>
            <w:tcW w:w="1688" w:type="dxa"/>
            <w:vMerge w:val="restart"/>
          </w:tcPr>
          <w:p w14:paraId="34926038" w14:textId="77777777" w:rsidR="007A17FA" w:rsidRPr="00CB5201" w:rsidRDefault="007A17FA" w:rsidP="00E31A35">
            <w:pPr>
              <w:jc w:val="center"/>
              <w:rPr>
                <w:b/>
              </w:rPr>
            </w:pPr>
            <w:r w:rsidRPr="00CB5201">
              <w:rPr>
                <w:b/>
              </w:rPr>
              <w:t>Title</w:t>
            </w:r>
          </w:p>
        </w:tc>
        <w:tc>
          <w:tcPr>
            <w:tcW w:w="8067" w:type="dxa"/>
            <w:gridSpan w:val="3"/>
          </w:tcPr>
          <w:p w14:paraId="6E821C88" w14:textId="77777777" w:rsidR="007A17FA" w:rsidRPr="00CB5201" w:rsidRDefault="007A17FA" w:rsidP="00E31A35">
            <w:pPr>
              <w:jc w:val="center"/>
              <w:rPr>
                <w:b/>
              </w:rPr>
            </w:pPr>
            <w:r w:rsidRPr="00CB5201">
              <w:rPr>
                <w:b/>
              </w:rPr>
              <w:t>Learning Outcomes</w:t>
            </w:r>
          </w:p>
        </w:tc>
      </w:tr>
      <w:tr w:rsidR="007A17FA" w:rsidRPr="00CB5201" w14:paraId="2B5AB5D8" w14:textId="77777777" w:rsidTr="00E31A35">
        <w:tc>
          <w:tcPr>
            <w:tcW w:w="1160" w:type="dxa"/>
            <w:vMerge/>
          </w:tcPr>
          <w:p w14:paraId="204AD92F" w14:textId="77777777" w:rsidR="007A17FA" w:rsidRPr="00CB5201" w:rsidRDefault="007A17FA" w:rsidP="00E31A35">
            <w:pPr>
              <w:jc w:val="center"/>
              <w:rPr>
                <w:b/>
              </w:rPr>
            </w:pPr>
          </w:p>
        </w:tc>
        <w:tc>
          <w:tcPr>
            <w:tcW w:w="1688" w:type="dxa"/>
            <w:vMerge/>
          </w:tcPr>
          <w:p w14:paraId="727AA60E" w14:textId="77777777" w:rsidR="007A17FA" w:rsidRPr="00CB5201" w:rsidRDefault="007A17FA" w:rsidP="00E31A35">
            <w:pPr>
              <w:jc w:val="center"/>
              <w:rPr>
                <w:b/>
              </w:rPr>
            </w:pPr>
          </w:p>
        </w:tc>
        <w:tc>
          <w:tcPr>
            <w:tcW w:w="2688" w:type="dxa"/>
          </w:tcPr>
          <w:p w14:paraId="664159F3" w14:textId="77777777" w:rsidR="007A17FA" w:rsidRPr="00CB5201" w:rsidRDefault="007A17FA" w:rsidP="00E31A35">
            <w:pPr>
              <w:jc w:val="center"/>
              <w:rPr>
                <w:b/>
              </w:rPr>
            </w:pPr>
            <w:r w:rsidRPr="00CB5201">
              <w:rPr>
                <w:b/>
              </w:rPr>
              <w:t>Emerging</w:t>
            </w:r>
          </w:p>
        </w:tc>
        <w:tc>
          <w:tcPr>
            <w:tcW w:w="2690" w:type="dxa"/>
          </w:tcPr>
          <w:p w14:paraId="7424AAA6" w14:textId="77777777" w:rsidR="007A17FA" w:rsidRPr="00CB5201" w:rsidRDefault="007A17FA" w:rsidP="00E31A35">
            <w:pPr>
              <w:jc w:val="center"/>
              <w:rPr>
                <w:b/>
              </w:rPr>
            </w:pPr>
            <w:r w:rsidRPr="00CB5201">
              <w:rPr>
                <w:b/>
              </w:rPr>
              <w:t>Established</w:t>
            </w:r>
          </w:p>
        </w:tc>
        <w:tc>
          <w:tcPr>
            <w:tcW w:w="2689" w:type="dxa"/>
          </w:tcPr>
          <w:p w14:paraId="3DB3874F" w14:textId="77777777" w:rsidR="007A17FA" w:rsidRPr="00CB5201" w:rsidRDefault="007A17FA" w:rsidP="00E31A35">
            <w:pPr>
              <w:jc w:val="center"/>
              <w:rPr>
                <w:b/>
              </w:rPr>
            </w:pPr>
            <w:r w:rsidRPr="00CB5201">
              <w:rPr>
                <w:b/>
              </w:rPr>
              <w:t>Exceptional</w:t>
            </w:r>
          </w:p>
        </w:tc>
      </w:tr>
      <w:tr w:rsidR="007A17FA" w:rsidRPr="00CB5201" w14:paraId="7E99CF91" w14:textId="77777777" w:rsidTr="00E31A35">
        <w:tc>
          <w:tcPr>
            <w:tcW w:w="1160" w:type="dxa"/>
          </w:tcPr>
          <w:p w14:paraId="51FEF8A2" w14:textId="77777777" w:rsidR="007A17FA" w:rsidRPr="00CB5201" w:rsidRDefault="007A17FA" w:rsidP="00E31A35">
            <w:r w:rsidRPr="00CB5201">
              <w:t>1</w:t>
            </w:r>
          </w:p>
        </w:tc>
        <w:tc>
          <w:tcPr>
            <w:tcW w:w="1688" w:type="dxa"/>
          </w:tcPr>
          <w:p w14:paraId="3D953E89" w14:textId="0B66D251" w:rsidR="007A17FA" w:rsidRPr="00CB5201" w:rsidRDefault="007A17FA" w:rsidP="00E31A35">
            <w:pPr>
              <w:spacing w:line="259" w:lineRule="auto"/>
            </w:pPr>
            <w:r>
              <w:rPr>
                <w:rFonts w:eastAsia="Comic Sans MS" w:cs="Comic Sans MS"/>
                <w:bCs/>
              </w:rPr>
              <w:t>Culture Wars and Media Influence</w:t>
            </w:r>
          </w:p>
          <w:p w14:paraId="218CE5E3" w14:textId="77777777" w:rsidR="007A17FA" w:rsidRPr="00CB5201" w:rsidRDefault="007A17FA" w:rsidP="00E31A35">
            <w:pPr>
              <w:rPr>
                <w:rFonts w:cs="Arial"/>
              </w:rPr>
            </w:pPr>
          </w:p>
        </w:tc>
        <w:tc>
          <w:tcPr>
            <w:tcW w:w="2688" w:type="dxa"/>
          </w:tcPr>
          <w:p w14:paraId="355C0052" w14:textId="073486DF" w:rsidR="007A17FA" w:rsidRPr="00CB5201" w:rsidRDefault="007A17FA" w:rsidP="00E31A35">
            <w:r w:rsidRPr="00B143EA">
              <w:rPr>
                <w:rFonts w:eastAsia="Comic Sans MS" w:cstheme="minorHAnsi"/>
              </w:rPr>
              <w:t>Describe opinions on different controversial viewpoints using your own critical thinking skills. Describe how media and social media companies make gains from sharing extreme viewpoints.</w:t>
            </w:r>
          </w:p>
        </w:tc>
        <w:tc>
          <w:tcPr>
            <w:tcW w:w="2690" w:type="dxa"/>
          </w:tcPr>
          <w:p w14:paraId="25850EE0" w14:textId="097E0F77" w:rsidR="007A17FA" w:rsidRPr="00CB5201" w:rsidRDefault="007A17FA" w:rsidP="00E31A35">
            <w:r w:rsidRPr="00B143EA">
              <w:rPr>
                <w:rFonts w:eastAsia="Comic Sans MS" w:cstheme="minorHAnsi"/>
              </w:rPr>
              <w:t>Explain the things you find most alarming about the idea of a ‘culture-war’, outrage culture and whether we are in fact in a culture war at all.</w:t>
            </w:r>
          </w:p>
        </w:tc>
        <w:tc>
          <w:tcPr>
            <w:tcW w:w="2689" w:type="dxa"/>
          </w:tcPr>
          <w:p w14:paraId="7C986CFB" w14:textId="3070D570" w:rsidR="007A17FA" w:rsidRPr="00CB5201" w:rsidRDefault="007A17FA" w:rsidP="00E31A35">
            <w:r w:rsidRPr="00B143EA">
              <w:rPr>
                <w:rFonts w:eastAsia="Comic Sans MS" w:cstheme="minorHAnsi"/>
              </w:rPr>
              <w:t>Analyse in detail different points of view on controversial topics using critical thinking skills to respond with nuance. Analyse whether a culture-war exists and why social media encourages extreme viewpoints.</w:t>
            </w:r>
          </w:p>
        </w:tc>
      </w:tr>
      <w:tr w:rsidR="007A17FA" w:rsidRPr="00CB5201" w14:paraId="29262CE1" w14:textId="77777777" w:rsidTr="00E31A35">
        <w:tc>
          <w:tcPr>
            <w:tcW w:w="1160" w:type="dxa"/>
          </w:tcPr>
          <w:p w14:paraId="6DBCED93" w14:textId="77777777" w:rsidR="007A17FA" w:rsidRPr="00CB5201" w:rsidRDefault="007A17FA" w:rsidP="00E31A35">
            <w:r w:rsidRPr="00CB5201">
              <w:t>2</w:t>
            </w:r>
          </w:p>
        </w:tc>
        <w:tc>
          <w:tcPr>
            <w:tcW w:w="1688" w:type="dxa"/>
          </w:tcPr>
          <w:p w14:paraId="03F32302" w14:textId="6A7D5B0F" w:rsidR="007A17FA" w:rsidRPr="00CB5201" w:rsidRDefault="007A17FA" w:rsidP="00E31A35">
            <w:pPr>
              <w:spacing w:line="259" w:lineRule="auto"/>
            </w:pPr>
            <w:r>
              <w:rPr>
                <w:rFonts w:eastAsia="Comic Sans MS" w:cs="Comic Sans MS"/>
                <w:bCs/>
              </w:rPr>
              <w:t>Callout Culture</w:t>
            </w:r>
          </w:p>
          <w:p w14:paraId="2192A7EB" w14:textId="77777777" w:rsidR="007A17FA" w:rsidRPr="00CB5201" w:rsidRDefault="007A17FA" w:rsidP="00E31A35">
            <w:pPr>
              <w:rPr>
                <w:rFonts w:eastAsia="+mn-ea"/>
              </w:rPr>
            </w:pPr>
          </w:p>
        </w:tc>
        <w:tc>
          <w:tcPr>
            <w:tcW w:w="2688" w:type="dxa"/>
          </w:tcPr>
          <w:p w14:paraId="1240B1F3" w14:textId="3610749F" w:rsidR="007A17FA" w:rsidRPr="00CB5201" w:rsidRDefault="007A17FA" w:rsidP="00E31A35">
            <w:pPr>
              <w:rPr>
                <w:rFonts w:cstheme="minorHAnsi"/>
              </w:rPr>
            </w:pPr>
            <w:r w:rsidRPr="00B143EA">
              <w:rPr>
                <w:rFonts w:eastAsia="Comic Sans MS" w:cstheme="minorHAnsi"/>
              </w:rPr>
              <w:t>Describe how call-out culture can be used positively and negatively and why some people are very concerned about it, whilst others are not.</w:t>
            </w:r>
          </w:p>
        </w:tc>
        <w:tc>
          <w:tcPr>
            <w:tcW w:w="2690" w:type="dxa"/>
          </w:tcPr>
          <w:p w14:paraId="56F76701" w14:textId="3056BC3F" w:rsidR="007A17FA" w:rsidRPr="007A17FA" w:rsidRDefault="007A17FA" w:rsidP="007A17FA">
            <w:pPr>
              <w:rPr>
                <w:rFonts w:eastAsia="Comic Sans MS" w:cstheme="minorHAnsi"/>
              </w:rPr>
            </w:pPr>
            <w:r w:rsidRPr="00B143EA">
              <w:rPr>
                <w:rFonts w:eastAsia="Comic Sans MS" w:cstheme="minorHAnsi"/>
              </w:rPr>
              <w:t xml:space="preserve">Explain why some are worried about the increasing amount of shaming and ‘dog-piling’ online. Explain whether online shaming is more or less toxic than the injustices it tries to eradicate. </w:t>
            </w:r>
          </w:p>
        </w:tc>
        <w:tc>
          <w:tcPr>
            <w:tcW w:w="2689" w:type="dxa"/>
          </w:tcPr>
          <w:p w14:paraId="6C378640" w14:textId="4D96EE2B" w:rsidR="007A17FA" w:rsidRPr="00CB5201" w:rsidRDefault="007A17FA" w:rsidP="00E31A35">
            <w:r w:rsidRPr="00B143EA">
              <w:rPr>
                <w:rFonts w:eastAsia="Comic Sans MS" w:cstheme="minorHAnsi"/>
              </w:rPr>
              <w:t>Analyse whether call-out culture helps create a more moral society or not. Explain whether ‘cancelling’ discourages forgiveness and precludes growth.</w:t>
            </w:r>
          </w:p>
        </w:tc>
      </w:tr>
      <w:tr w:rsidR="007A17FA" w:rsidRPr="00CB5201" w14:paraId="2684BD3F" w14:textId="77777777" w:rsidTr="00E31A35">
        <w:tc>
          <w:tcPr>
            <w:tcW w:w="1160" w:type="dxa"/>
          </w:tcPr>
          <w:p w14:paraId="38946F4F" w14:textId="77777777" w:rsidR="007A17FA" w:rsidRPr="00CB5201" w:rsidRDefault="007A17FA" w:rsidP="00E31A35">
            <w:r w:rsidRPr="00CB5201">
              <w:t>3</w:t>
            </w:r>
          </w:p>
        </w:tc>
        <w:tc>
          <w:tcPr>
            <w:tcW w:w="1688" w:type="dxa"/>
          </w:tcPr>
          <w:p w14:paraId="317EECB0" w14:textId="1F4308DA" w:rsidR="007A17FA" w:rsidRPr="00CB5201" w:rsidRDefault="007A17FA" w:rsidP="00E31A35">
            <w:pPr>
              <w:spacing w:line="259" w:lineRule="auto"/>
              <w:rPr>
                <w:rFonts w:eastAsia="Comic Sans MS" w:cs="Comic Sans MS"/>
                <w:bCs/>
              </w:rPr>
            </w:pPr>
            <w:r>
              <w:rPr>
                <w:rFonts w:eastAsia="Comic Sans MS" w:cs="Comic Sans MS"/>
                <w:bCs/>
              </w:rPr>
              <w:t>Cultural Appropriation</w:t>
            </w:r>
          </w:p>
          <w:p w14:paraId="6D4ADE3F" w14:textId="77777777" w:rsidR="007A17FA" w:rsidRPr="00CB5201" w:rsidRDefault="007A17FA" w:rsidP="00E31A35">
            <w:pPr>
              <w:spacing w:line="259" w:lineRule="auto"/>
              <w:rPr>
                <w:rFonts w:eastAsia="Comic Sans MS" w:cs="Comic Sans MS"/>
              </w:rPr>
            </w:pPr>
            <w:r w:rsidRPr="00CB5201">
              <w:rPr>
                <w:rFonts w:eastAsia="Comic Sans MS" w:cs="Comic Sans MS"/>
                <w:color w:val="00B050"/>
              </w:rPr>
              <w:t xml:space="preserve"> </w:t>
            </w:r>
          </w:p>
        </w:tc>
        <w:tc>
          <w:tcPr>
            <w:tcW w:w="2688" w:type="dxa"/>
          </w:tcPr>
          <w:p w14:paraId="6C3D0D92" w14:textId="4162CB2F" w:rsidR="007A17FA" w:rsidRPr="00CB5201" w:rsidRDefault="007A17FA" w:rsidP="00E31A35">
            <w:r w:rsidRPr="00B143EA">
              <w:rPr>
                <w:rFonts w:eastAsia="Comic Sans MS" w:cstheme="minorHAnsi"/>
              </w:rPr>
              <w:t>Correctly identify the meaning of cultural appropriation, examples of this and why cultural appropriation can be offensive.</w:t>
            </w:r>
          </w:p>
        </w:tc>
        <w:tc>
          <w:tcPr>
            <w:tcW w:w="2690" w:type="dxa"/>
          </w:tcPr>
          <w:p w14:paraId="67471949" w14:textId="77777777" w:rsidR="007A17FA" w:rsidRPr="00B143EA" w:rsidRDefault="007A17FA" w:rsidP="007A17FA">
            <w:pPr>
              <w:rPr>
                <w:rFonts w:eastAsia="Comic Sans MS" w:cstheme="minorHAnsi"/>
              </w:rPr>
            </w:pPr>
            <w:r w:rsidRPr="00B143EA">
              <w:rPr>
                <w:rFonts w:eastAsia="Comic Sans MS" w:cstheme="minorHAnsi"/>
              </w:rPr>
              <w:t>Describe in detail the origins of cultural appropriation, why it is an issue, what exactly makes it offensive and why, in detail.</w:t>
            </w:r>
          </w:p>
          <w:p w14:paraId="7D3E8F73" w14:textId="5D7B8917" w:rsidR="007A17FA" w:rsidRPr="00CB5201" w:rsidRDefault="007A17FA" w:rsidP="00E31A35"/>
        </w:tc>
        <w:tc>
          <w:tcPr>
            <w:tcW w:w="2689" w:type="dxa"/>
          </w:tcPr>
          <w:p w14:paraId="641220E4" w14:textId="445F525F" w:rsidR="007A17FA" w:rsidRPr="00CB5201" w:rsidRDefault="007A17FA" w:rsidP="00E31A35">
            <w:r w:rsidRPr="00B143EA">
              <w:rPr>
                <w:rFonts w:eastAsia="Comic Sans MS" w:cstheme="minorHAnsi"/>
              </w:rPr>
              <w:t>Explain, using new terminology in the correct context, why particular types of cultural appropriation can be more offensive based on context, referring to the concept of privilege</w:t>
            </w:r>
            <w:r>
              <w:rPr>
                <w:rFonts w:eastAsia="Comic Sans MS" w:cstheme="minorHAnsi"/>
              </w:rPr>
              <w:t>.</w:t>
            </w:r>
          </w:p>
        </w:tc>
      </w:tr>
    </w:tbl>
    <w:p w14:paraId="383DDDA8" w14:textId="4E79643A" w:rsidR="009D6E49" w:rsidRPr="00CB5201" w:rsidRDefault="009D6E49" w:rsidP="009D6E49">
      <w:pPr>
        <w:rPr>
          <w:b/>
        </w:rPr>
      </w:pPr>
    </w:p>
    <w:p w14:paraId="5D1AFE8D" w14:textId="77777777" w:rsidR="007A17FA" w:rsidRDefault="007A17FA">
      <w:pPr>
        <w:rPr>
          <w:b/>
          <w:u w:val="single"/>
        </w:rPr>
      </w:pPr>
      <w:r>
        <w:rPr>
          <w:b/>
          <w:u w:val="single"/>
        </w:rPr>
        <w:br w:type="page"/>
      </w:r>
    </w:p>
    <w:p w14:paraId="386D4262" w14:textId="386D8884" w:rsidR="002E0AAD" w:rsidRPr="00CB5201" w:rsidRDefault="002E0AAD" w:rsidP="002E0AAD">
      <w:pPr>
        <w:rPr>
          <w:b/>
          <w:u w:val="single"/>
        </w:rPr>
      </w:pPr>
      <w:r w:rsidRPr="00CB5201">
        <w:rPr>
          <w:b/>
          <w:u w:val="single"/>
        </w:rPr>
        <w:lastRenderedPageBreak/>
        <w:t>Appendix II – Relationships and Sex Education (RSE): Secondary</w:t>
      </w:r>
    </w:p>
    <w:p w14:paraId="529886F6" w14:textId="5DA7D185" w:rsidR="002E0AAD" w:rsidRDefault="002E0AAD" w:rsidP="002E0AAD">
      <w:r w:rsidRPr="00CB5201">
        <w:t>The following is a</w:t>
      </w:r>
      <w:r w:rsidR="00C43EEB">
        <w:t>n</w:t>
      </w:r>
      <w:r w:rsidRPr="00CB5201">
        <w:t xml:space="preserve"> ex</w:t>
      </w:r>
      <w:r w:rsidR="00C43EEB">
        <w:t>c</w:t>
      </w:r>
      <w:r w:rsidRPr="00CB5201">
        <w:t>er</w:t>
      </w:r>
      <w:r w:rsidR="00C43EEB">
        <w:t>p</w:t>
      </w:r>
      <w:r w:rsidRPr="00CB5201">
        <w:t xml:space="preserve">t from the Department of Education </w:t>
      </w:r>
      <w:r w:rsidR="004672C0" w:rsidRPr="00CB5201">
        <w:t xml:space="preserve">Relationships Education, Relationships and Sex Education (RSE) and Health Education, which was published in 2019.  </w:t>
      </w:r>
    </w:p>
    <w:p w14:paraId="407E71A5" w14:textId="0F1DDB72" w:rsidR="004672C0" w:rsidRDefault="004672C0" w:rsidP="002E0AAD">
      <w:r w:rsidRPr="00CB5201">
        <w:t xml:space="preserve">69. The aim of RSE is to give young people the information they need to help them develop healthy, nurturing relationships of all kinds, not just intimate relationships. It should enable them to know what a healthy relationship looks like and what makes a good friend, a good colleague and a successful marriage or other type of committed relationship. It should also cover contraception, developing intimate relationships and resisting pressure to have sex (and not applying pressure). It should teach what is acceptable and unacceptable behaviour in relationships. This will help </w:t>
      </w:r>
      <w:r w:rsidR="00C43EEB">
        <w:t>student</w:t>
      </w:r>
      <w:r w:rsidRPr="00CB5201">
        <w:t xml:space="preserve">s understand the positive effects that good relationships have on their mental wellbeing, identify when relationships are not right and understand how such situations can be managed. </w:t>
      </w:r>
    </w:p>
    <w:p w14:paraId="3309B18D" w14:textId="77777777" w:rsidR="00972C13" w:rsidRPr="00CB5201" w:rsidRDefault="00972C13" w:rsidP="002E0AAD"/>
    <w:p w14:paraId="4DDA9E75" w14:textId="10B5D7E6" w:rsidR="004672C0" w:rsidRDefault="004672C0" w:rsidP="002E0AAD">
      <w:r w:rsidRPr="00CB5201">
        <w:t xml:space="preserve">70. Effective RSE does not encourage early sexual experimentation. It should teach young people to understand human sexuality and to respect themselves and others. It enables young people to mature, build their confidence and self-esteem and understand the reasons for delaying sexual activity. Effective RSE also supports people, throughout life, to develop safe, fulfilling and healthy sexual relationships, at the appropriate time. </w:t>
      </w:r>
    </w:p>
    <w:p w14:paraId="2B2852D8" w14:textId="77777777" w:rsidR="00972C13" w:rsidRPr="00CB5201" w:rsidRDefault="00972C13" w:rsidP="002E0AAD"/>
    <w:p w14:paraId="56FDCE56" w14:textId="303AC735" w:rsidR="004672C0" w:rsidRDefault="004672C0" w:rsidP="002E0AAD">
      <w:r w:rsidRPr="00CB5201">
        <w:t xml:space="preserve">71. Knowledge about safer sex and sexual health remains important to ensure that young people are equipped to make safe, informed and healthy choices as they progress through adult life. This should be delivered in a non-judgemental, factual way and allow scope for young people to ask questions in a safe environment. Many teachers use approaches such as distancing techniques, setting ground rules with the class to help manage sensitive discussion and using question boxes to allow </w:t>
      </w:r>
      <w:r w:rsidR="00C43EEB">
        <w:t>student</w:t>
      </w:r>
      <w:r w:rsidRPr="00CB5201">
        <w:t xml:space="preserve">s to raise issues anonymously. </w:t>
      </w:r>
    </w:p>
    <w:p w14:paraId="05282C76" w14:textId="77777777" w:rsidR="00972C13" w:rsidRPr="00CB5201" w:rsidRDefault="00972C13" w:rsidP="002E0AAD"/>
    <w:p w14:paraId="61E19F4B" w14:textId="01A5DB80" w:rsidR="004672C0" w:rsidRDefault="004672C0" w:rsidP="002E0AAD">
      <w:r w:rsidRPr="00CB5201">
        <w:t xml:space="preserve">72. RSE should provide clear progression from what is taught in primary school in Relationships Education. Teachers should build on the foundation of Relationships Education and, as </w:t>
      </w:r>
      <w:r w:rsidR="00C43EEB">
        <w:t>student</w:t>
      </w:r>
      <w:r w:rsidRPr="00CB5201">
        <w:t xml:space="preserve">s grow up, at the appropriate time extend teaching to include intimate relationships. Alongside being taught about intimate relationships, </w:t>
      </w:r>
      <w:r w:rsidR="00C43EEB">
        <w:t>student</w:t>
      </w:r>
      <w:r w:rsidRPr="00CB5201">
        <w:t xml:space="preserve">s should also be taught about family relationships, friendships and other kinds of relationships that are an equally important part of becoming a successful and happy adult. This teaching should enable </w:t>
      </w:r>
      <w:r w:rsidR="00C43EEB">
        <w:t>student</w:t>
      </w:r>
      <w:r w:rsidRPr="00CB5201">
        <w:t xml:space="preserve">s to distinguish between content and experiences that exemplify healthy relationships and those that are distorted or harmful. </w:t>
      </w:r>
    </w:p>
    <w:p w14:paraId="02D28F55" w14:textId="77777777" w:rsidR="00972C13" w:rsidRPr="00CB5201" w:rsidRDefault="00972C13" w:rsidP="002E0AAD"/>
    <w:p w14:paraId="27A8E939" w14:textId="5251ACCC" w:rsidR="004672C0" w:rsidRDefault="004672C0" w:rsidP="002E0AAD">
      <w:r w:rsidRPr="00CB5201">
        <w:t xml:space="preserve">73. </w:t>
      </w:r>
      <w:r w:rsidR="00C43EEB">
        <w:t>Student</w:t>
      </w:r>
      <w:r w:rsidRPr="00CB5201">
        <w:t xml:space="preserve">s should understand the benefits of healthy relationships to their mental wellbeing and self-respect. Through gaining the knowledge of what a healthy relationship is like, they can be empowered to identify when relationships are unhealthy. They should be taught that unhealthy relationships can have a lasting, negative impact on mental wellbeing. </w:t>
      </w:r>
    </w:p>
    <w:p w14:paraId="14B27930" w14:textId="77777777" w:rsidR="00972C13" w:rsidRPr="00CB5201" w:rsidRDefault="00972C13" w:rsidP="002E0AAD"/>
    <w:p w14:paraId="1607F58B" w14:textId="1DDFD0B3" w:rsidR="004672C0" w:rsidRDefault="004672C0" w:rsidP="002E0AAD">
      <w:r w:rsidRPr="00CB5201">
        <w:t xml:space="preserve">74. As in primary, secondary Relationships Education can be underpinned by a wider, deliberate cultivation and practice of resilience and character in the individual. These should include character traits such as belief in achieving goals and persevering with tasks, as well as personal attributes such as honesty, integrity, courage, humility, kindness, generosity, trustworthiness and a sense of justice, underpinned by an understanding of the importance of self-respect and self-worth. There are many ways in which secondary schools should support the development of these attributes, for example by providing planned opportunities for young people to undertake social action, active citizenship and voluntary service to others locally or more widely. </w:t>
      </w:r>
    </w:p>
    <w:p w14:paraId="2E562797" w14:textId="77777777" w:rsidR="00972C13" w:rsidRPr="00CB5201" w:rsidRDefault="00972C13" w:rsidP="002E0AAD"/>
    <w:p w14:paraId="4A639410" w14:textId="39C70B2A" w:rsidR="004672C0" w:rsidRDefault="004672C0" w:rsidP="002E0AAD">
      <w:r w:rsidRPr="00CB5201">
        <w:lastRenderedPageBreak/>
        <w:t xml:space="preserve">75. </w:t>
      </w:r>
      <w:r w:rsidR="00C43EEB">
        <w:t>Student</w:t>
      </w:r>
      <w:r w:rsidRPr="00CB5201">
        <w:t xml:space="preserve">s should be taught the facts and the law about sex, sexuality, sexual health and gender identity in an age-appropriate and inclusive way. All </w:t>
      </w:r>
      <w:r w:rsidR="00C43EEB">
        <w:t>student</w:t>
      </w:r>
      <w:r w:rsidRPr="00CB5201">
        <w:t xml:space="preserve">s should feel that the content is relevant to them and their developing sexuality. Sexual orientation and gender identity should be explored at a timely point and in a clear, sensitive and respectful manner. When teaching about these topics, it must be recognised that young people may be discovering or understanding their sexual orientation or gender identity. There should be an equal opportunity to explore the features of stable and healthy samesex relationships. This should be integrated appropriately into the RSE programme, rather than addressed separately or in only one lesson. </w:t>
      </w:r>
    </w:p>
    <w:p w14:paraId="4BFEC43B" w14:textId="77777777" w:rsidR="00972C13" w:rsidRPr="00CB5201" w:rsidRDefault="00972C13" w:rsidP="002E0AAD"/>
    <w:p w14:paraId="6933F6FD" w14:textId="4AE187AC" w:rsidR="004672C0" w:rsidRDefault="004672C0" w:rsidP="002E0AAD">
      <w:r w:rsidRPr="00CB5201">
        <w:t xml:space="preserve">76. It is recognised that there will be a range of opinions regarding RSE. The starting principle when teaching each of these must be that the applicable law should be taught in a factual way so that </w:t>
      </w:r>
      <w:r w:rsidR="00C43EEB">
        <w:t>student</w:t>
      </w:r>
      <w:r w:rsidRPr="00CB5201">
        <w:t xml:space="preserve">s are clear on their rights and responsibilities as citizens. </w:t>
      </w:r>
    </w:p>
    <w:p w14:paraId="278A6526" w14:textId="77777777" w:rsidR="00972C13" w:rsidRPr="00CB5201" w:rsidRDefault="00972C13" w:rsidP="002E0AAD"/>
    <w:p w14:paraId="09972533" w14:textId="03571D1A" w:rsidR="004672C0" w:rsidRDefault="004672C0" w:rsidP="002E0AAD">
      <w:r w:rsidRPr="00CB5201">
        <w:t xml:space="preserve">77. Schools may choose to explore faith, or other perspectives, on some of these issues in other subjects such as Religious Education. </w:t>
      </w:r>
    </w:p>
    <w:p w14:paraId="40042E0F" w14:textId="77777777" w:rsidR="00972C13" w:rsidRPr="00CB5201" w:rsidRDefault="00972C13" w:rsidP="002E0AAD"/>
    <w:p w14:paraId="067ACE7A" w14:textId="3893E158" w:rsidR="004672C0" w:rsidRDefault="004672C0" w:rsidP="002E0AAD">
      <w:r w:rsidRPr="00CB5201">
        <w:t xml:space="preserve">78. </w:t>
      </w:r>
      <w:r w:rsidR="00C43EEB">
        <w:t>Student</w:t>
      </w:r>
      <w:r w:rsidRPr="00CB5201">
        <w:t xml:space="preserve">s should be well informed about the full range of perspectives and, within the law, should be well equipped to make decisions for themselves about how to live their own lives, whilst respecting the right of others to make their own decisions and hold their own beliefs. Key aspects of the law relating to sex which should be taught include the age of consent, what consent is and is not, the definitions and recognition of rape, sexual assault and harassment, and choices permitted by the law around pregnancy. </w:t>
      </w:r>
    </w:p>
    <w:p w14:paraId="59C16D75" w14:textId="77777777" w:rsidR="00972C13" w:rsidRPr="00CB5201" w:rsidRDefault="00972C13" w:rsidP="002E0AAD"/>
    <w:p w14:paraId="304FD398" w14:textId="78627937" w:rsidR="004672C0" w:rsidRDefault="004672C0" w:rsidP="002E0AAD">
      <w:r w:rsidRPr="00CB5201">
        <w:t xml:space="preserve">79. Grooming, sexual exploitation and domestic abuse, including coercive and controlling behaviour, should also be addressed sensitively and clearly. Schools should address the physical and emotional damage caused by female genital mutilation (FGM). They should also be taught where to find support and that it is a criminal offence to perform or assist in the performance of FGM or fail to protect a person for whom you are responsible from FGM. As well as addressing this in the context of the law, </w:t>
      </w:r>
      <w:r w:rsidR="00C43EEB">
        <w:t>student</w:t>
      </w:r>
      <w:r w:rsidRPr="00CB5201">
        <w:t xml:space="preserve">s may also need support to recognise when relationships (including family relationships) are unhealthy or abusive (including the unacceptability of neglect, emotional, sexual and physical abuse and violence, including honour-based violence and forced marriage) and strategies to manage this or access support for oneself or others at risk. Schools should also be mindful that for </w:t>
      </w:r>
      <w:r w:rsidR="00C43EEB">
        <w:t>student</w:t>
      </w:r>
      <w:r w:rsidRPr="00CB5201">
        <w:t xml:space="preserve">s who are or have experienced unhealthy or unsafe relationships at home or socially, the school may have a particularly important role in being a place of consistency and safety where they can easily speak to trusted adults, report problems and find support. </w:t>
      </w:r>
    </w:p>
    <w:p w14:paraId="12A51E05" w14:textId="77777777" w:rsidR="00972C13" w:rsidRPr="00CB5201" w:rsidRDefault="00972C13" w:rsidP="002E0AAD"/>
    <w:p w14:paraId="01754DAE" w14:textId="4C7C5C10" w:rsidR="004672C0" w:rsidRDefault="004672C0" w:rsidP="002E0AAD">
      <w:r w:rsidRPr="00CB5201">
        <w:t xml:space="preserve">80. Internet safety should also be addressed. </w:t>
      </w:r>
      <w:r w:rsidR="00C43EEB">
        <w:t>Student</w:t>
      </w:r>
      <w:r w:rsidRPr="00CB5201">
        <w:t xml:space="preserve">s should be taught the rules and principles for keeping safe online. This will include how to recognise risks, harmful content and contact, and how and to whom to report issues. </w:t>
      </w:r>
      <w:r w:rsidR="00C43EEB">
        <w:t>Student</w:t>
      </w:r>
      <w:r w:rsidRPr="00CB5201">
        <w:t xml:space="preserve">s should have a strong understanding of how data is generated, collected, shared and used online, for example, how personal data is captured on social media or understanding the way that businesses may exploit the data available to them. </w:t>
      </w:r>
    </w:p>
    <w:p w14:paraId="5DD9C142" w14:textId="77777777" w:rsidR="00972C13" w:rsidRPr="00CB5201" w:rsidRDefault="00972C13" w:rsidP="002E0AAD"/>
    <w:p w14:paraId="0C31CF6D" w14:textId="351871A7" w:rsidR="004672C0" w:rsidRDefault="004672C0" w:rsidP="002E0AAD">
      <w:r w:rsidRPr="00CB5201">
        <w:t xml:space="preserve">81. Some </w:t>
      </w:r>
      <w:r w:rsidR="00C43EEB">
        <w:t>student</w:t>
      </w:r>
      <w:r w:rsidRPr="00CB5201">
        <w:t>s are also exposed to harmful behaviours online, and via other forms of media, which may normalise violent sexual behaviours. A focus on healthy relationships and broader Relationships Education can help young people understand acceptable behaviours in relationships.</w:t>
      </w:r>
    </w:p>
    <w:p w14:paraId="46178868" w14:textId="77777777" w:rsidR="00972C13" w:rsidRPr="00CB5201" w:rsidRDefault="00972C13" w:rsidP="002E0AAD"/>
    <w:p w14:paraId="6DEF3973" w14:textId="77777777" w:rsidR="00CB05D1" w:rsidRPr="00CB5201" w:rsidRDefault="00CB05D1" w:rsidP="002E0AAD">
      <w:r w:rsidRPr="00CB5201">
        <w:t xml:space="preserve">82. It is important to know what the law says about sex, relationships and young people, as well as broader safeguarding issues. This includes a range of important facts and the rules regarding sharing personal information, pictures, videos and other material using technology. This will help young people to know what </w:t>
      </w:r>
      <w:r w:rsidRPr="00CB5201">
        <w:lastRenderedPageBreak/>
        <w:t xml:space="preserve">is right and wrong in law, but it can also provide a good foundation of knowledge for deeper discussion about all types of relationships. There are also many different legal provisions whose purpose is to protect young people and which ensure young people take responsibility for their actions. </w:t>
      </w:r>
    </w:p>
    <w:p w14:paraId="6EAFACF3" w14:textId="77777777" w:rsidR="00972C13" w:rsidRDefault="00972C13" w:rsidP="002E0AAD"/>
    <w:p w14:paraId="654A80E1" w14:textId="1D81D6C9" w:rsidR="00CB05D1" w:rsidRPr="00CB5201" w:rsidRDefault="00C43EEB" w:rsidP="002E0AAD">
      <w:r>
        <w:t>Student</w:t>
      </w:r>
      <w:r w:rsidR="00CB05D1" w:rsidRPr="00CB5201">
        <w:t xml:space="preserve">s should be made aware of the relevant legal provisions when relevant topics are being taught, including for example: </w:t>
      </w:r>
    </w:p>
    <w:p w14:paraId="763F16E5"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marriage </w:t>
      </w:r>
    </w:p>
    <w:p w14:paraId="6D5E4341"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consent, including the age of consent </w:t>
      </w:r>
    </w:p>
    <w:p w14:paraId="5446FC63"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violence against women and girls </w:t>
      </w:r>
    </w:p>
    <w:p w14:paraId="424D51D5"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online behaviours including image and information sharing (including ‘sexting’, youth-produced sexual imagery, nudes, etc.) </w:t>
      </w:r>
    </w:p>
    <w:p w14:paraId="2B49397D"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pornography </w:t>
      </w:r>
    </w:p>
    <w:p w14:paraId="332F3379"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abortion </w:t>
      </w:r>
    </w:p>
    <w:p w14:paraId="34D6723D"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sexuality </w:t>
      </w:r>
    </w:p>
    <w:p w14:paraId="21E95A5D"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gender identity </w:t>
      </w:r>
    </w:p>
    <w:p w14:paraId="103C7136"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substance misuse </w:t>
      </w:r>
    </w:p>
    <w:p w14:paraId="79CFECC5"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violence and exploitation by gangs</w:t>
      </w:r>
    </w:p>
    <w:p w14:paraId="38BB3EB3"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extremism/radicalisation </w:t>
      </w:r>
    </w:p>
    <w:p w14:paraId="026119B2"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criminal exploitation (for example, through gang involvement or ‘county lines’ drugs operations) </w:t>
      </w:r>
    </w:p>
    <w:p w14:paraId="62236BC6"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hate crime </w:t>
      </w:r>
    </w:p>
    <w:p w14:paraId="03EA67EC" w14:textId="77777777" w:rsidR="00CB05D1" w:rsidRPr="00CB5201" w:rsidRDefault="00CB05D1" w:rsidP="00B40E16">
      <w:pPr>
        <w:pStyle w:val="ListParagraph"/>
        <w:numPr>
          <w:ilvl w:val="0"/>
          <w:numId w:val="21"/>
        </w:numPr>
        <w:rPr>
          <w:rFonts w:asciiTheme="minorHAnsi" w:hAnsiTheme="minorHAnsi" w:cstheme="minorHAnsi"/>
          <w:sz w:val="22"/>
          <w:szCs w:val="22"/>
          <w:lang w:val="en-GB"/>
        </w:rPr>
      </w:pPr>
      <w:r w:rsidRPr="00CB5201">
        <w:rPr>
          <w:rFonts w:asciiTheme="minorHAnsi" w:hAnsiTheme="minorHAnsi" w:cstheme="minorHAnsi"/>
          <w:sz w:val="22"/>
          <w:szCs w:val="22"/>
          <w:lang w:val="en-GB"/>
        </w:rPr>
        <w:t>female genital mutilation (FGM)</w:t>
      </w:r>
    </w:p>
    <w:p w14:paraId="52A17CCF" w14:textId="77777777" w:rsidR="000D59BC" w:rsidRPr="00CB5201" w:rsidRDefault="000D59BC">
      <w:pPr>
        <w:rPr>
          <w:b/>
          <w:u w:val="single"/>
        </w:rPr>
      </w:pPr>
      <w:bookmarkStart w:id="2" w:name="_Toc11230579"/>
    </w:p>
    <w:p w14:paraId="183DF442" w14:textId="521B291D" w:rsidR="00CB05D1" w:rsidRPr="00CB5201" w:rsidRDefault="00CB05D1">
      <w:pPr>
        <w:rPr>
          <w:b/>
          <w:u w:val="single"/>
        </w:rPr>
      </w:pPr>
      <w:r w:rsidRPr="00CB5201">
        <w:rPr>
          <w:b/>
          <w:u w:val="single"/>
        </w:rPr>
        <w:t>Mens</w:t>
      </w:r>
      <w:r w:rsidR="00972C13">
        <w:rPr>
          <w:b/>
          <w:u w:val="single"/>
        </w:rPr>
        <w:t>tr</w:t>
      </w:r>
      <w:r w:rsidRPr="00CB5201">
        <w:rPr>
          <w:b/>
          <w:u w:val="single"/>
        </w:rPr>
        <w:t>uation</w:t>
      </w:r>
    </w:p>
    <w:p w14:paraId="1BD04066" w14:textId="43DC83B9" w:rsidR="002E0AAD" w:rsidRPr="00CB5201" w:rsidRDefault="00CB05D1">
      <w:pPr>
        <w:rPr>
          <w:rFonts w:asciiTheme="majorHAnsi" w:eastAsiaTheme="majorEastAsia" w:hAnsiTheme="majorHAnsi" w:cstheme="majorBidi"/>
          <w:color w:val="1F3763" w:themeColor="accent1" w:themeShade="7F"/>
          <w:sz w:val="24"/>
          <w:szCs w:val="24"/>
        </w:rPr>
      </w:pPr>
      <w:r w:rsidRPr="00CB5201">
        <w:t xml:space="preserve">89. The onset of menstruation can be confusing or even alarming for girls if they are not prepared. </w:t>
      </w:r>
      <w:r w:rsidR="00C43EEB">
        <w:t>Student</w:t>
      </w:r>
      <w:r w:rsidRPr="00CB5201">
        <w:t xml:space="preserve">s should be taught key facts about the menstrual cycle including what is an average period, range of menstrual products and the implications for emotional and physical health. In addition to curriculum content, schools should also make adequate and sensitive arrangements to help girls prepare for and manage menstruation including with requests for menstrual products. Schools will need to consider the needs of their cohort of </w:t>
      </w:r>
      <w:r w:rsidR="00C43EEB">
        <w:t>student</w:t>
      </w:r>
      <w:r w:rsidRPr="00CB5201">
        <w:t>s in designing this content.</w:t>
      </w:r>
      <w:r w:rsidR="002E0AAD" w:rsidRPr="00CB5201">
        <w:br w:type="page"/>
      </w:r>
    </w:p>
    <w:bookmarkEnd w:id="2"/>
    <w:p w14:paraId="1F435A47" w14:textId="77777777" w:rsidR="00A140EB" w:rsidRPr="00CB5201" w:rsidRDefault="007A7C52" w:rsidP="007A7C52">
      <w:pPr>
        <w:rPr>
          <w:b/>
          <w:u w:val="single"/>
        </w:rPr>
      </w:pPr>
      <w:r w:rsidRPr="00CB5201">
        <w:rPr>
          <w:b/>
          <w:u w:val="single"/>
        </w:rPr>
        <w:lastRenderedPageBreak/>
        <w:t>Appendix III – Objectives covered by the End of Secondary School</w:t>
      </w:r>
    </w:p>
    <w:p w14:paraId="75EB2BBC" w14:textId="77777777" w:rsidR="00653459" w:rsidRPr="00CB5201" w:rsidRDefault="00653459" w:rsidP="00653459">
      <w:r w:rsidRPr="00CB5201">
        <w:t xml:space="preserve">Schools should continue to develop knowledge on topics specified for primary as required and in addition cover the following content by the end of secondary: </w:t>
      </w:r>
    </w:p>
    <w:tbl>
      <w:tblPr>
        <w:tblStyle w:val="TableGrid"/>
        <w:tblW w:w="0" w:type="auto"/>
        <w:tblLook w:val="04A0" w:firstRow="1" w:lastRow="0" w:firstColumn="1" w:lastColumn="0" w:noHBand="0" w:noVBand="1"/>
      </w:tblPr>
      <w:tblGrid>
        <w:gridCol w:w="1457"/>
        <w:gridCol w:w="8175"/>
      </w:tblGrid>
      <w:tr w:rsidR="00A140EB" w:rsidRPr="00CB5201" w14:paraId="48CC518F" w14:textId="77777777" w:rsidTr="006A1CDE">
        <w:tc>
          <w:tcPr>
            <w:tcW w:w="1447" w:type="dxa"/>
          </w:tcPr>
          <w:p w14:paraId="59F9B23F" w14:textId="77777777" w:rsidR="00A140EB" w:rsidRPr="00CB5201" w:rsidRDefault="00A140EB" w:rsidP="006A1CDE">
            <w:pPr>
              <w:rPr>
                <w:b/>
              </w:rPr>
            </w:pPr>
            <w:r w:rsidRPr="00CB5201">
              <w:rPr>
                <w:b/>
              </w:rPr>
              <w:t xml:space="preserve">Families </w:t>
            </w:r>
          </w:p>
        </w:tc>
        <w:tc>
          <w:tcPr>
            <w:tcW w:w="8175" w:type="dxa"/>
          </w:tcPr>
          <w:p w14:paraId="5B380AE7" w14:textId="310E829E" w:rsidR="006A1CDE" w:rsidRPr="00CB5201" w:rsidRDefault="00C43EEB" w:rsidP="006A1CDE">
            <w:r>
              <w:t>Student</w:t>
            </w:r>
            <w:r w:rsidR="006A1CDE" w:rsidRPr="00CB5201">
              <w:t xml:space="preserve">s should know: </w:t>
            </w:r>
          </w:p>
          <w:p w14:paraId="10072EF7" w14:textId="77777777" w:rsidR="00A140EB" w:rsidRPr="00CB5201" w:rsidRDefault="006A1CDE" w:rsidP="00B40E16">
            <w:pPr>
              <w:pStyle w:val="ListParagraph"/>
              <w:numPr>
                <w:ilvl w:val="0"/>
                <w:numId w:val="16"/>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there are different types of committed, stable relationships</w:t>
            </w:r>
          </w:p>
          <w:p w14:paraId="7EA1748C" w14:textId="77777777" w:rsidR="00A140EB" w:rsidRPr="00CB5201" w:rsidRDefault="006A1CDE" w:rsidP="00B40E16">
            <w:pPr>
              <w:pStyle w:val="ListParagraph"/>
              <w:numPr>
                <w:ilvl w:val="0"/>
                <w:numId w:val="16"/>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these relationships might contribute to human happiness and their importance for bringing up children</w:t>
            </w:r>
          </w:p>
          <w:p w14:paraId="13010F41" w14:textId="77777777" w:rsidR="00A140EB" w:rsidRPr="00CB5201" w:rsidRDefault="006A1CDE" w:rsidP="00B40E16">
            <w:pPr>
              <w:pStyle w:val="ListParagraph"/>
              <w:numPr>
                <w:ilvl w:val="0"/>
                <w:numId w:val="16"/>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w</w:t>
            </w:r>
            <w:r w:rsidR="00A140EB" w:rsidRPr="00CB5201">
              <w:rPr>
                <w:rFonts w:asciiTheme="minorHAnsi" w:hAnsiTheme="minorHAnsi" w:cstheme="minorHAnsi"/>
                <w:sz w:val="22"/>
                <w:szCs w:val="22"/>
                <w:lang w:val="en-GB"/>
              </w:rPr>
              <w:t>hat marriage is, including their legal status e.g. that marriage carries legal rights and protections not available to couples who are cohabiting or who have married, for example, in an unregistered religious ceremony</w:t>
            </w:r>
          </w:p>
          <w:p w14:paraId="2AB2F5C6" w14:textId="77777777" w:rsidR="00A140EB" w:rsidRPr="00CB5201" w:rsidRDefault="006A1CDE" w:rsidP="00B40E16">
            <w:pPr>
              <w:pStyle w:val="ListParagraph"/>
              <w:numPr>
                <w:ilvl w:val="0"/>
                <w:numId w:val="16"/>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w</w:t>
            </w:r>
            <w:r w:rsidR="00A140EB" w:rsidRPr="00CB5201">
              <w:rPr>
                <w:rFonts w:asciiTheme="minorHAnsi" w:hAnsiTheme="minorHAnsi" w:cstheme="minorHAnsi"/>
                <w:sz w:val="22"/>
                <w:szCs w:val="22"/>
                <w:lang w:val="en-GB"/>
              </w:rPr>
              <w:t>hy marriage is an important relationship choice for many couples and why it must be freely entered into</w:t>
            </w:r>
          </w:p>
          <w:p w14:paraId="2E8B7982" w14:textId="77777777" w:rsidR="00A140EB" w:rsidRPr="00CB5201" w:rsidRDefault="006A1CDE" w:rsidP="00B40E16">
            <w:pPr>
              <w:pStyle w:val="ListParagraph"/>
              <w:numPr>
                <w:ilvl w:val="0"/>
                <w:numId w:val="16"/>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characteristics and legal status of other types of long-term relationships</w:t>
            </w:r>
          </w:p>
          <w:p w14:paraId="37C13C21" w14:textId="77777777" w:rsidR="00A140EB" w:rsidRPr="00CB5201" w:rsidRDefault="006A1CDE" w:rsidP="00B40E16">
            <w:pPr>
              <w:pStyle w:val="ListParagraph"/>
              <w:numPr>
                <w:ilvl w:val="0"/>
                <w:numId w:val="16"/>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roles and responsibilities of parents with respect to raising of children, including the characteristics of successful parenting</w:t>
            </w:r>
          </w:p>
          <w:p w14:paraId="0B2C97E8" w14:textId="77777777" w:rsidR="00A140EB" w:rsidRPr="00CB5201" w:rsidRDefault="006A1CDE" w:rsidP="00B40E16">
            <w:pPr>
              <w:pStyle w:val="ListParagraph"/>
              <w:numPr>
                <w:ilvl w:val="0"/>
                <w:numId w:val="16"/>
              </w:numPr>
              <w:spacing w:after="0"/>
              <w:ind w:left="284"/>
              <w:rPr>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p>
        </w:tc>
      </w:tr>
      <w:tr w:rsidR="00A140EB" w:rsidRPr="00CB5201" w14:paraId="6E1ABA77" w14:textId="77777777" w:rsidTr="006A1CDE">
        <w:tc>
          <w:tcPr>
            <w:tcW w:w="1447" w:type="dxa"/>
          </w:tcPr>
          <w:p w14:paraId="6161B037" w14:textId="77777777" w:rsidR="00A140EB" w:rsidRPr="00CB5201" w:rsidRDefault="00A140EB" w:rsidP="006A1CDE">
            <w:pPr>
              <w:rPr>
                <w:b/>
              </w:rPr>
            </w:pPr>
            <w:r w:rsidRPr="00CB5201">
              <w:rPr>
                <w:b/>
              </w:rPr>
              <w:t>Respectful relationships, including friendships</w:t>
            </w:r>
          </w:p>
        </w:tc>
        <w:tc>
          <w:tcPr>
            <w:tcW w:w="8175" w:type="dxa"/>
          </w:tcPr>
          <w:p w14:paraId="7BB222F1" w14:textId="1AEB7C89" w:rsidR="006A1CDE" w:rsidRPr="00CB5201" w:rsidRDefault="00C43EEB" w:rsidP="006A1CDE">
            <w:r>
              <w:t>Student</w:t>
            </w:r>
            <w:r w:rsidR="006A1CDE" w:rsidRPr="00CB5201">
              <w:t xml:space="preserve">s should know: </w:t>
            </w:r>
          </w:p>
          <w:p w14:paraId="7BF36624" w14:textId="77777777" w:rsidR="00A140EB" w:rsidRPr="00CB5201" w:rsidRDefault="006A1CDE" w:rsidP="00B40E16">
            <w:pPr>
              <w:pStyle w:val="ListParagraph"/>
              <w:numPr>
                <w:ilvl w:val="0"/>
                <w:numId w:val="17"/>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w:t>
            </w:r>
          </w:p>
          <w:p w14:paraId="43A2772D" w14:textId="77777777" w:rsidR="00A140EB" w:rsidRPr="00CB5201" w:rsidRDefault="006A1CDE" w:rsidP="00B40E16">
            <w:pPr>
              <w:pStyle w:val="ListParagraph"/>
              <w:numPr>
                <w:ilvl w:val="0"/>
                <w:numId w:val="17"/>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p</w:t>
            </w:r>
            <w:r w:rsidR="00A140EB" w:rsidRPr="00CB5201">
              <w:rPr>
                <w:rFonts w:asciiTheme="minorHAnsi" w:hAnsiTheme="minorHAnsi" w:cstheme="minorHAnsi"/>
                <w:sz w:val="22"/>
                <w:szCs w:val="22"/>
                <w:lang w:val="en-GB"/>
              </w:rPr>
              <w:t>ractical steps they can take in a range of different contexts to improve or support respectful relationships</w:t>
            </w:r>
          </w:p>
          <w:p w14:paraId="4AC2DC2E" w14:textId="77777777" w:rsidR="00A140EB" w:rsidRPr="00CB5201" w:rsidRDefault="006A1CDE" w:rsidP="00B40E16">
            <w:pPr>
              <w:pStyle w:val="ListParagraph"/>
              <w:numPr>
                <w:ilvl w:val="0"/>
                <w:numId w:val="17"/>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stereotypes, in particular stereotypes based on sex, gender, race, religion, sexual orientation or disability, can cause damage (e.g. how they might normalise non-consensual behaviour or encourage prejudice)</w:t>
            </w:r>
          </w:p>
          <w:p w14:paraId="30859A97" w14:textId="77777777" w:rsidR="00A140EB" w:rsidRPr="00CB5201" w:rsidRDefault="006A1CDE" w:rsidP="00B40E16">
            <w:pPr>
              <w:pStyle w:val="ListParagraph"/>
              <w:numPr>
                <w:ilvl w:val="0"/>
                <w:numId w:val="17"/>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in school and in wider society they can expect to be treated with respect by others, and that in turn they should show due respect to others, including people in positions of authority and due tolerance of other people’s beliefs</w:t>
            </w:r>
          </w:p>
          <w:p w14:paraId="10887072" w14:textId="77777777" w:rsidR="00A140EB" w:rsidRPr="00CB5201" w:rsidRDefault="006A1CDE" w:rsidP="00B40E16">
            <w:pPr>
              <w:pStyle w:val="ListParagraph"/>
              <w:numPr>
                <w:ilvl w:val="0"/>
                <w:numId w:val="17"/>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a</w:t>
            </w:r>
            <w:r w:rsidR="00A140EB" w:rsidRPr="00CB5201">
              <w:rPr>
                <w:rFonts w:asciiTheme="minorHAnsi" w:hAnsiTheme="minorHAnsi" w:cstheme="minorHAnsi"/>
                <w:sz w:val="22"/>
                <w:szCs w:val="22"/>
                <w:lang w:val="en-GB"/>
              </w:rPr>
              <w:t>bout different types of bullying (including cyberbullying), the impact of bullying, responsibilities of bystanders to report bullying and how and where to get help</w:t>
            </w:r>
          </w:p>
          <w:p w14:paraId="5D4E73DE" w14:textId="77777777" w:rsidR="00A140EB" w:rsidRPr="00CB5201" w:rsidRDefault="006A1CDE" w:rsidP="00B40E16">
            <w:pPr>
              <w:pStyle w:val="ListParagraph"/>
              <w:numPr>
                <w:ilvl w:val="0"/>
                <w:numId w:val="17"/>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some types of behaviour within relationships are criminal, including violent behaviour and coercive control</w:t>
            </w:r>
          </w:p>
          <w:p w14:paraId="25BFFD2B" w14:textId="77777777" w:rsidR="00A140EB" w:rsidRPr="00CB5201" w:rsidRDefault="006A1CDE" w:rsidP="00B40E16">
            <w:pPr>
              <w:pStyle w:val="ListParagraph"/>
              <w:numPr>
                <w:ilvl w:val="0"/>
                <w:numId w:val="17"/>
              </w:numPr>
              <w:spacing w:after="0"/>
              <w:ind w:left="284"/>
              <w:rPr>
                <w:rFonts w:asciiTheme="minorHAnsi" w:hAnsiTheme="minorHAnsi" w:cstheme="minorHAnsi"/>
                <w:sz w:val="22"/>
                <w:szCs w:val="22"/>
                <w:lang w:val="en-GB"/>
              </w:rPr>
            </w:pPr>
            <w:r w:rsidRPr="00CB5201">
              <w:rPr>
                <w:rFonts w:asciiTheme="minorHAnsi" w:hAnsiTheme="minorHAnsi" w:cstheme="minorHAnsi"/>
                <w:sz w:val="22"/>
                <w:szCs w:val="22"/>
                <w:lang w:val="en-GB"/>
              </w:rPr>
              <w:t>w</w:t>
            </w:r>
            <w:r w:rsidR="00A140EB" w:rsidRPr="00CB5201">
              <w:rPr>
                <w:rFonts w:asciiTheme="minorHAnsi" w:hAnsiTheme="minorHAnsi" w:cstheme="minorHAnsi"/>
                <w:sz w:val="22"/>
                <w:szCs w:val="22"/>
                <w:lang w:val="en-GB"/>
              </w:rPr>
              <w:t>hat constitutes sexual harassment and sexual violence and why these are always unacceptable</w:t>
            </w:r>
          </w:p>
          <w:p w14:paraId="51601537" w14:textId="77777777" w:rsidR="00A140EB" w:rsidRPr="00CB5201" w:rsidRDefault="006A1CDE" w:rsidP="00B40E16">
            <w:pPr>
              <w:pStyle w:val="ListParagraph"/>
              <w:numPr>
                <w:ilvl w:val="0"/>
                <w:numId w:val="17"/>
              </w:numPr>
              <w:spacing w:after="0"/>
              <w:ind w:left="284"/>
              <w:rPr>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legal rights and responsibilities regarding equality (particularly with reference to the protected characteristics as defined in the Equality Act 2010) and that everyone is unique and equal</w:t>
            </w:r>
          </w:p>
        </w:tc>
      </w:tr>
      <w:tr w:rsidR="00A140EB" w:rsidRPr="00CB5201" w14:paraId="78AFD686" w14:textId="77777777" w:rsidTr="006A1CDE">
        <w:tc>
          <w:tcPr>
            <w:tcW w:w="1447" w:type="dxa"/>
          </w:tcPr>
          <w:p w14:paraId="12705F1E" w14:textId="77777777" w:rsidR="00A140EB" w:rsidRPr="00CB5201" w:rsidRDefault="00A140EB" w:rsidP="006A1CDE">
            <w:pPr>
              <w:rPr>
                <w:b/>
              </w:rPr>
            </w:pPr>
            <w:r w:rsidRPr="00CB5201">
              <w:rPr>
                <w:b/>
              </w:rPr>
              <w:t>Online and media</w:t>
            </w:r>
          </w:p>
        </w:tc>
        <w:tc>
          <w:tcPr>
            <w:tcW w:w="8175" w:type="dxa"/>
          </w:tcPr>
          <w:p w14:paraId="7BFDCD59" w14:textId="669D2A95" w:rsidR="006A1CDE" w:rsidRPr="00CB5201" w:rsidRDefault="00C43EEB" w:rsidP="006A1CDE">
            <w:r>
              <w:t>Student</w:t>
            </w:r>
            <w:r w:rsidR="006A1CDE" w:rsidRPr="00CB5201">
              <w:t xml:space="preserve">s should know: </w:t>
            </w:r>
          </w:p>
          <w:p w14:paraId="52BBCC29" w14:textId="77777777" w:rsidR="00A140EB" w:rsidRPr="00CB5201" w:rsidRDefault="006A1CDE" w:rsidP="00B40E16">
            <w:pPr>
              <w:pStyle w:val="ListParagraph"/>
              <w:numPr>
                <w:ilvl w:val="0"/>
                <w:numId w:val="18"/>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heir rights, responsibilities and opportunities online, including that the same expectations of behaviour apply in all contexts, including online</w:t>
            </w:r>
          </w:p>
          <w:p w14:paraId="0994326A" w14:textId="77777777" w:rsidR="00A140EB" w:rsidRPr="00CB5201" w:rsidRDefault="006A1CDE" w:rsidP="00B40E16">
            <w:pPr>
              <w:pStyle w:val="ListParagraph"/>
              <w:numPr>
                <w:ilvl w:val="0"/>
                <w:numId w:val="18"/>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a</w:t>
            </w:r>
            <w:r w:rsidR="00A140EB" w:rsidRPr="00CB5201">
              <w:rPr>
                <w:rFonts w:asciiTheme="minorHAnsi" w:hAnsiTheme="minorHAnsi" w:cstheme="minorHAnsi"/>
                <w:sz w:val="22"/>
                <w:szCs w:val="22"/>
                <w:lang w:val="en-GB"/>
              </w:rPr>
              <w:t>bout online risks, including that any material someone provides to another has the potential to be shared online and the difficulty of removing potentially compromising material placed online</w:t>
            </w:r>
          </w:p>
          <w:p w14:paraId="155EC71B" w14:textId="77777777" w:rsidR="00A140EB" w:rsidRPr="00CB5201" w:rsidRDefault="006A1CDE" w:rsidP="00B40E16">
            <w:pPr>
              <w:pStyle w:val="ListParagraph"/>
              <w:numPr>
                <w:ilvl w:val="0"/>
                <w:numId w:val="18"/>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n</w:t>
            </w:r>
            <w:r w:rsidR="00A140EB" w:rsidRPr="00CB5201">
              <w:rPr>
                <w:rFonts w:asciiTheme="minorHAnsi" w:hAnsiTheme="minorHAnsi" w:cstheme="minorHAnsi"/>
                <w:sz w:val="22"/>
                <w:szCs w:val="22"/>
                <w:lang w:val="en-GB"/>
              </w:rPr>
              <w:t>ot to provide material to others that they would not want shared further and not to share personal material which is sent to them</w:t>
            </w:r>
          </w:p>
          <w:p w14:paraId="70090BEE" w14:textId="77777777" w:rsidR="00A140EB" w:rsidRPr="00CB5201" w:rsidRDefault="006A1CDE" w:rsidP="00B40E16">
            <w:pPr>
              <w:pStyle w:val="ListParagraph"/>
              <w:numPr>
                <w:ilvl w:val="0"/>
                <w:numId w:val="18"/>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w</w:t>
            </w:r>
            <w:r w:rsidR="00A140EB" w:rsidRPr="00CB5201">
              <w:rPr>
                <w:rFonts w:asciiTheme="minorHAnsi" w:hAnsiTheme="minorHAnsi" w:cstheme="minorHAnsi"/>
                <w:sz w:val="22"/>
                <w:szCs w:val="22"/>
                <w:lang w:val="en-GB"/>
              </w:rPr>
              <w:t>hat to do and where to get support to report material or manage issues online</w:t>
            </w:r>
          </w:p>
          <w:p w14:paraId="261BA159" w14:textId="77777777" w:rsidR="00A140EB" w:rsidRPr="00CB5201" w:rsidRDefault="006A1CDE" w:rsidP="00B40E16">
            <w:pPr>
              <w:pStyle w:val="ListParagraph"/>
              <w:numPr>
                <w:ilvl w:val="0"/>
                <w:numId w:val="18"/>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impact of viewing harmful content</w:t>
            </w:r>
          </w:p>
          <w:p w14:paraId="0D099ECA" w14:textId="77777777" w:rsidR="00A140EB" w:rsidRPr="00CB5201" w:rsidRDefault="006A1CDE" w:rsidP="00B40E16">
            <w:pPr>
              <w:pStyle w:val="ListParagraph"/>
              <w:numPr>
                <w:ilvl w:val="0"/>
                <w:numId w:val="18"/>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specifically sexually explicit material e.g. pornography presents a distorted picture of sexual behaviours, can damage the way people see themselves in relation to others and negatively affect how they behave towards sexual partners</w:t>
            </w:r>
          </w:p>
          <w:p w14:paraId="451D5B7D" w14:textId="77777777" w:rsidR="00A140EB" w:rsidRPr="00CB5201" w:rsidRDefault="006A1CDE" w:rsidP="00B40E16">
            <w:pPr>
              <w:pStyle w:val="ListParagraph"/>
              <w:numPr>
                <w:ilvl w:val="0"/>
                <w:numId w:val="18"/>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sharing and viewing indecent images of children (including those created by children) is a criminal offence which carries severe penalties including jail</w:t>
            </w:r>
          </w:p>
          <w:p w14:paraId="124B956B" w14:textId="77777777" w:rsidR="00A140EB" w:rsidRPr="00CB5201" w:rsidRDefault="006A1CDE" w:rsidP="00B40E16">
            <w:pPr>
              <w:pStyle w:val="ListParagraph"/>
              <w:numPr>
                <w:ilvl w:val="0"/>
                <w:numId w:val="18"/>
              </w:numPr>
              <w:spacing w:after="0"/>
              <w:ind w:left="269"/>
              <w:rPr>
                <w:lang w:val="en-GB"/>
              </w:rPr>
            </w:pPr>
            <w:r w:rsidRPr="00CB5201">
              <w:rPr>
                <w:rFonts w:asciiTheme="minorHAnsi" w:hAnsiTheme="minorHAnsi" w:cstheme="minorHAnsi"/>
                <w:sz w:val="22"/>
                <w:szCs w:val="22"/>
                <w:lang w:val="en-GB"/>
              </w:rPr>
              <w:lastRenderedPageBreak/>
              <w:t>h</w:t>
            </w:r>
            <w:r w:rsidR="00A140EB" w:rsidRPr="00CB5201">
              <w:rPr>
                <w:rFonts w:asciiTheme="minorHAnsi" w:hAnsiTheme="minorHAnsi" w:cstheme="minorHAnsi"/>
                <w:sz w:val="22"/>
                <w:szCs w:val="22"/>
                <w:lang w:val="en-GB"/>
              </w:rPr>
              <w:t>ow information and data is generated, collected, shared and used online</w:t>
            </w:r>
          </w:p>
        </w:tc>
      </w:tr>
      <w:tr w:rsidR="00A140EB" w:rsidRPr="00CB5201" w14:paraId="1129C41E" w14:textId="77777777" w:rsidTr="006A1CDE">
        <w:tc>
          <w:tcPr>
            <w:tcW w:w="1447" w:type="dxa"/>
          </w:tcPr>
          <w:p w14:paraId="0CC5DCC7" w14:textId="77777777" w:rsidR="00A140EB" w:rsidRPr="00CB5201" w:rsidRDefault="00A140EB" w:rsidP="006A1CDE">
            <w:pPr>
              <w:rPr>
                <w:b/>
              </w:rPr>
            </w:pPr>
            <w:r w:rsidRPr="00CB5201">
              <w:rPr>
                <w:b/>
              </w:rPr>
              <w:lastRenderedPageBreak/>
              <w:t>Being safe</w:t>
            </w:r>
          </w:p>
        </w:tc>
        <w:tc>
          <w:tcPr>
            <w:tcW w:w="8175" w:type="dxa"/>
          </w:tcPr>
          <w:p w14:paraId="1DB368C8" w14:textId="22090C7F" w:rsidR="006A1CDE" w:rsidRPr="00CB5201" w:rsidRDefault="00C43EEB" w:rsidP="006A1CDE">
            <w:r>
              <w:t>Student</w:t>
            </w:r>
            <w:r w:rsidR="006A1CDE" w:rsidRPr="00CB5201">
              <w:t xml:space="preserve">s should know: </w:t>
            </w:r>
          </w:p>
          <w:p w14:paraId="06C773C3" w14:textId="77777777" w:rsidR="00A140EB" w:rsidRPr="00CB5201" w:rsidRDefault="006A1CDE" w:rsidP="00B40E16">
            <w:pPr>
              <w:pStyle w:val="ListParagraph"/>
              <w:numPr>
                <w:ilvl w:val="0"/>
                <w:numId w:val="19"/>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concepts of, and laws relating to, sexual consent, sexual exploitation, abuse, grooming, coercion, harassment, rape, domestic abuse, forced marriage, honour-based violence and FGM, and how these can affect current and future relationships</w:t>
            </w:r>
          </w:p>
          <w:p w14:paraId="2CB0AEAC" w14:textId="77777777" w:rsidR="00A140EB" w:rsidRPr="00CB5201" w:rsidRDefault="006A1CDE" w:rsidP="00B40E16">
            <w:pPr>
              <w:pStyle w:val="ListParagraph"/>
              <w:numPr>
                <w:ilvl w:val="0"/>
                <w:numId w:val="19"/>
              </w:numPr>
              <w:spacing w:after="0"/>
              <w:ind w:left="269"/>
              <w:rPr>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people can actively communicate and recognise consent from others, including sexual consent, and how and when consent can be withdrawn (in all contexts, including online)</w:t>
            </w:r>
          </w:p>
        </w:tc>
      </w:tr>
      <w:tr w:rsidR="00A140EB" w:rsidRPr="00CB5201" w14:paraId="0F9036C0" w14:textId="77777777" w:rsidTr="006A1CDE">
        <w:tc>
          <w:tcPr>
            <w:tcW w:w="1447" w:type="dxa"/>
          </w:tcPr>
          <w:p w14:paraId="0A557F41" w14:textId="77777777" w:rsidR="00A140EB" w:rsidRPr="00CB5201" w:rsidRDefault="00A140EB" w:rsidP="006A1CDE">
            <w:pPr>
              <w:rPr>
                <w:b/>
              </w:rPr>
            </w:pPr>
            <w:r w:rsidRPr="00CB5201">
              <w:rPr>
                <w:b/>
              </w:rPr>
              <w:t>Intimate and sexual relationships, including sexual health</w:t>
            </w:r>
          </w:p>
        </w:tc>
        <w:tc>
          <w:tcPr>
            <w:tcW w:w="8175" w:type="dxa"/>
          </w:tcPr>
          <w:p w14:paraId="0CFF979D" w14:textId="0963312E" w:rsidR="006A1CDE" w:rsidRPr="00CB5201" w:rsidRDefault="00C43EEB" w:rsidP="006A1CDE">
            <w:r>
              <w:t>Student</w:t>
            </w:r>
            <w:r w:rsidR="006A1CDE" w:rsidRPr="00CB5201">
              <w:t xml:space="preserve">s should know: </w:t>
            </w:r>
          </w:p>
          <w:p w14:paraId="446821F3"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to recognise the characteristics and positive aspects of healthy one-to-one intimate relationships, which include mutual respect, consent, loyalty, trust, shared interests and outlook, sex and friendship</w:t>
            </w:r>
          </w:p>
          <w:p w14:paraId="69EB3ECB"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all aspects of health can be affected by choices they make in sex and relationships, positively or negatively, e.g. physical, emotional, mental, sexual and reproductive health and wellbeing</w:t>
            </w:r>
          </w:p>
          <w:p w14:paraId="00D4D195"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facts about reproductive health, including fertility and the potential impact of lifestyle on fertility for men and women</w:t>
            </w:r>
          </w:p>
          <w:p w14:paraId="7F7900D0"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there are a range of strategies for identifying and managing sexual pressure, including understanding peer pressure, resisting pressure and not pressurising others</w:t>
            </w:r>
          </w:p>
          <w:p w14:paraId="60213AE6"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they have a choice to delay sex or to enjoy intimacy without sex</w:t>
            </w:r>
          </w:p>
          <w:p w14:paraId="75DD815D"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facts about the full range of contraceptive choices, efficacy and options available</w:t>
            </w:r>
          </w:p>
          <w:p w14:paraId="4DB8B7A2"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he facts around pregnancy including miscarriage</w:t>
            </w:r>
          </w:p>
          <w:p w14:paraId="42699C97"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t</w:t>
            </w:r>
            <w:r w:rsidR="00A140EB" w:rsidRPr="00CB5201">
              <w:rPr>
                <w:rFonts w:asciiTheme="minorHAnsi" w:hAnsiTheme="minorHAnsi" w:cstheme="minorHAnsi"/>
                <w:sz w:val="22"/>
                <w:szCs w:val="22"/>
                <w:lang w:val="en-GB"/>
              </w:rPr>
              <w:t>hat there are choices in relation to pregnancy (with medically and legally accurate, impartial information on all options, including keeping the baby, adoption, abortion and where to get further help)</w:t>
            </w:r>
          </w:p>
          <w:p w14:paraId="68A9256B"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the different sexually transmitted infections (STIs), including HIV/AIDs, are transmitted, how risk can be reduced through safer sex (including through condom use) and the importance of and facts about testing</w:t>
            </w:r>
          </w:p>
          <w:p w14:paraId="3C0D6E89"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a</w:t>
            </w:r>
            <w:r w:rsidR="00A140EB" w:rsidRPr="00CB5201">
              <w:rPr>
                <w:rFonts w:asciiTheme="minorHAnsi" w:hAnsiTheme="minorHAnsi" w:cstheme="minorHAnsi"/>
                <w:sz w:val="22"/>
                <w:szCs w:val="22"/>
                <w:lang w:val="en-GB"/>
              </w:rPr>
              <w:t>bout the prevalence of some STIs, the impact they can have on those who contract them and key facts about treatment</w:t>
            </w:r>
          </w:p>
          <w:p w14:paraId="6A56507D" w14:textId="77777777" w:rsidR="00A140EB" w:rsidRPr="00CB5201" w:rsidRDefault="006A1CDE" w:rsidP="00B40E16">
            <w:pPr>
              <w:pStyle w:val="ListParagraph"/>
              <w:numPr>
                <w:ilvl w:val="0"/>
                <w:numId w:val="20"/>
              </w:numPr>
              <w:spacing w:after="0"/>
              <w:ind w:left="269"/>
              <w:rPr>
                <w:rFonts w:asciiTheme="minorHAnsi" w:hAnsiTheme="minorHAnsi" w:cstheme="minorHAnsi"/>
                <w:sz w:val="22"/>
                <w:szCs w:val="22"/>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the use of alcohol and drugs can lead to risky sexual behaviour</w:t>
            </w:r>
          </w:p>
          <w:p w14:paraId="0C5AB9A2" w14:textId="77777777" w:rsidR="00A140EB" w:rsidRPr="00CB5201" w:rsidRDefault="006A1CDE" w:rsidP="00B40E16">
            <w:pPr>
              <w:pStyle w:val="ListParagraph"/>
              <w:numPr>
                <w:ilvl w:val="0"/>
                <w:numId w:val="20"/>
              </w:numPr>
              <w:spacing w:after="0"/>
              <w:ind w:left="269"/>
              <w:rPr>
                <w:lang w:val="en-GB"/>
              </w:rPr>
            </w:pPr>
            <w:r w:rsidRPr="00CB5201">
              <w:rPr>
                <w:rFonts w:asciiTheme="minorHAnsi" w:hAnsiTheme="minorHAnsi" w:cstheme="minorHAnsi"/>
                <w:sz w:val="22"/>
                <w:szCs w:val="22"/>
                <w:lang w:val="en-GB"/>
              </w:rPr>
              <w:t>h</w:t>
            </w:r>
            <w:r w:rsidR="00A140EB" w:rsidRPr="00CB5201">
              <w:rPr>
                <w:rFonts w:asciiTheme="minorHAnsi" w:hAnsiTheme="minorHAnsi" w:cstheme="minorHAnsi"/>
                <w:sz w:val="22"/>
                <w:szCs w:val="22"/>
                <w:lang w:val="en-GB"/>
              </w:rPr>
              <w:t>ow to get further advice, including how and where to access confidential sexual and reproductive health advice and treatment</w:t>
            </w:r>
          </w:p>
        </w:tc>
      </w:tr>
    </w:tbl>
    <w:p w14:paraId="2A910E63" w14:textId="77777777" w:rsidR="00A140EB" w:rsidRPr="00CB5201" w:rsidRDefault="00A140EB" w:rsidP="00A140EB"/>
    <w:p w14:paraId="19E1AD01" w14:textId="77777777" w:rsidR="007A7C52" w:rsidRPr="00CB5201" w:rsidRDefault="007A7C52">
      <w:r w:rsidRPr="00CB5201">
        <w:br w:type="page"/>
      </w:r>
    </w:p>
    <w:p w14:paraId="01B6CC52" w14:textId="77777777" w:rsidR="007A7C52" w:rsidRPr="00CB5201" w:rsidRDefault="007A7C52" w:rsidP="00A140EB">
      <w:pPr>
        <w:rPr>
          <w:b/>
          <w:u w:val="single"/>
        </w:rPr>
      </w:pPr>
      <w:r w:rsidRPr="00CB5201">
        <w:rPr>
          <w:b/>
          <w:u w:val="single"/>
        </w:rPr>
        <w:lastRenderedPageBreak/>
        <w:t xml:space="preserve">Appendix IV – Physical Health and </w:t>
      </w:r>
      <w:r w:rsidR="00643068" w:rsidRPr="00CB5201">
        <w:rPr>
          <w:b/>
          <w:u w:val="single"/>
        </w:rPr>
        <w:t>Mental</w:t>
      </w:r>
      <w:r w:rsidRPr="00CB5201">
        <w:rPr>
          <w:b/>
          <w:u w:val="single"/>
        </w:rPr>
        <w:t xml:space="preserve"> Wellbeing: Secondary</w:t>
      </w:r>
    </w:p>
    <w:p w14:paraId="4129D9B2" w14:textId="77777777" w:rsidR="00C43EEB" w:rsidRDefault="00C43EEB" w:rsidP="00C43EEB">
      <w:r w:rsidRPr="00CB5201">
        <w:t>The following is a</w:t>
      </w:r>
      <w:r>
        <w:t>n</w:t>
      </w:r>
      <w:r w:rsidRPr="00CB5201">
        <w:t xml:space="preserve"> ex</w:t>
      </w:r>
      <w:r>
        <w:t>c</w:t>
      </w:r>
      <w:r w:rsidRPr="00CB5201">
        <w:t>er</w:t>
      </w:r>
      <w:r>
        <w:t>p</w:t>
      </w:r>
      <w:r w:rsidRPr="00CB5201">
        <w:t xml:space="preserve">t from the Department of Education Relationships Education, Relationships and Sex Education (RSE) and Health Education, which was published in 2019.  </w:t>
      </w:r>
    </w:p>
    <w:p w14:paraId="5CC907CE" w14:textId="10D95746" w:rsidR="007A7C52" w:rsidRDefault="007A7C52" w:rsidP="00A140EB">
      <w:r w:rsidRPr="00CB5201">
        <w:t xml:space="preserve">97. It is important that the starting point for health and wellbeing education should be a focus on enabling </w:t>
      </w:r>
      <w:r w:rsidR="00C43EEB">
        <w:t>student</w:t>
      </w:r>
      <w:r w:rsidRPr="00CB5201">
        <w:t xml:space="preserve">s to make well-informed, positive choices for themselves. In secondary school, teaching should build on primary content and should introduce new content to older </w:t>
      </w:r>
      <w:r w:rsidR="00C43EEB">
        <w:t>student</w:t>
      </w:r>
      <w:r w:rsidRPr="00CB5201">
        <w:t xml:space="preserve">s at appropriate points. This should enable </w:t>
      </w:r>
      <w:r w:rsidR="00C43EEB">
        <w:t>student</w:t>
      </w:r>
      <w:r w:rsidRPr="00CB5201">
        <w:t xml:space="preserve">s to understand how their bodies are changing, how they are feeling and why, to further develop the language that they use to talk about their bodies, health and emotions and to understand why terms associated with mental and physical health difficulties should not be used pejoratively. This knowledge should enable </w:t>
      </w:r>
      <w:r w:rsidR="00C43EEB">
        <w:t>student</w:t>
      </w:r>
      <w:r w:rsidRPr="00CB5201">
        <w:t xml:space="preserve">s to understand where normal variations in emotions and physical complaints end and health and wellbeing issues begin. </w:t>
      </w:r>
    </w:p>
    <w:p w14:paraId="1BBA3464" w14:textId="77777777" w:rsidR="00972C13" w:rsidRPr="00CB5201" w:rsidRDefault="00972C13" w:rsidP="00A140EB"/>
    <w:p w14:paraId="273D5583" w14:textId="7E1AA3C0" w:rsidR="007A7C52" w:rsidRDefault="007A7C52" w:rsidP="00A140EB">
      <w:r w:rsidRPr="00CB5201">
        <w:t xml:space="preserve">98. Teaching about the impact of puberty, which will have started in primary school, should continue in secondary school, so that </w:t>
      </w:r>
      <w:r w:rsidR="00C43EEB">
        <w:t>student</w:t>
      </w:r>
      <w:r w:rsidRPr="00CB5201">
        <w:t xml:space="preserve">s are able to understand the physical and emotional changes, which take place at this time and their impact on their wider health and wellbeing. </w:t>
      </w:r>
    </w:p>
    <w:p w14:paraId="1C437B0F" w14:textId="77777777" w:rsidR="00972C13" w:rsidRPr="00CB5201" w:rsidRDefault="00972C13" w:rsidP="00A140EB"/>
    <w:p w14:paraId="77064DBD" w14:textId="7528020B" w:rsidR="007A7C52" w:rsidRDefault="007A7C52" w:rsidP="00A140EB">
      <w:r w:rsidRPr="00CB5201">
        <w:t xml:space="preserve">99. Emphasis should continue to be given to steps </w:t>
      </w:r>
      <w:r w:rsidR="00C43EEB">
        <w:t>student</w:t>
      </w:r>
      <w:r w:rsidRPr="00CB5201">
        <w:t xml:space="preserve">s can take to protect and support their own health and wellbeing. They should know that there is a relationship between good physical health and good mental wellbeing and that this can also influence their ability to learn. Teachers should cover self-care, the benefits of physical activity and time spent outdoors. This should be linked to information on the benefits of sufficient sleep, good nutrition and strategies for building resilience. </w:t>
      </w:r>
    </w:p>
    <w:p w14:paraId="715FFB3B" w14:textId="77777777" w:rsidR="00972C13" w:rsidRPr="00CB5201" w:rsidRDefault="00972C13" w:rsidP="00A140EB"/>
    <w:p w14:paraId="47E152FB" w14:textId="3ABF4444" w:rsidR="007A7C52" w:rsidRDefault="007A7C52" w:rsidP="00A140EB">
      <w:r w:rsidRPr="00CB5201">
        <w:t xml:space="preserve">100. </w:t>
      </w:r>
      <w:r w:rsidR="00C43EEB">
        <w:t>Student</w:t>
      </w:r>
      <w:r w:rsidRPr="00CB5201">
        <w:t xml:space="preserve">s should know the contribution that hobbies, interests and participation in their own communities can make to overall wellbeing. They should understand that humans are social beings and that outward-facing activity, especially that with a service focus (for example, work, volunteering and participation in organisations such as the scouts or the girl guiding movements, the National Citizen Service or the Duke of Edinburgh Award) are beneficial for wellbeing. This can also contribute to the development of the attributes for a happy and successful adult life. </w:t>
      </w:r>
      <w:r w:rsidR="00C43EEB">
        <w:t>Student</w:t>
      </w:r>
      <w:r w:rsidRPr="00CB5201">
        <w:t xml:space="preserve">s should be supported to recognise what makes them feel lonely. Self-focused or isolating lifestyle choices can lead to unhappiness and being disconnected from society for those who have greater need for companionship and relationships. </w:t>
      </w:r>
    </w:p>
    <w:p w14:paraId="526D9235" w14:textId="77777777" w:rsidR="00972C13" w:rsidRPr="00CB5201" w:rsidRDefault="00972C13" w:rsidP="00A140EB"/>
    <w:p w14:paraId="2A3942D3" w14:textId="70C3FC00" w:rsidR="007A7C52" w:rsidRDefault="007A7C52" w:rsidP="00A140EB">
      <w:r w:rsidRPr="00CB5201">
        <w:t xml:space="preserve">101. </w:t>
      </w:r>
      <w:r w:rsidR="00C43EEB">
        <w:t>Student</w:t>
      </w:r>
      <w:r w:rsidRPr="00CB5201">
        <w:t>s should also be taught about problems and challenges. This should include factual information about the prevalence and characteristics of more serious mental and physical health conditions, drugs, alcohol and information about effective interventions. Schools may also choose to teach about issues such as eating disorders.</w:t>
      </w:r>
    </w:p>
    <w:p w14:paraId="132FE448" w14:textId="77777777" w:rsidR="00972C13" w:rsidRPr="00CB5201" w:rsidRDefault="00972C13" w:rsidP="00A140EB"/>
    <w:p w14:paraId="71C551BF" w14:textId="0151EEC7" w:rsidR="007A7C52" w:rsidRDefault="007A7C52" w:rsidP="00A140EB">
      <w:r w:rsidRPr="00CB5201">
        <w:t xml:space="preserve">102. Teachers should be aware of common ‘adverse childhood experiences’ (such as family breakdown, bereavement and exposure to domestic violence) and when and how these may be affecting any of their </w:t>
      </w:r>
      <w:r w:rsidR="00C43EEB">
        <w:t>student</w:t>
      </w:r>
      <w:r w:rsidRPr="00CB5201">
        <w:t xml:space="preserve">s and so may be influencing how they experience these subjects. The impact of time spent online, the positive aspects of online support and negotiating social media, including online forums and gaming, should also be included. Teachers should understand that </w:t>
      </w:r>
      <w:r w:rsidR="00C43EEB">
        <w:t>student</w:t>
      </w:r>
      <w:r w:rsidRPr="00CB5201">
        <w:t xml:space="preserve">s who have experienced problems at home may depend more on schools for support. </w:t>
      </w:r>
    </w:p>
    <w:p w14:paraId="779F6038" w14:textId="77777777" w:rsidR="00972C13" w:rsidRPr="00CB5201" w:rsidRDefault="00972C13" w:rsidP="00A140EB"/>
    <w:p w14:paraId="39DDF5F6" w14:textId="632AB1CE" w:rsidR="007A7C52" w:rsidRPr="00CB5201" w:rsidRDefault="007A7C52" w:rsidP="00A140EB">
      <w:pPr>
        <w:rPr>
          <w:b/>
          <w:u w:val="single"/>
        </w:rPr>
      </w:pPr>
      <w:r w:rsidRPr="00CB5201">
        <w:t xml:space="preserve">103. </w:t>
      </w:r>
      <w:r w:rsidR="00C43EEB">
        <w:t>Student</w:t>
      </w:r>
      <w:r w:rsidRPr="00CB5201">
        <w:t>s should be taught how to judge when they, or someone they know, needs support and where they can seek help if they have concerns. This should include details on which adults in school (e.g. school nurses), and externally can help.</w:t>
      </w:r>
    </w:p>
    <w:p w14:paraId="7512DF52" w14:textId="383B3496" w:rsidR="007A7C52" w:rsidRPr="00CB5201" w:rsidRDefault="007A7C52">
      <w:pPr>
        <w:rPr>
          <w:b/>
          <w:u w:val="single"/>
        </w:rPr>
      </w:pPr>
      <w:r w:rsidRPr="00CB5201">
        <w:rPr>
          <w:b/>
          <w:u w:val="single"/>
        </w:rPr>
        <w:br w:type="page"/>
      </w:r>
      <w:r w:rsidRPr="00CB5201">
        <w:rPr>
          <w:b/>
          <w:u w:val="single"/>
        </w:rPr>
        <w:lastRenderedPageBreak/>
        <w:t>Appendix V – Physical Health and Mental Wellbeing: Secondary Objectives</w:t>
      </w:r>
    </w:p>
    <w:p w14:paraId="700E3F34" w14:textId="77777777" w:rsidR="007A7C52" w:rsidRPr="00CB5201" w:rsidRDefault="007A7C52">
      <w:r w:rsidRPr="00CB5201">
        <w:t xml:space="preserve">Schools should continue to develop knowledge on topics specified for primary as required and in addition cover the following content by the end of secondary: </w:t>
      </w:r>
    </w:p>
    <w:tbl>
      <w:tblPr>
        <w:tblStyle w:val="TableGrid"/>
        <w:tblW w:w="0" w:type="auto"/>
        <w:tblLook w:val="04A0" w:firstRow="1" w:lastRow="0" w:firstColumn="1" w:lastColumn="0" w:noHBand="0" w:noVBand="1"/>
      </w:tblPr>
      <w:tblGrid>
        <w:gridCol w:w="1555"/>
        <w:gridCol w:w="8175"/>
      </w:tblGrid>
      <w:tr w:rsidR="007A7C52" w:rsidRPr="00CB5201" w14:paraId="1A0D6861" w14:textId="77777777" w:rsidTr="00A8569C">
        <w:tc>
          <w:tcPr>
            <w:tcW w:w="1555" w:type="dxa"/>
          </w:tcPr>
          <w:p w14:paraId="6D9B95D0" w14:textId="77777777" w:rsidR="007A7C52" w:rsidRPr="00CB5201" w:rsidRDefault="00A8569C">
            <w:pPr>
              <w:rPr>
                <w:b/>
              </w:rPr>
            </w:pPr>
            <w:r w:rsidRPr="00CB5201">
              <w:rPr>
                <w:b/>
              </w:rPr>
              <w:t>Mental Wellbeing</w:t>
            </w:r>
          </w:p>
        </w:tc>
        <w:tc>
          <w:tcPr>
            <w:tcW w:w="8175" w:type="dxa"/>
          </w:tcPr>
          <w:p w14:paraId="04CF4A5F" w14:textId="69595AB2" w:rsidR="00A8569C" w:rsidRPr="00CB5201" w:rsidRDefault="00C43EEB">
            <w:r>
              <w:t>Student</w:t>
            </w:r>
            <w:r w:rsidR="00A8569C" w:rsidRPr="00CB5201">
              <w:t xml:space="preserve">s should know: </w:t>
            </w:r>
          </w:p>
          <w:p w14:paraId="1F64D117" w14:textId="77777777" w:rsidR="00A8569C" w:rsidRPr="00CB5201" w:rsidRDefault="00A8569C" w:rsidP="00B40E16">
            <w:pPr>
              <w:pStyle w:val="ListParagraph"/>
              <w:numPr>
                <w:ilvl w:val="0"/>
                <w:numId w:val="9"/>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how to talk about their emotions accurately and sensitively, using appropriate vocabulary. </w:t>
            </w:r>
          </w:p>
          <w:p w14:paraId="79B62A21" w14:textId="77777777" w:rsidR="00A8569C" w:rsidRPr="00CB5201" w:rsidRDefault="00A8569C" w:rsidP="00B40E16">
            <w:pPr>
              <w:pStyle w:val="ListParagraph"/>
              <w:numPr>
                <w:ilvl w:val="0"/>
                <w:numId w:val="9"/>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that happiness is linked to being connected to others. </w:t>
            </w:r>
          </w:p>
          <w:p w14:paraId="5C7B3ED4" w14:textId="77777777" w:rsidR="00A8569C" w:rsidRPr="00CB5201" w:rsidRDefault="00A8569C" w:rsidP="00B40E16">
            <w:pPr>
              <w:pStyle w:val="ListParagraph"/>
              <w:numPr>
                <w:ilvl w:val="0"/>
                <w:numId w:val="9"/>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how to recognise the early signs of mental wellbeing concerns. </w:t>
            </w:r>
          </w:p>
          <w:p w14:paraId="7F263B2E" w14:textId="77777777" w:rsidR="00A8569C" w:rsidRPr="00CB5201" w:rsidRDefault="00A8569C" w:rsidP="00B40E16">
            <w:pPr>
              <w:pStyle w:val="ListParagraph"/>
              <w:numPr>
                <w:ilvl w:val="0"/>
                <w:numId w:val="9"/>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common types of mental ill health (e.g. anxiety and depression). </w:t>
            </w:r>
          </w:p>
          <w:p w14:paraId="78B950B0" w14:textId="77777777" w:rsidR="00A8569C" w:rsidRPr="00CB5201" w:rsidRDefault="00A8569C" w:rsidP="00B40E16">
            <w:pPr>
              <w:pStyle w:val="ListParagraph"/>
              <w:numPr>
                <w:ilvl w:val="0"/>
                <w:numId w:val="9"/>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how to critically evaluate when something they do or are involved in has a positive or negative effect on their own or others’ mental health. </w:t>
            </w:r>
          </w:p>
          <w:p w14:paraId="78596F3D" w14:textId="77777777" w:rsidR="007A7C52" w:rsidRPr="00CB5201" w:rsidRDefault="00A8569C" w:rsidP="00B40E16">
            <w:pPr>
              <w:pStyle w:val="ListParagraph"/>
              <w:numPr>
                <w:ilvl w:val="0"/>
                <w:numId w:val="9"/>
              </w:numPr>
              <w:spacing w:after="0"/>
              <w:ind w:left="321"/>
              <w:rPr>
                <w:lang w:val="en-GB"/>
              </w:rPr>
            </w:pPr>
            <w:r w:rsidRPr="00CB5201">
              <w:rPr>
                <w:rFonts w:asciiTheme="minorHAnsi" w:hAnsiTheme="minorHAnsi" w:cstheme="minorHAnsi"/>
                <w:sz w:val="22"/>
                <w:szCs w:val="22"/>
                <w:lang w:val="en-GB"/>
              </w:rPr>
              <w:t>the benefits and importance of physical exercise, time outdoors, community participation and voluntary and service-based activities on mental wellbeing and happiness.</w:t>
            </w:r>
          </w:p>
        </w:tc>
      </w:tr>
      <w:tr w:rsidR="007A7C52" w:rsidRPr="00CB5201" w14:paraId="14713422" w14:textId="77777777" w:rsidTr="00A8569C">
        <w:tc>
          <w:tcPr>
            <w:tcW w:w="1555" w:type="dxa"/>
          </w:tcPr>
          <w:p w14:paraId="0F6A1666" w14:textId="77777777" w:rsidR="007A7C52" w:rsidRPr="00CB5201" w:rsidRDefault="00A8569C">
            <w:pPr>
              <w:rPr>
                <w:b/>
              </w:rPr>
            </w:pPr>
            <w:r w:rsidRPr="00CB5201">
              <w:rPr>
                <w:b/>
              </w:rPr>
              <w:t>Internet safety and harms</w:t>
            </w:r>
          </w:p>
        </w:tc>
        <w:tc>
          <w:tcPr>
            <w:tcW w:w="8175" w:type="dxa"/>
          </w:tcPr>
          <w:p w14:paraId="73EA13A1" w14:textId="2EF8D07F" w:rsidR="00A8569C" w:rsidRPr="00CB5201" w:rsidRDefault="00C43EEB">
            <w:r>
              <w:t>Student</w:t>
            </w:r>
            <w:r w:rsidR="00A8569C" w:rsidRPr="00CB5201">
              <w:t xml:space="preserve">s should know: </w:t>
            </w:r>
          </w:p>
          <w:p w14:paraId="75FFF9C0" w14:textId="77777777" w:rsidR="00A8569C" w:rsidRPr="00CB5201" w:rsidRDefault="00A8569C" w:rsidP="00B40E16">
            <w:pPr>
              <w:pStyle w:val="ListParagraph"/>
              <w:numPr>
                <w:ilvl w:val="0"/>
                <w:numId w:val="10"/>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w:t>
            </w:r>
          </w:p>
          <w:p w14:paraId="781D3B19" w14:textId="77777777" w:rsidR="007A7C52" w:rsidRPr="00CB5201" w:rsidRDefault="00A8569C" w:rsidP="00B40E16">
            <w:pPr>
              <w:pStyle w:val="ListParagraph"/>
              <w:numPr>
                <w:ilvl w:val="0"/>
                <w:numId w:val="10"/>
              </w:numPr>
              <w:spacing w:after="0"/>
              <w:ind w:left="321"/>
              <w:rPr>
                <w:lang w:val="en-GB"/>
              </w:rPr>
            </w:pPr>
            <w:r w:rsidRPr="00CB5201">
              <w:rPr>
                <w:rFonts w:asciiTheme="minorHAnsi" w:hAnsiTheme="minorHAnsi" w:cstheme="minorHAnsi"/>
                <w:sz w:val="22"/>
                <w:szCs w:val="22"/>
                <w:lang w:val="en-GB"/>
              </w:rPr>
              <w:t>how to identify harmful behaviours online (including bullying, abuse or harassment) and how to report, or find support, if they have been affected by those behaviours.</w:t>
            </w:r>
          </w:p>
        </w:tc>
      </w:tr>
      <w:tr w:rsidR="007A7C52" w:rsidRPr="00CB5201" w14:paraId="22DAE87B" w14:textId="77777777" w:rsidTr="00A8569C">
        <w:tc>
          <w:tcPr>
            <w:tcW w:w="1555" w:type="dxa"/>
          </w:tcPr>
          <w:p w14:paraId="55E9AE2E" w14:textId="77777777" w:rsidR="007A7C52" w:rsidRPr="00CB5201" w:rsidRDefault="00A8569C">
            <w:pPr>
              <w:rPr>
                <w:b/>
              </w:rPr>
            </w:pPr>
            <w:r w:rsidRPr="00CB5201">
              <w:rPr>
                <w:b/>
              </w:rPr>
              <w:t>Physical health and fitness</w:t>
            </w:r>
          </w:p>
        </w:tc>
        <w:tc>
          <w:tcPr>
            <w:tcW w:w="8175" w:type="dxa"/>
          </w:tcPr>
          <w:p w14:paraId="00CBEC89" w14:textId="72A2A64D" w:rsidR="00A8569C" w:rsidRPr="00CB5201" w:rsidRDefault="00C43EEB">
            <w:r>
              <w:t>Student</w:t>
            </w:r>
            <w:r w:rsidR="00A8569C" w:rsidRPr="00CB5201">
              <w:t xml:space="preserve">s should know: </w:t>
            </w:r>
          </w:p>
          <w:p w14:paraId="2A3E04BC" w14:textId="77777777" w:rsidR="00A8569C" w:rsidRPr="00CB5201" w:rsidRDefault="00A8569C" w:rsidP="00B40E16">
            <w:pPr>
              <w:pStyle w:val="ListParagraph"/>
              <w:numPr>
                <w:ilvl w:val="0"/>
                <w:numId w:val="11"/>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positive associations between physical activity and promotion of mental wellbeing, including as an approach to combat stress. </w:t>
            </w:r>
          </w:p>
          <w:p w14:paraId="28486648" w14:textId="77777777" w:rsidR="00A8569C" w:rsidRPr="00CB5201" w:rsidRDefault="00A8569C" w:rsidP="00B40E16">
            <w:pPr>
              <w:pStyle w:val="ListParagraph"/>
              <w:numPr>
                <w:ilvl w:val="0"/>
                <w:numId w:val="11"/>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characteristics and evidence of what constitutes a healthy lifestyle, maintaining a healthy weight, including the links between an inactive lifestyle and ill health, including cancer and cardiovascular ill-health. </w:t>
            </w:r>
          </w:p>
          <w:p w14:paraId="7C88B028" w14:textId="77777777" w:rsidR="007A7C52" w:rsidRPr="00CB5201" w:rsidRDefault="00A8569C" w:rsidP="00B40E16">
            <w:pPr>
              <w:pStyle w:val="ListParagraph"/>
              <w:numPr>
                <w:ilvl w:val="0"/>
                <w:numId w:val="11"/>
              </w:numPr>
              <w:spacing w:after="0"/>
              <w:ind w:left="321"/>
              <w:rPr>
                <w:lang w:val="en-GB"/>
              </w:rPr>
            </w:pPr>
            <w:r w:rsidRPr="00CB5201">
              <w:rPr>
                <w:rFonts w:asciiTheme="minorHAnsi" w:hAnsiTheme="minorHAnsi" w:cstheme="minorHAnsi"/>
                <w:sz w:val="22"/>
                <w:szCs w:val="22"/>
                <w:lang w:val="en-GB"/>
              </w:rPr>
              <w:t>about the science relating to blood, organ and stem cell donation.</w:t>
            </w:r>
          </w:p>
        </w:tc>
      </w:tr>
      <w:tr w:rsidR="007A7C52" w:rsidRPr="00CB5201" w14:paraId="18CEC2FA" w14:textId="77777777" w:rsidTr="00A8569C">
        <w:tc>
          <w:tcPr>
            <w:tcW w:w="1555" w:type="dxa"/>
          </w:tcPr>
          <w:p w14:paraId="43156ECE" w14:textId="77777777" w:rsidR="007A7C52" w:rsidRPr="00CB5201" w:rsidRDefault="00A8569C">
            <w:pPr>
              <w:rPr>
                <w:b/>
              </w:rPr>
            </w:pPr>
            <w:r w:rsidRPr="00CB5201">
              <w:rPr>
                <w:b/>
              </w:rPr>
              <w:t>Healthy eating</w:t>
            </w:r>
          </w:p>
        </w:tc>
        <w:tc>
          <w:tcPr>
            <w:tcW w:w="8175" w:type="dxa"/>
          </w:tcPr>
          <w:p w14:paraId="2848B08D" w14:textId="07770B34" w:rsidR="00A8569C" w:rsidRPr="00CB5201" w:rsidRDefault="00C43EEB">
            <w:r>
              <w:t>Student</w:t>
            </w:r>
            <w:r w:rsidR="00A8569C" w:rsidRPr="00CB5201">
              <w:t xml:space="preserve">s should know: </w:t>
            </w:r>
          </w:p>
          <w:p w14:paraId="07A9D14A" w14:textId="77777777" w:rsidR="007A7C52" w:rsidRPr="00CB5201" w:rsidRDefault="00A8569C" w:rsidP="00B40E16">
            <w:pPr>
              <w:pStyle w:val="ListParagraph"/>
              <w:numPr>
                <w:ilvl w:val="0"/>
                <w:numId w:val="12"/>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how to maintain healthy eating and the links between a poor diet and health risks, including tooth decay and cancer.</w:t>
            </w:r>
          </w:p>
        </w:tc>
      </w:tr>
      <w:tr w:rsidR="007A7C52" w:rsidRPr="00CB5201" w14:paraId="1FF54A4A" w14:textId="77777777" w:rsidTr="00A8569C">
        <w:tc>
          <w:tcPr>
            <w:tcW w:w="1555" w:type="dxa"/>
          </w:tcPr>
          <w:p w14:paraId="4F1AA20C" w14:textId="77777777" w:rsidR="007A7C52" w:rsidRPr="00CB5201" w:rsidRDefault="00A8569C">
            <w:pPr>
              <w:rPr>
                <w:b/>
              </w:rPr>
            </w:pPr>
            <w:r w:rsidRPr="00CB5201">
              <w:rPr>
                <w:b/>
              </w:rPr>
              <w:t>Drugs, alcohol and tobacco</w:t>
            </w:r>
          </w:p>
        </w:tc>
        <w:tc>
          <w:tcPr>
            <w:tcW w:w="8175" w:type="dxa"/>
          </w:tcPr>
          <w:p w14:paraId="4BC78D29" w14:textId="6F648180" w:rsidR="00A8569C" w:rsidRPr="00CB5201" w:rsidRDefault="00C43EEB">
            <w:r>
              <w:t>Student</w:t>
            </w:r>
            <w:r w:rsidR="00A8569C" w:rsidRPr="00CB5201">
              <w:t xml:space="preserve">s should know: </w:t>
            </w:r>
          </w:p>
          <w:p w14:paraId="417F3FD3" w14:textId="77777777" w:rsidR="00A8569C" w:rsidRPr="00CB5201" w:rsidRDefault="00A8569C" w:rsidP="00B40E16">
            <w:pPr>
              <w:pStyle w:val="ListParagraph"/>
              <w:numPr>
                <w:ilvl w:val="0"/>
                <w:numId w:val="12"/>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facts about legal and illegal drugs and their associated risks, including the link between drug use, and the associated risks, including the link to serious mental health conditions. </w:t>
            </w:r>
          </w:p>
          <w:p w14:paraId="49C06B00" w14:textId="77777777" w:rsidR="00A8569C" w:rsidRPr="00CB5201" w:rsidRDefault="00A8569C" w:rsidP="00B40E16">
            <w:pPr>
              <w:pStyle w:val="ListParagraph"/>
              <w:numPr>
                <w:ilvl w:val="0"/>
                <w:numId w:val="12"/>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law relating to the supply and possession of illegal substances. </w:t>
            </w:r>
          </w:p>
          <w:p w14:paraId="75D5C7AC" w14:textId="77777777" w:rsidR="00A8569C" w:rsidRPr="00CB5201" w:rsidRDefault="00A8569C" w:rsidP="00B40E16">
            <w:pPr>
              <w:pStyle w:val="ListParagraph"/>
              <w:numPr>
                <w:ilvl w:val="0"/>
                <w:numId w:val="12"/>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physical and psychological risks associated with alcohol consumption and what constitutes low risk alcohol consumption in adulthood. </w:t>
            </w:r>
          </w:p>
          <w:p w14:paraId="255A082C" w14:textId="77777777" w:rsidR="00A8569C" w:rsidRPr="00CB5201" w:rsidRDefault="00A8569C" w:rsidP="00B40E16">
            <w:pPr>
              <w:pStyle w:val="ListParagraph"/>
              <w:numPr>
                <w:ilvl w:val="0"/>
                <w:numId w:val="12"/>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physical and psychological consequences of addiction, including alcohol dependency. </w:t>
            </w:r>
          </w:p>
          <w:p w14:paraId="09F84F0A" w14:textId="77777777" w:rsidR="00A8569C" w:rsidRPr="00CB5201" w:rsidRDefault="00A8569C" w:rsidP="00B40E16">
            <w:pPr>
              <w:pStyle w:val="ListParagraph"/>
              <w:numPr>
                <w:ilvl w:val="0"/>
                <w:numId w:val="12"/>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awareness of the dangers of drugs which are prescribed but still present serious health risks. </w:t>
            </w:r>
          </w:p>
          <w:p w14:paraId="15FCD7F3" w14:textId="77777777" w:rsidR="007A7C52" w:rsidRPr="00CB5201" w:rsidRDefault="00A8569C" w:rsidP="00B40E16">
            <w:pPr>
              <w:pStyle w:val="ListParagraph"/>
              <w:numPr>
                <w:ilvl w:val="0"/>
                <w:numId w:val="12"/>
              </w:numPr>
              <w:spacing w:after="0"/>
              <w:ind w:left="321"/>
              <w:rPr>
                <w:lang w:val="en-GB"/>
              </w:rPr>
            </w:pPr>
            <w:r w:rsidRPr="00CB5201">
              <w:rPr>
                <w:rFonts w:asciiTheme="minorHAnsi" w:hAnsiTheme="minorHAnsi" w:cstheme="minorHAnsi"/>
                <w:sz w:val="22"/>
                <w:szCs w:val="22"/>
                <w:lang w:val="en-GB"/>
              </w:rPr>
              <w:t>the facts about the harms from smoking tobacco (particularly the link to lung cancer), the benefits of quitting and how to access support to do so.</w:t>
            </w:r>
          </w:p>
        </w:tc>
      </w:tr>
      <w:tr w:rsidR="007A7C52" w:rsidRPr="00CB5201" w14:paraId="4FE126B5" w14:textId="77777777" w:rsidTr="00A8569C">
        <w:tc>
          <w:tcPr>
            <w:tcW w:w="1555" w:type="dxa"/>
          </w:tcPr>
          <w:p w14:paraId="202FB786" w14:textId="77777777" w:rsidR="007A7C52" w:rsidRPr="00CB5201" w:rsidRDefault="00A8569C">
            <w:pPr>
              <w:rPr>
                <w:b/>
              </w:rPr>
            </w:pPr>
            <w:r w:rsidRPr="00CB5201">
              <w:rPr>
                <w:b/>
              </w:rPr>
              <w:t>Health and prevention</w:t>
            </w:r>
          </w:p>
        </w:tc>
        <w:tc>
          <w:tcPr>
            <w:tcW w:w="8175" w:type="dxa"/>
          </w:tcPr>
          <w:p w14:paraId="61A063D3" w14:textId="23F2943A" w:rsidR="00A8569C" w:rsidRPr="00CB5201" w:rsidRDefault="00C43EEB">
            <w:r>
              <w:t>Student</w:t>
            </w:r>
            <w:r w:rsidR="00A8569C" w:rsidRPr="00CB5201">
              <w:t xml:space="preserve">s should know: </w:t>
            </w:r>
          </w:p>
          <w:p w14:paraId="61226ED1" w14:textId="77777777" w:rsidR="00A8569C" w:rsidRPr="00CB5201" w:rsidRDefault="00A8569C" w:rsidP="00B40E16">
            <w:pPr>
              <w:pStyle w:val="ListParagraph"/>
              <w:numPr>
                <w:ilvl w:val="0"/>
                <w:numId w:val="13"/>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about personal hygiene, germs including bacteria, viruses, how they are spread, treatment and prevention of infection, and about antibiotics. </w:t>
            </w:r>
          </w:p>
          <w:p w14:paraId="0102279D" w14:textId="77777777" w:rsidR="00A8569C" w:rsidRPr="00CB5201" w:rsidRDefault="00A8569C" w:rsidP="00B40E16">
            <w:pPr>
              <w:pStyle w:val="ListParagraph"/>
              <w:numPr>
                <w:ilvl w:val="0"/>
                <w:numId w:val="13"/>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about dental health and the benefits of good oral hygiene and dental flossing, including healthy eating and regular check-ups at the dentist. </w:t>
            </w:r>
          </w:p>
          <w:p w14:paraId="4AB663CA" w14:textId="77777777" w:rsidR="00A8569C" w:rsidRPr="00CB5201" w:rsidRDefault="00A8569C" w:rsidP="00B40E16">
            <w:pPr>
              <w:pStyle w:val="ListParagraph"/>
              <w:numPr>
                <w:ilvl w:val="0"/>
                <w:numId w:val="13"/>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the benefits of regular self-examination and screening.</w:t>
            </w:r>
          </w:p>
          <w:p w14:paraId="521F073D" w14:textId="77777777" w:rsidR="00A8569C" w:rsidRPr="00CB5201" w:rsidRDefault="00A8569C" w:rsidP="00B40E16">
            <w:pPr>
              <w:pStyle w:val="ListParagraph"/>
              <w:numPr>
                <w:ilvl w:val="0"/>
                <w:numId w:val="13"/>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facts and science relating to immunisation and vaccination. </w:t>
            </w:r>
          </w:p>
          <w:p w14:paraId="0B657FB6" w14:textId="77777777" w:rsidR="007A7C52" w:rsidRPr="00CB5201" w:rsidRDefault="00A8569C" w:rsidP="00B40E16">
            <w:pPr>
              <w:pStyle w:val="ListParagraph"/>
              <w:numPr>
                <w:ilvl w:val="0"/>
                <w:numId w:val="13"/>
              </w:numPr>
              <w:spacing w:after="0"/>
              <w:ind w:left="321"/>
              <w:rPr>
                <w:lang w:val="en-GB"/>
              </w:rPr>
            </w:pPr>
            <w:r w:rsidRPr="00CB5201">
              <w:rPr>
                <w:rFonts w:asciiTheme="minorHAnsi" w:hAnsiTheme="minorHAnsi" w:cstheme="minorHAnsi"/>
                <w:sz w:val="22"/>
                <w:szCs w:val="22"/>
                <w:lang w:val="en-GB"/>
              </w:rPr>
              <w:t>the importance of sufficient good quality sleep for good health and how a lack of sleep can affect weight, mood and ability to learn.</w:t>
            </w:r>
          </w:p>
        </w:tc>
      </w:tr>
      <w:tr w:rsidR="007A7C52" w:rsidRPr="00CB5201" w14:paraId="42F3A7F1" w14:textId="77777777" w:rsidTr="00A8569C">
        <w:tc>
          <w:tcPr>
            <w:tcW w:w="1555" w:type="dxa"/>
          </w:tcPr>
          <w:p w14:paraId="0B96D36F" w14:textId="77777777" w:rsidR="007A7C52" w:rsidRPr="00CB5201" w:rsidRDefault="00A8569C">
            <w:pPr>
              <w:rPr>
                <w:b/>
              </w:rPr>
            </w:pPr>
            <w:r w:rsidRPr="00CB5201">
              <w:rPr>
                <w:b/>
              </w:rPr>
              <w:lastRenderedPageBreak/>
              <w:t>Basic first aid</w:t>
            </w:r>
          </w:p>
        </w:tc>
        <w:tc>
          <w:tcPr>
            <w:tcW w:w="8175" w:type="dxa"/>
          </w:tcPr>
          <w:p w14:paraId="343A0F75" w14:textId="5EA3F00F" w:rsidR="00A8569C" w:rsidRPr="00CB5201" w:rsidRDefault="00C43EEB">
            <w:r>
              <w:t>Student</w:t>
            </w:r>
            <w:r w:rsidR="00A8569C" w:rsidRPr="00CB5201">
              <w:t xml:space="preserve">s should know: </w:t>
            </w:r>
          </w:p>
          <w:p w14:paraId="326FD5F2" w14:textId="77777777" w:rsidR="00A8569C" w:rsidRPr="00CB5201" w:rsidRDefault="00A8569C" w:rsidP="00B40E16">
            <w:pPr>
              <w:pStyle w:val="ListParagraph"/>
              <w:numPr>
                <w:ilvl w:val="0"/>
                <w:numId w:val="14"/>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basic treatment for common injuries. </w:t>
            </w:r>
          </w:p>
          <w:p w14:paraId="076F619C" w14:textId="77777777" w:rsidR="00A8569C" w:rsidRPr="00CB5201" w:rsidRDefault="00A8569C" w:rsidP="00B40E16">
            <w:pPr>
              <w:pStyle w:val="ListParagraph"/>
              <w:numPr>
                <w:ilvl w:val="0"/>
                <w:numId w:val="14"/>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life-saving skills, including how to administer CPR.</w:t>
            </w:r>
          </w:p>
          <w:p w14:paraId="57005618" w14:textId="77777777" w:rsidR="007A7C52" w:rsidRPr="00CB5201" w:rsidRDefault="00A8569C" w:rsidP="00B40E16">
            <w:pPr>
              <w:pStyle w:val="ListParagraph"/>
              <w:numPr>
                <w:ilvl w:val="0"/>
                <w:numId w:val="14"/>
              </w:numPr>
              <w:spacing w:after="0"/>
              <w:ind w:left="321"/>
              <w:rPr>
                <w:lang w:val="en-GB"/>
              </w:rPr>
            </w:pPr>
            <w:r w:rsidRPr="00CB5201">
              <w:rPr>
                <w:rFonts w:asciiTheme="minorHAnsi" w:hAnsiTheme="minorHAnsi" w:cstheme="minorHAnsi"/>
                <w:sz w:val="22"/>
                <w:szCs w:val="22"/>
                <w:lang w:val="en-GB"/>
              </w:rPr>
              <w:t>the purpose of defibrillators and when one might be needed</w:t>
            </w:r>
          </w:p>
        </w:tc>
      </w:tr>
      <w:tr w:rsidR="007A7C52" w:rsidRPr="00CB5201" w14:paraId="18E15F27" w14:textId="77777777" w:rsidTr="00A8569C">
        <w:tc>
          <w:tcPr>
            <w:tcW w:w="1555" w:type="dxa"/>
          </w:tcPr>
          <w:p w14:paraId="187E9E7F" w14:textId="77777777" w:rsidR="007A7C52" w:rsidRPr="00CB5201" w:rsidRDefault="00A8569C">
            <w:pPr>
              <w:rPr>
                <w:b/>
              </w:rPr>
            </w:pPr>
            <w:r w:rsidRPr="00CB5201">
              <w:rPr>
                <w:b/>
              </w:rPr>
              <w:t>Changing adolescent body</w:t>
            </w:r>
          </w:p>
        </w:tc>
        <w:tc>
          <w:tcPr>
            <w:tcW w:w="8175" w:type="dxa"/>
          </w:tcPr>
          <w:p w14:paraId="4C932EB9" w14:textId="1830BF84" w:rsidR="00A8569C" w:rsidRPr="00CB5201" w:rsidRDefault="00C43EEB">
            <w:r>
              <w:t>Student</w:t>
            </w:r>
            <w:r w:rsidR="00A8569C" w:rsidRPr="00CB5201">
              <w:t>s should know:</w:t>
            </w:r>
          </w:p>
          <w:p w14:paraId="45745F13" w14:textId="77777777" w:rsidR="00A8569C" w:rsidRPr="00CB5201" w:rsidRDefault="00A8569C" w:rsidP="00B40E16">
            <w:pPr>
              <w:pStyle w:val="ListParagraph"/>
              <w:numPr>
                <w:ilvl w:val="0"/>
                <w:numId w:val="15"/>
              </w:numPr>
              <w:spacing w:after="0"/>
              <w:ind w:left="321"/>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key facts about puberty, the changing adolescent body and menstrual wellbeing. </w:t>
            </w:r>
          </w:p>
          <w:p w14:paraId="1C703D03" w14:textId="77777777" w:rsidR="007A7C52" w:rsidRPr="00CB5201" w:rsidRDefault="00A8569C" w:rsidP="00B40E16">
            <w:pPr>
              <w:pStyle w:val="ListParagraph"/>
              <w:numPr>
                <w:ilvl w:val="0"/>
                <w:numId w:val="15"/>
              </w:numPr>
              <w:spacing w:after="0"/>
              <w:ind w:left="321"/>
              <w:rPr>
                <w:lang w:val="en-GB"/>
              </w:rPr>
            </w:pPr>
            <w:r w:rsidRPr="00CB5201">
              <w:rPr>
                <w:rFonts w:asciiTheme="minorHAnsi" w:hAnsiTheme="minorHAnsi" w:cstheme="minorHAnsi"/>
                <w:sz w:val="22"/>
                <w:szCs w:val="22"/>
                <w:lang w:val="en-GB"/>
              </w:rPr>
              <w:t>the main changes which take place in males and females, and the implications for emotional and physical health.</w:t>
            </w:r>
          </w:p>
        </w:tc>
      </w:tr>
    </w:tbl>
    <w:p w14:paraId="190C2473" w14:textId="77777777" w:rsidR="007A7C52" w:rsidRPr="00CB5201" w:rsidRDefault="007A7C52">
      <w:pPr>
        <w:rPr>
          <w:b/>
          <w:u w:val="single"/>
        </w:rPr>
      </w:pPr>
      <w:r w:rsidRPr="00CB5201">
        <w:rPr>
          <w:b/>
          <w:u w:val="single"/>
        </w:rPr>
        <w:br w:type="page"/>
      </w:r>
    </w:p>
    <w:p w14:paraId="01DF1BFC" w14:textId="77777777" w:rsidR="007A7C52" w:rsidRPr="00CB5201" w:rsidRDefault="00EA4E26" w:rsidP="00A140EB">
      <w:pPr>
        <w:rPr>
          <w:b/>
          <w:u w:val="single"/>
        </w:rPr>
      </w:pPr>
      <w:r w:rsidRPr="00CB5201">
        <w:rPr>
          <w:b/>
          <w:u w:val="single"/>
        </w:rPr>
        <w:lastRenderedPageBreak/>
        <w:t>Appendix VI – Citizenship: Secondary Objectives</w:t>
      </w:r>
    </w:p>
    <w:p w14:paraId="67413B9B" w14:textId="77777777" w:rsidR="00EA4E26" w:rsidRPr="00CB5201" w:rsidRDefault="00EA4E26" w:rsidP="00A140EB">
      <w:r w:rsidRPr="00CB5201">
        <w:rPr>
          <w:b/>
          <w:u w:val="single"/>
        </w:rPr>
        <w:t>Key Stage 3</w:t>
      </w:r>
      <w:r w:rsidRPr="00CB5201">
        <w:t xml:space="preserve"> </w:t>
      </w:r>
    </w:p>
    <w:p w14:paraId="4C9897D4" w14:textId="4A6C3134" w:rsidR="00EA4E26" w:rsidRPr="00CB5201" w:rsidRDefault="00EA4E26" w:rsidP="00A140EB">
      <w:r w:rsidRPr="00CB5201">
        <w:t xml:space="preserve">Teaching should develop </w:t>
      </w:r>
      <w:r w:rsidR="00C43EEB">
        <w:t>student</w:t>
      </w:r>
      <w:r w:rsidRPr="00CB5201">
        <w:t xml:space="preserve">s’ understanding of democracy, government and the rights and responsibilities of citizens. </w:t>
      </w:r>
      <w:r w:rsidR="00C43EEB">
        <w:t>Student</w:t>
      </w:r>
      <w:r w:rsidRPr="00CB5201">
        <w:t xml:space="preserve">s should use and apply their knowledge and understanding whilst developing skills to research and interrogate evidence, debate and evaluate viewpoints, present reasoned arguments and take informed action. </w:t>
      </w:r>
    </w:p>
    <w:p w14:paraId="15058DCA" w14:textId="63617F19" w:rsidR="00EA4E26" w:rsidRPr="00CB5201" w:rsidRDefault="00C43EEB" w:rsidP="00A140EB">
      <w:r>
        <w:t>Student</w:t>
      </w:r>
      <w:r w:rsidR="00EA4E26" w:rsidRPr="00CB5201">
        <w:t xml:space="preserve">s should be taught about: </w:t>
      </w:r>
    </w:p>
    <w:p w14:paraId="111D35D5" w14:textId="77777777" w:rsidR="00EA4E26" w:rsidRPr="00CB5201" w:rsidRDefault="00EA4E26" w:rsidP="00B40E16">
      <w:pPr>
        <w:pStyle w:val="ListParagraph"/>
        <w:numPr>
          <w:ilvl w:val="0"/>
          <w:numId w:val="23"/>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development of the political system of democratic government in the United Kingdom, including the roles of citizens, Parliament and the monarch </w:t>
      </w:r>
    </w:p>
    <w:p w14:paraId="28A6EFBE" w14:textId="77777777" w:rsidR="00EA4E26" w:rsidRPr="00CB5201" w:rsidRDefault="00EA4E26" w:rsidP="00B40E16">
      <w:pPr>
        <w:pStyle w:val="ListParagraph"/>
        <w:numPr>
          <w:ilvl w:val="0"/>
          <w:numId w:val="23"/>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operation of Parliament, including voting and elections, and the role of political parties </w:t>
      </w:r>
    </w:p>
    <w:p w14:paraId="27480AD1" w14:textId="77777777" w:rsidR="00EA4E26" w:rsidRPr="00CB5201" w:rsidRDefault="00EA4E26" w:rsidP="00B40E16">
      <w:pPr>
        <w:pStyle w:val="ListParagraph"/>
        <w:numPr>
          <w:ilvl w:val="0"/>
          <w:numId w:val="23"/>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precious liberties enjoyed by the citizens of the United Kingdom </w:t>
      </w:r>
    </w:p>
    <w:p w14:paraId="11D3AFA6" w14:textId="77777777" w:rsidR="00EA4E26" w:rsidRPr="00CB5201" w:rsidRDefault="00EA4E26" w:rsidP="00B40E16">
      <w:pPr>
        <w:pStyle w:val="ListParagraph"/>
        <w:numPr>
          <w:ilvl w:val="0"/>
          <w:numId w:val="23"/>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nature of rules and laws and the justice system, including the role of the police and the operation of courts and tribunals </w:t>
      </w:r>
    </w:p>
    <w:p w14:paraId="01061DDE" w14:textId="77777777" w:rsidR="00EA4E26" w:rsidRPr="00CB5201" w:rsidRDefault="00EA4E26" w:rsidP="00B40E16">
      <w:pPr>
        <w:pStyle w:val="ListParagraph"/>
        <w:numPr>
          <w:ilvl w:val="0"/>
          <w:numId w:val="23"/>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roles played by public institutions and voluntary groups in society, and the ways in which citizens work together to improve their communities, including opportunities to participate in school-based activities </w:t>
      </w:r>
    </w:p>
    <w:p w14:paraId="62B487B7" w14:textId="77777777" w:rsidR="00EA4E26" w:rsidRPr="00CB5201" w:rsidRDefault="00EA4E26" w:rsidP="00B40E16">
      <w:pPr>
        <w:pStyle w:val="ListParagraph"/>
        <w:numPr>
          <w:ilvl w:val="0"/>
          <w:numId w:val="23"/>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functions and uses of money, the importance and practice of budgeting, and managing risk. </w:t>
      </w:r>
    </w:p>
    <w:p w14:paraId="5DDC5FD3" w14:textId="77777777" w:rsidR="00972C13" w:rsidRDefault="00972C13" w:rsidP="00A140EB">
      <w:pPr>
        <w:rPr>
          <w:b/>
          <w:u w:val="single"/>
        </w:rPr>
      </w:pPr>
    </w:p>
    <w:p w14:paraId="42C76EEB" w14:textId="525D3C3A" w:rsidR="00EA4E26" w:rsidRPr="00CB5201" w:rsidRDefault="00EA4E26" w:rsidP="00A140EB">
      <w:pPr>
        <w:rPr>
          <w:b/>
          <w:u w:val="single"/>
        </w:rPr>
      </w:pPr>
      <w:r w:rsidRPr="00CB5201">
        <w:rPr>
          <w:b/>
          <w:u w:val="single"/>
        </w:rPr>
        <w:t xml:space="preserve">Key Stage 4 </w:t>
      </w:r>
    </w:p>
    <w:p w14:paraId="77F700D7" w14:textId="2FC45DFF" w:rsidR="00EA4E26" w:rsidRPr="00CB5201" w:rsidRDefault="00EA4E26" w:rsidP="00A140EB">
      <w:r w:rsidRPr="00CB5201">
        <w:t xml:space="preserve">Teaching should build on the key stage 3 programme of study to deepen </w:t>
      </w:r>
      <w:r w:rsidR="00C43EEB">
        <w:t>student</w:t>
      </w:r>
      <w:r w:rsidRPr="00CB5201">
        <w:t xml:space="preserve">s’ understanding of democracy, government and the rights and responsibilities of citizens. </w:t>
      </w:r>
      <w:r w:rsidR="00C43EEB">
        <w:t>Student</w:t>
      </w:r>
      <w:r w:rsidRPr="00CB5201">
        <w:t xml:space="preserve">s should develop their skills to be able to use a range of research strategies, weigh up evidence, make persuasive arguments and substantiate their conclusions. They should experience and evaluate different ways that citizens can act together to solve problems and contribute to society. </w:t>
      </w:r>
    </w:p>
    <w:p w14:paraId="59E81F48" w14:textId="6A1C1A72" w:rsidR="00EA4E26" w:rsidRPr="00CB5201" w:rsidRDefault="00C43EEB" w:rsidP="00A140EB">
      <w:r>
        <w:t>Student</w:t>
      </w:r>
      <w:r w:rsidR="00EA4E26" w:rsidRPr="00CB5201">
        <w:t>s should be taught about:</w:t>
      </w:r>
    </w:p>
    <w:p w14:paraId="3904EBA4"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parliamentary democracy and the key elements of the constitution of the United Kingdom, including the power of government, the role of citizens and Parliament in holding those in power to account, and the different roles of the executive, legislature and judiciary and a free press </w:t>
      </w:r>
    </w:p>
    <w:p w14:paraId="0CD0CE4B"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different electoral systems used in and beyond the United Kingdom and actions citizens can take in democratic and electoral processes to influence decisions locally, nationally and beyond </w:t>
      </w:r>
    </w:p>
    <w:p w14:paraId="4186D34F"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other systems and forms of government, both democratic and non-democratic, beyond the United Kingdom  </w:t>
      </w:r>
    </w:p>
    <w:p w14:paraId="6C656326"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local, regional and international governance and the United Kingdom’s relations with the rest of Europe, the Commonwealth, the United Nations and the wider world </w:t>
      </w:r>
    </w:p>
    <w:p w14:paraId="0899A6C3"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human rights and international law </w:t>
      </w:r>
    </w:p>
    <w:p w14:paraId="099F475B"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legal system in the UK, different sources of law and how the law helps society deal with complex problems </w:t>
      </w:r>
    </w:p>
    <w:p w14:paraId="3E813098"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diverse national, regional, religious and ethnic identities in the United Kingdom and the need for mutual respect and understanding </w:t>
      </w:r>
    </w:p>
    <w:p w14:paraId="7D321C72"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 xml:space="preserve">the different ways in which a citizen can contribute to the improvement of his or her community, to include the opportunity to participate actively in community volunteering, as well as other forms of responsible activity </w:t>
      </w:r>
    </w:p>
    <w:p w14:paraId="067A2A78" w14:textId="77777777" w:rsidR="00656815" w:rsidRPr="00CB5201" w:rsidRDefault="00EA4E26" w:rsidP="00B40E16">
      <w:pPr>
        <w:pStyle w:val="ListParagraph"/>
        <w:numPr>
          <w:ilvl w:val="0"/>
          <w:numId w:val="22"/>
        </w:numPr>
        <w:rPr>
          <w:rFonts w:asciiTheme="minorHAnsi" w:hAnsiTheme="minorHAnsi" w:cstheme="minorHAnsi"/>
          <w:sz w:val="22"/>
          <w:szCs w:val="22"/>
          <w:lang w:val="en-GB"/>
        </w:rPr>
      </w:pPr>
      <w:r w:rsidRPr="00CB5201">
        <w:rPr>
          <w:rFonts w:asciiTheme="minorHAnsi" w:hAnsiTheme="minorHAnsi" w:cstheme="minorHAnsi"/>
          <w:sz w:val="22"/>
          <w:szCs w:val="22"/>
          <w:lang w:val="en-GB"/>
        </w:rPr>
        <w:t>income and expenditure, credit and debt, insurance, savings and pensions, financial products and services, and how public money is raised and spent.</w:t>
      </w:r>
    </w:p>
    <w:p w14:paraId="17BBE42F" w14:textId="77777777" w:rsidR="00656815" w:rsidRPr="00CB5201" w:rsidRDefault="00656815">
      <w:pPr>
        <w:rPr>
          <w:rFonts w:cstheme="minorHAnsi"/>
        </w:rPr>
      </w:pPr>
      <w:r w:rsidRPr="00CB5201">
        <w:rPr>
          <w:rFonts w:cstheme="minorHAnsi"/>
        </w:rPr>
        <w:br w:type="page"/>
      </w:r>
    </w:p>
    <w:p w14:paraId="1E2DA775" w14:textId="77777777" w:rsidR="00656815" w:rsidRPr="00CB5201" w:rsidRDefault="00656815">
      <w:pPr>
        <w:rPr>
          <w:rFonts w:eastAsia="MS Mincho" w:cstheme="minorHAnsi"/>
          <w:b/>
          <w:u w:val="single"/>
        </w:rPr>
      </w:pPr>
      <w:r w:rsidRPr="00CB5201">
        <w:rPr>
          <w:rFonts w:eastAsia="MS Mincho" w:cstheme="minorHAnsi"/>
          <w:b/>
          <w:u w:val="single"/>
        </w:rPr>
        <w:lastRenderedPageBreak/>
        <w:t>Appendix VII – Promoting Fundamental British Values as part of SMSC in Schools</w:t>
      </w:r>
    </w:p>
    <w:p w14:paraId="587DF8D0" w14:textId="77777777" w:rsidR="00656815" w:rsidRPr="00CB5201" w:rsidRDefault="00656815">
      <w:r w:rsidRPr="00CB5201">
        <w:t xml:space="preserve">Through their provision of SMSC, schools should: </w:t>
      </w:r>
    </w:p>
    <w:p w14:paraId="73BF1E13" w14:textId="77777777" w:rsidR="00656815" w:rsidRPr="00CB5201" w:rsidRDefault="00656815" w:rsidP="00B40E16">
      <w:pPr>
        <w:pStyle w:val="ListParagraph"/>
        <w:numPr>
          <w:ilvl w:val="0"/>
          <w:numId w:val="24"/>
        </w:numPr>
        <w:rPr>
          <w:rFonts w:asciiTheme="minorHAnsi" w:hAnsiTheme="minorHAnsi" w:cstheme="minorHAnsi"/>
          <w:sz w:val="22"/>
          <w:szCs w:val="22"/>
          <w:lang w:val="en-GB"/>
        </w:rPr>
      </w:pPr>
      <w:r w:rsidRPr="00CB5201">
        <w:rPr>
          <w:rFonts w:asciiTheme="minorHAnsi" w:hAnsiTheme="minorHAnsi" w:cstheme="minorHAnsi"/>
          <w:sz w:val="22"/>
          <w:szCs w:val="22"/>
          <w:lang w:val="en-GB"/>
        </w:rPr>
        <w:t>enable students to develop their self-knowledge, self-esteem and self-confidence</w:t>
      </w:r>
    </w:p>
    <w:p w14:paraId="05F1A8EE" w14:textId="77777777" w:rsidR="00656815" w:rsidRPr="00CB5201" w:rsidRDefault="00656815" w:rsidP="00B40E16">
      <w:pPr>
        <w:pStyle w:val="ListParagraph"/>
        <w:numPr>
          <w:ilvl w:val="0"/>
          <w:numId w:val="24"/>
        </w:numPr>
        <w:rPr>
          <w:rFonts w:asciiTheme="minorHAnsi" w:hAnsiTheme="minorHAnsi" w:cstheme="minorHAnsi"/>
          <w:sz w:val="22"/>
          <w:szCs w:val="22"/>
          <w:lang w:val="en-GB"/>
        </w:rPr>
      </w:pPr>
      <w:r w:rsidRPr="00CB5201">
        <w:rPr>
          <w:rFonts w:asciiTheme="minorHAnsi" w:hAnsiTheme="minorHAnsi" w:cstheme="minorHAnsi"/>
          <w:sz w:val="22"/>
          <w:szCs w:val="22"/>
          <w:lang w:val="en-GB"/>
        </w:rPr>
        <w:t>enable students to distinguish right from wrong and to respect the civil and criminal law of England</w:t>
      </w:r>
    </w:p>
    <w:p w14:paraId="22EA66D7" w14:textId="77777777" w:rsidR="00656815" w:rsidRPr="00CB5201" w:rsidRDefault="00656815" w:rsidP="00B40E16">
      <w:pPr>
        <w:pStyle w:val="ListParagraph"/>
        <w:numPr>
          <w:ilvl w:val="0"/>
          <w:numId w:val="24"/>
        </w:numPr>
        <w:rPr>
          <w:rFonts w:asciiTheme="minorHAnsi" w:hAnsiTheme="minorHAnsi" w:cstheme="minorHAnsi"/>
          <w:sz w:val="22"/>
          <w:szCs w:val="22"/>
          <w:lang w:val="en-GB"/>
        </w:rPr>
      </w:pPr>
      <w:r w:rsidRPr="00CB5201">
        <w:rPr>
          <w:rFonts w:asciiTheme="minorHAnsi" w:hAnsiTheme="minorHAnsi" w:cstheme="minorHAnsi"/>
          <w:sz w:val="22"/>
          <w:szCs w:val="22"/>
          <w:lang w:val="en-GB"/>
        </w:rPr>
        <w:t>encourage students to accept responsibility for their behaviour, show initiative, and to understand how they can contribute positively to the lives of those living and working in the locality of the school and to society more widely</w:t>
      </w:r>
    </w:p>
    <w:p w14:paraId="1577F84F" w14:textId="77777777" w:rsidR="00656815" w:rsidRPr="00CB5201" w:rsidRDefault="00656815" w:rsidP="00B40E16">
      <w:pPr>
        <w:pStyle w:val="ListParagraph"/>
        <w:numPr>
          <w:ilvl w:val="0"/>
          <w:numId w:val="24"/>
        </w:numPr>
        <w:rPr>
          <w:rFonts w:asciiTheme="minorHAnsi" w:hAnsiTheme="minorHAnsi" w:cstheme="minorHAnsi"/>
          <w:sz w:val="22"/>
          <w:szCs w:val="22"/>
          <w:lang w:val="en-GB"/>
        </w:rPr>
      </w:pPr>
      <w:r w:rsidRPr="00CB5201">
        <w:rPr>
          <w:rFonts w:asciiTheme="minorHAnsi" w:hAnsiTheme="minorHAnsi" w:cstheme="minorHAnsi"/>
          <w:sz w:val="22"/>
          <w:szCs w:val="22"/>
          <w:lang w:val="en-GB"/>
        </w:rPr>
        <w:t>enable students to acquire a broad general knowledge of and respect for public institutions and services in England</w:t>
      </w:r>
    </w:p>
    <w:p w14:paraId="367DBD00" w14:textId="77777777" w:rsidR="00656815" w:rsidRPr="00CB5201" w:rsidRDefault="00656815" w:rsidP="00B40E16">
      <w:pPr>
        <w:pStyle w:val="ListParagraph"/>
        <w:numPr>
          <w:ilvl w:val="0"/>
          <w:numId w:val="24"/>
        </w:numPr>
        <w:rPr>
          <w:rFonts w:asciiTheme="minorHAnsi" w:hAnsiTheme="minorHAnsi" w:cstheme="minorHAnsi"/>
          <w:sz w:val="22"/>
          <w:szCs w:val="22"/>
          <w:lang w:val="en-GB"/>
        </w:rPr>
      </w:pPr>
      <w:r w:rsidRPr="00CB5201">
        <w:rPr>
          <w:rFonts w:asciiTheme="minorHAnsi" w:hAnsiTheme="minorHAnsi" w:cstheme="minorHAnsi"/>
          <w:sz w:val="22"/>
          <w:szCs w:val="22"/>
          <w:lang w:val="en-GB"/>
        </w:rPr>
        <w:t>further tolerance and harmony between different cultural traditions by enabling students to acquire an appreciation of and respect for their own and other cultures</w:t>
      </w:r>
    </w:p>
    <w:p w14:paraId="10C87BB9" w14:textId="77777777" w:rsidR="00656815" w:rsidRPr="00CB5201" w:rsidRDefault="00656815" w:rsidP="00B40E16">
      <w:pPr>
        <w:pStyle w:val="ListParagraph"/>
        <w:numPr>
          <w:ilvl w:val="0"/>
          <w:numId w:val="24"/>
        </w:numPr>
        <w:rPr>
          <w:rFonts w:asciiTheme="minorHAnsi" w:hAnsiTheme="minorHAnsi" w:cstheme="minorHAnsi"/>
          <w:sz w:val="22"/>
          <w:szCs w:val="22"/>
          <w:lang w:val="en-GB"/>
        </w:rPr>
      </w:pPr>
      <w:r w:rsidRPr="00CB5201">
        <w:rPr>
          <w:rFonts w:asciiTheme="minorHAnsi" w:hAnsiTheme="minorHAnsi" w:cstheme="minorHAnsi"/>
          <w:sz w:val="22"/>
          <w:szCs w:val="22"/>
          <w:lang w:val="en-GB"/>
        </w:rPr>
        <w:t>encourage respect for other people</w:t>
      </w:r>
    </w:p>
    <w:p w14:paraId="763F300F" w14:textId="77777777" w:rsidR="00656815" w:rsidRPr="00CB5201" w:rsidRDefault="00656815" w:rsidP="00B40E16">
      <w:pPr>
        <w:pStyle w:val="ListParagraph"/>
        <w:numPr>
          <w:ilvl w:val="0"/>
          <w:numId w:val="24"/>
        </w:numPr>
        <w:rPr>
          <w:rFonts w:asciiTheme="minorHAnsi" w:eastAsiaTheme="minorHAnsi" w:hAnsiTheme="minorHAnsi" w:cstheme="minorHAnsi"/>
          <w:sz w:val="22"/>
          <w:szCs w:val="22"/>
          <w:lang w:val="en-GB"/>
        </w:rPr>
      </w:pPr>
      <w:r w:rsidRPr="00CB5201">
        <w:rPr>
          <w:rFonts w:asciiTheme="minorHAnsi" w:hAnsiTheme="minorHAnsi" w:cstheme="minorHAnsi"/>
          <w:sz w:val="22"/>
          <w:szCs w:val="22"/>
          <w:lang w:val="en-GB"/>
        </w:rPr>
        <w:t>encourage respect for democracy and support for participation in the democratic processes, including respect for the basis on which the law is made and applied in England</w:t>
      </w:r>
    </w:p>
    <w:p w14:paraId="7123B711" w14:textId="77777777" w:rsidR="00656815" w:rsidRPr="00CB5201" w:rsidRDefault="00656815">
      <w:pPr>
        <w:rPr>
          <w:rFonts w:cstheme="minorHAnsi"/>
        </w:rPr>
      </w:pPr>
    </w:p>
    <w:p w14:paraId="0232FEB1" w14:textId="5C2B86DA" w:rsidR="00656815" w:rsidRPr="00CB5201" w:rsidRDefault="00656815">
      <w:r w:rsidRPr="00CB5201">
        <w:t xml:space="preserve">The list below describes the understanding and knowledge expected of </w:t>
      </w:r>
      <w:r w:rsidR="00C43EEB">
        <w:t>student</w:t>
      </w:r>
      <w:r w:rsidRPr="00CB5201">
        <w:t>s as a result of schools promoting fundamental British values:</w:t>
      </w:r>
    </w:p>
    <w:p w14:paraId="796174FC" w14:textId="77777777" w:rsidR="00656815" w:rsidRPr="00CB5201" w:rsidRDefault="00656815" w:rsidP="00B40E16">
      <w:pPr>
        <w:pStyle w:val="ListParagraph"/>
        <w:numPr>
          <w:ilvl w:val="0"/>
          <w:numId w:val="25"/>
        </w:numPr>
        <w:rPr>
          <w:rFonts w:asciiTheme="minorHAnsi" w:hAnsiTheme="minorHAnsi" w:cstheme="minorHAnsi"/>
          <w:sz w:val="22"/>
          <w:szCs w:val="22"/>
          <w:lang w:val="en-GB"/>
        </w:rPr>
      </w:pPr>
      <w:r w:rsidRPr="00CB5201">
        <w:rPr>
          <w:rFonts w:asciiTheme="minorHAnsi" w:hAnsiTheme="minorHAnsi" w:cstheme="minorHAnsi"/>
          <w:sz w:val="22"/>
          <w:szCs w:val="22"/>
          <w:lang w:val="en-GB"/>
        </w:rPr>
        <w:t>an understanding of how citizens can influence decision-making through the democratic process</w:t>
      </w:r>
    </w:p>
    <w:p w14:paraId="2AD1D997" w14:textId="77777777" w:rsidR="00656815" w:rsidRPr="00CB5201" w:rsidRDefault="00656815" w:rsidP="00B40E16">
      <w:pPr>
        <w:pStyle w:val="ListParagraph"/>
        <w:numPr>
          <w:ilvl w:val="0"/>
          <w:numId w:val="25"/>
        </w:numPr>
        <w:rPr>
          <w:rFonts w:asciiTheme="minorHAnsi" w:hAnsiTheme="minorHAnsi" w:cstheme="minorHAnsi"/>
          <w:sz w:val="22"/>
          <w:szCs w:val="22"/>
          <w:lang w:val="en-GB"/>
        </w:rPr>
      </w:pPr>
      <w:r w:rsidRPr="00CB5201">
        <w:rPr>
          <w:rFonts w:asciiTheme="minorHAnsi" w:hAnsiTheme="minorHAnsi" w:cstheme="minorHAnsi"/>
          <w:sz w:val="22"/>
          <w:szCs w:val="22"/>
          <w:lang w:val="en-GB"/>
        </w:rPr>
        <w:t>an appreciation that living under the rule of law protects individual citizens and is essential for their wellbeing and safety; an understanding that there is a separation of power between the executive and the judiciary, and that while some public bodies such as the police and the army can be held to account through Parliament, others such as the courts maintain independence</w:t>
      </w:r>
    </w:p>
    <w:p w14:paraId="4F9551F1" w14:textId="77777777" w:rsidR="00656815" w:rsidRPr="00CB5201" w:rsidRDefault="00656815" w:rsidP="00B40E16">
      <w:pPr>
        <w:pStyle w:val="ListParagraph"/>
        <w:numPr>
          <w:ilvl w:val="0"/>
          <w:numId w:val="25"/>
        </w:numPr>
        <w:rPr>
          <w:rFonts w:asciiTheme="minorHAnsi" w:hAnsiTheme="minorHAnsi" w:cstheme="minorHAnsi"/>
          <w:sz w:val="22"/>
          <w:szCs w:val="22"/>
          <w:lang w:val="en-GB"/>
        </w:rPr>
      </w:pPr>
      <w:r w:rsidRPr="00CB5201">
        <w:rPr>
          <w:rFonts w:asciiTheme="minorHAnsi" w:hAnsiTheme="minorHAnsi" w:cstheme="minorHAnsi"/>
          <w:sz w:val="22"/>
          <w:szCs w:val="22"/>
          <w:lang w:val="en-GB"/>
        </w:rPr>
        <w:t>an understanding that the freedom to choose and hold other faiths and beliefs is protected in law</w:t>
      </w:r>
    </w:p>
    <w:p w14:paraId="2E756D75" w14:textId="77777777" w:rsidR="00656815" w:rsidRPr="00CB5201" w:rsidRDefault="00656815" w:rsidP="00B40E16">
      <w:pPr>
        <w:pStyle w:val="ListParagraph"/>
        <w:numPr>
          <w:ilvl w:val="0"/>
          <w:numId w:val="25"/>
        </w:numPr>
        <w:rPr>
          <w:rFonts w:asciiTheme="minorHAnsi" w:hAnsiTheme="minorHAnsi" w:cstheme="minorHAnsi"/>
          <w:sz w:val="22"/>
          <w:szCs w:val="22"/>
          <w:lang w:val="en-GB"/>
        </w:rPr>
      </w:pPr>
      <w:r w:rsidRPr="00CB5201">
        <w:rPr>
          <w:rFonts w:asciiTheme="minorHAnsi" w:hAnsiTheme="minorHAnsi" w:cstheme="minorHAnsi"/>
          <w:sz w:val="22"/>
          <w:szCs w:val="22"/>
          <w:lang w:val="en-GB"/>
        </w:rPr>
        <w:t>an acceptance that other people having different faiths or beliefs to oneself (or having none) should be accepted and tolerated, and should not be the cause of prejudicial or discriminatory behaviour</w:t>
      </w:r>
    </w:p>
    <w:p w14:paraId="69F4F259" w14:textId="77777777" w:rsidR="00656815" w:rsidRPr="00CB5201" w:rsidRDefault="00656815" w:rsidP="00B40E16">
      <w:pPr>
        <w:pStyle w:val="ListParagraph"/>
        <w:numPr>
          <w:ilvl w:val="0"/>
          <w:numId w:val="25"/>
        </w:numPr>
        <w:rPr>
          <w:rFonts w:cstheme="minorHAnsi"/>
          <w:lang w:val="en-GB"/>
        </w:rPr>
      </w:pPr>
      <w:r w:rsidRPr="00CB5201">
        <w:rPr>
          <w:rFonts w:asciiTheme="minorHAnsi" w:hAnsiTheme="minorHAnsi" w:cstheme="minorHAnsi"/>
          <w:sz w:val="22"/>
          <w:szCs w:val="22"/>
          <w:lang w:val="en-GB"/>
        </w:rPr>
        <w:t>an understanding of the importance of identifying and combatting discrimination. It is not necessary for schools or individuals to ‘promote’ teachings, beliefs or opinions that conflict with their own, but nor is it acceptable for schools to promote discrimination against people or groups on the basis of their belief, opinion or background.</w:t>
      </w:r>
      <w:r w:rsidRPr="00CB5201">
        <w:rPr>
          <w:rFonts w:asciiTheme="minorHAnsi" w:hAnsiTheme="minorHAnsi" w:cstheme="minorHAnsi"/>
          <w:sz w:val="22"/>
          <w:szCs w:val="22"/>
          <w:lang w:val="en-GB"/>
        </w:rPr>
        <w:br w:type="page"/>
      </w:r>
    </w:p>
    <w:p w14:paraId="75024028" w14:textId="77777777" w:rsidR="00EA4E26" w:rsidRPr="00CB5201" w:rsidRDefault="00EA4E26" w:rsidP="00B40E16">
      <w:pPr>
        <w:pStyle w:val="ListParagraph"/>
        <w:numPr>
          <w:ilvl w:val="0"/>
          <w:numId w:val="22"/>
        </w:numPr>
        <w:rPr>
          <w:rFonts w:asciiTheme="minorHAnsi" w:hAnsiTheme="minorHAnsi" w:cstheme="minorHAnsi"/>
          <w:sz w:val="22"/>
          <w:szCs w:val="22"/>
          <w:lang w:val="en-GB"/>
        </w:rPr>
        <w:sectPr w:rsidR="00EA4E26" w:rsidRPr="00CB5201" w:rsidSect="00745DDC">
          <w:pgSz w:w="11900" w:h="16840" w:code="9"/>
          <w:pgMar w:top="994" w:right="1080" w:bottom="142" w:left="1080" w:header="562" w:footer="230" w:gutter="0"/>
          <w:cols w:space="708"/>
          <w:titlePg/>
          <w:docGrid w:linePitch="360"/>
        </w:sectPr>
      </w:pPr>
    </w:p>
    <w:p w14:paraId="72643A16" w14:textId="77777777" w:rsidR="00643068" w:rsidRPr="00CB5201" w:rsidRDefault="00643068" w:rsidP="00643068">
      <w:pPr>
        <w:rPr>
          <w:b/>
          <w:u w:val="single"/>
        </w:rPr>
      </w:pPr>
      <w:bookmarkStart w:id="3" w:name="_Toc11230580"/>
      <w:r w:rsidRPr="00CB5201">
        <w:rPr>
          <w:b/>
          <w:u w:val="single"/>
        </w:rPr>
        <w:lastRenderedPageBreak/>
        <w:t>Appendix V</w:t>
      </w:r>
      <w:r w:rsidR="00EA4E26" w:rsidRPr="00CB5201">
        <w:rPr>
          <w:b/>
          <w:u w:val="single"/>
        </w:rPr>
        <w:t>I</w:t>
      </w:r>
      <w:r w:rsidR="00656815" w:rsidRPr="00CB5201">
        <w:rPr>
          <w:b/>
          <w:u w:val="single"/>
        </w:rPr>
        <w:t>I</w:t>
      </w:r>
      <w:r w:rsidRPr="00CB5201">
        <w:rPr>
          <w:b/>
          <w:u w:val="single"/>
        </w:rPr>
        <w:t>I – Parent Form: Withdrawal from Sex Education within RSE</w:t>
      </w:r>
    </w:p>
    <w:bookmarkEnd w:id="3"/>
    <w:p w14:paraId="0A154C11" w14:textId="77777777" w:rsidR="00A140EB" w:rsidRPr="00CB5201" w:rsidRDefault="00A140EB" w:rsidP="00A140EB">
      <w:pPr>
        <w:pStyle w:val="1bodycopy10pt"/>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36"/>
        <w:gridCol w:w="2397"/>
        <w:gridCol w:w="1044"/>
        <w:gridCol w:w="3831"/>
      </w:tblGrid>
      <w:tr w:rsidR="00A140EB" w:rsidRPr="00CB5201" w14:paraId="09E73277" w14:textId="77777777" w:rsidTr="00CA68BE">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E13D535" w14:textId="77777777" w:rsidR="00A140EB" w:rsidRPr="00CB5201" w:rsidRDefault="00A140EB" w:rsidP="00CA68BE">
            <w:pPr>
              <w:pStyle w:val="1bodycopy"/>
              <w:spacing w:after="0"/>
              <w:contextualSpacing/>
              <w:rPr>
                <w:rFonts w:asciiTheme="minorHAnsi" w:hAnsiTheme="minorHAnsi" w:cstheme="minorHAnsi"/>
                <w:caps/>
                <w:color w:val="F8F8F8"/>
                <w:sz w:val="22"/>
                <w:szCs w:val="22"/>
                <w:lang w:val="en-GB"/>
              </w:rPr>
            </w:pPr>
            <w:r w:rsidRPr="00CB5201">
              <w:rPr>
                <w:rFonts w:asciiTheme="minorHAnsi" w:hAnsiTheme="minorHAnsi" w:cstheme="minorHAnsi"/>
                <w:caps/>
                <w:sz w:val="22"/>
                <w:szCs w:val="22"/>
                <w:lang w:val="en-GB"/>
              </w:rPr>
              <w:t>To be completed by parents</w:t>
            </w:r>
          </w:p>
        </w:tc>
      </w:tr>
      <w:tr w:rsidR="00A140EB" w:rsidRPr="00CB5201" w14:paraId="67059E45" w14:textId="77777777" w:rsidTr="00CA68BE">
        <w:tc>
          <w:tcPr>
            <w:tcW w:w="1710" w:type="dxa"/>
            <w:shd w:val="clear" w:color="auto" w:fill="auto"/>
            <w:tcMar>
              <w:top w:w="113" w:type="dxa"/>
              <w:bottom w:w="113" w:type="dxa"/>
            </w:tcMar>
          </w:tcPr>
          <w:p w14:paraId="0587BB67" w14:textId="77777777" w:rsidR="00A140EB" w:rsidRPr="00CB5201" w:rsidRDefault="00A140EB"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Name of child</w:t>
            </w:r>
          </w:p>
        </w:tc>
        <w:tc>
          <w:tcPr>
            <w:tcW w:w="2670" w:type="dxa"/>
            <w:shd w:val="clear" w:color="auto" w:fill="auto"/>
            <w:tcMar>
              <w:top w:w="113" w:type="dxa"/>
              <w:bottom w:w="113" w:type="dxa"/>
            </w:tcMar>
          </w:tcPr>
          <w:p w14:paraId="432D0C6D" w14:textId="77777777" w:rsidR="00A140EB" w:rsidRPr="00CB5201" w:rsidRDefault="00A140EB" w:rsidP="00CA68BE">
            <w:pPr>
              <w:pStyle w:val="7Tablebodybulleted"/>
              <w:numPr>
                <w:ilvl w:val="0"/>
                <w:numId w:val="0"/>
              </w:numPr>
              <w:rPr>
                <w:rFonts w:asciiTheme="minorHAnsi" w:hAnsiTheme="minorHAnsi" w:cstheme="minorHAnsi"/>
                <w:sz w:val="22"/>
                <w:szCs w:val="22"/>
                <w:lang w:val="en-GB"/>
              </w:rPr>
            </w:pPr>
          </w:p>
        </w:tc>
        <w:tc>
          <w:tcPr>
            <w:tcW w:w="1056" w:type="dxa"/>
            <w:shd w:val="clear" w:color="auto" w:fill="auto"/>
          </w:tcPr>
          <w:p w14:paraId="3242794E" w14:textId="77777777" w:rsidR="00A140EB" w:rsidRPr="00CB5201" w:rsidRDefault="00A140EB" w:rsidP="00CA68BE">
            <w:pPr>
              <w:pStyle w:val="7Tablebodybulleted"/>
              <w:numPr>
                <w:ilvl w:val="0"/>
                <w:numId w:val="0"/>
              </w:numPr>
              <w:rPr>
                <w:rFonts w:asciiTheme="minorHAnsi" w:hAnsiTheme="minorHAnsi" w:cstheme="minorHAnsi"/>
                <w:sz w:val="22"/>
                <w:szCs w:val="22"/>
                <w:lang w:val="en-GB"/>
              </w:rPr>
            </w:pPr>
            <w:r w:rsidRPr="00CB5201">
              <w:rPr>
                <w:rFonts w:asciiTheme="minorHAnsi" w:hAnsiTheme="minorHAnsi" w:cstheme="minorHAnsi"/>
                <w:sz w:val="22"/>
                <w:szCs w:val="22"/>
                <w:lang w:val="en-GB"/>
              </w:rPr>
              <w:t>Class</w:t>
            </w:r>
          </w:p>
        </w:tc>
        <w:tc>
          <w:tcPr>
            <w:tcW w:w="4284" w:type="dxa"/>
            <w:shd w:val="clear" w:color="auto" w:fill="auto"/>
          </w:tcPr>
          <w:p w14:paraId="3B3478A8" w14:textId="77777777" w:rsidR="00A140EB" w:rsidRPr="00CB5201" w:rsidRDefault="00A140EB" w:rsidP="00CA68BE">
            <w:pPr>
              <w:pStyle w:val="7Tablebodybulleted"/>
              <w:numPr>
                <w:ilvl w:val="0"/>
                <w:numId w:val="0"/>
              </w:numPr>
              <w:rPr>
                <w:rFonts w:asciiTheme="minorHAnsi" w:hAnsiTheme="minorHAnsi" w:cstheme="minorHAnsi"/>
                <w:sz w:val="22"/>
                <w:szCs w:val="22"/>
                <w:lang w:val="en-GB"/>
              </w:rPr>
            </w:pPr>
          </w:p>
        </w:tc>
      </w:tr>
      <w:tr w:rsidR="00A140EB" w:rsidRPr="00CB5201" w14:paraId="359BB634" w14:textId="77777777" w:rsidTr="00CA68BE">
        <w:tc>
          <w:tcPr>
            <w:tcW w:w="1710" w:type="dxa"/>
            <w:shd w:val="clear" w:color="auto" w:fill="auto"/>
            <w:tcMar>
              <w:top w:w="113" w:type="dxa"/>
              <w:bottom w:w="113" w:type="dxa"/>
            </w:tcMar>
          </w:tcPr>
          <w:p w14:paraId="5D95A3B7" w14:textId="77777777" w:rsidR="00A140EB" w:rsidRPr="00CB5201" w:rsidRDefault="00A140EB"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Name of parent</w:t>
            </w:r>
          </w:p>
        </w:tc>
        <w:tc>
          <w:tcPr>
            <w:tcW w:w="2670" w:type="dxa"/>
            <w:shd w:val="clear" w:color="auto" w:fill="auto"/>
            <w:tcMar>
              <w:top w:w="113" w:type="dxa"/>
              <w:bottom w:w="113" w:type="dxa"/>
            </w:tcMar>
          </w:tcPr>
          <w:p w14:paraId="50B69DD6" w14:textId="77777777" w:rsidR="00A140EB" w:rsidRPr="00CB5201" w:rsidRDefault="00A140EB" w:rsidP="00CA68BE">
            <w:pPr>
              <w:pStyle w:val="7Tablebodybulleted"/>
              <w:numPr>
                <w:ilvl w:val="0"/>
                <w:numId w:val="0"/>
              </w:numPr>
              <w:rPr>
                <w:rFonts w:asciiTheme="minorHAnsi" w:hAnsiTheme="minorHAnsi" w:cstheme="minorHAnsi"/>
                <w:sz w:val="22"/>
                <w:szCs w:val="22"/>
                <w:lang w:val="en-GB"/>
              </w:rPr>
            </w:pPr>
          </w:p>
        </w:tc>
        <w:tc>
          <w:tcPr>
            <w:tcW w:w="1056" w:type="dxa"/>
            <w:shd w:val="clear" w:color="auto" w:fill="auto"/>
          </w:tcPr>
          <w:p w14:paraId="08D20C56" w14:textId="77777777" w:rsidR="00A140EB" w:rsidRPr="00CB5201" w:rsidRDefault="00A140EB" w:rsidP="00CA68BE">
            <w:pPr>
              <w:pStyle w:val="7Tablebodybulleted"/>
              <w:numPr>
                <w:ilvl w:val="0"/>
                <w:numId w:val="0"/>
              </w:numPr>
              <w:rPr>
                <w:rFonts w:asciiTheme="minorHAnsi" w:hAnsiTheme="minorHAnsi" w:cstheme="minorHAnsi"/>
                <w:sz w:val="22"/>
                <w:szCs w:val="22"/>
                <w:lang w:val="en-GB"/>
              </w:rPr>
            </w:pPr>
            <w:r w:rsidRPr="00CB5201">
              <w:rPr>
                <w:rFonts w:asciiTheme="minorHAnsi" w:hAnsiTheme="minorHAnsi" w:cstheme="minorHAnsi"/>
                <w:sz w:val="22"/>
                <w:szCs w:val="22"/>
                <w:lang w:val="en-GB"/>
              </w:rPr>
              <w:t>Date</w:t>
            </w:r>
          </w:p>
        </w:tc>
        <w:tc>
          <w:tcPr>
            <w:tcW w:w="4284" w:type="dxa"/>
            <w:shd w:val="clear" w:color="auto" w:fill="auto"/>
          </w:tcPr>
          <w:p w14:paraId="7D3000CD" w14:textId="77777777" w:rsidR="00A140EB" w:rsidRPr="00CB5201" w:rsidRDefault="00A140EB" w:rsidP="00CA68BE">
            <w:pPr>
              <w:pStyle w:val="7Tablebodybulleted"/>
              <w:numPr>
                <w:ilvl w:val="0"/>
                <w:numId w:val="0"/>
              </w:numPr>
              <w:rPr>
                <w:rFonts w:asciiTheme="minorHAnsi" w:hAnsiTheme="minorHAnsi" w:cstheme="minorHAnsi"/>
                <w:sz w:val="22"/>
                <w:szCs w:val="22"/>
                <w:lang w:val="en-GB"/>
              </w:rPr>
            </w:pPr>
          </w:p>
        </w:tc>
      </w:tr>
      <w:tr w:rsidR="00A140EB" w:rsidRPr="00CB5201" w14:paraId="57755F0E" w14:textId="77777777" w:rsidTr="00CA68BE">
        <w:tc>
          <w:tcPr>
            <w:tcW w:w="9720" w:type="dxa"/>
            <w:gridSpan w:val="4"/>
            <w:shd w:val="clear" w:color="auto" w:fill="auto"/>
            <w:tcMar>
              <w:top w:w="113" w:type="dxa"/>
              <w:bottom w:w="113" w:type="dxa"/>
            </w:tcMar>
          </w:tcPr>
          <w:p w14:paraId="31A9BAF0" w14:textId="77777777" w:rsidR="00A140EB" w:rsidRPr="00CB5201" w:rsidRDefault="00A140EB"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Reason for withdrawing from sex education within relationships and sex education</w:t>
            </w:r>
          </w:p>
        </w:tc>
      </w:tr>
      <w:tr w:rsidR="00A140EB" w:rsidRPr="00CB5201" w14:paraId="5EEFF7C0" w14:textId="77777777" w:rsidTr="00CA68BE">
        <w:tc>
          <w:tcPr>
            <w:tcW w:w="9720" w:type="dxa"/>
            <w:gridSpan w:val="4"/>
            <w:shd w:val="clear" w:color="auto" w:fill="auto"/>
            <w:tcMar>
              <w:top w:w="113" w:type="dxa"/>
              <w:bottom w:w="113" w:type="dxa"/>
            </w:tcMar>
          </w:tcPr>
          <w:p w14:paraId="4CCC7C12" w14:textId="77777777" w:rsidR="00A140EB" w:rsidRPr="00CB5201" w:rsidRDefault="00A140EB" w:rsidP="00CA68BE">
            <w:pPr>
              <w:pStyle w:val="7Tablebodycopy"/>
              <w:rPr>
                <w:rFonts w:asciiTheme="minorHAnsi" w:hAnsiTheme="minorHAnsi" w:cstheme="minorHAnsi"/>
                <w:sz w:val="22"/>
                <w:szCs w:val="22"/>
                <w:lang w:val="en-GB"/>
              </w:rPr>
            </w:pPr>
          </w:p>
          <w:p w14:paraId="5BC08C2A" w14:textId="77777777" w:rsidR="00A140EB" w:rsidRPr="00CB5201" w:rsidRDefault="00A140EB" w:rsidP="00CA68BE">
            <w:pPr>
              <w:pStyle w:val="7Tablebodycopy"/>
              <w:rPr>
                <w:rFonts w:asciiTheme="minorHAnsi" w:hAnsiTheme="minorHAnsi" w:cstheme="minorHAnsi"/>
                <w:sz w:val="22"/>
                <w:szCs w:val="22"/>
                <w:lang w:val="en-GB"/>
              </w:rPr>
            </w:pPr>
          </w:p>
          <w:p w14:paraId="04CE07FF" w14:textId="77777777" w:rsidR="00A140EB" w:rsidRPr="00CB5201" w:rsidRDefault="00A140EB" w:rsidP="00CA68BE">
            <w:pPr>
              <w:pStyle w:val="7Tablebodycopy"/>
              <w:rPr>
                <w:rFonts w:asciiTheme="minorHAnsi" w:hAnsiTheme="minorHAnsi" w:cstheme="minorHAnsi"/>
                <w:sz w:val="22"/>
                <w:szCs w:val="22"/>
                <w:lang w:val="en-GB"/>
              </w:rPr>
            </w:pPr>
          </w:p>
          <w:p w14:paraId="6F1561DA" w14:textId="77777777" w:rsidR="00A140EB" w:rsidRPr="00CB5201" w:rsidRDefault="00A140EB" w:rsidP="00CA68BE">
            <w:pPr>
              <w:pStyle w:val="7Tablebodycopy"/>
              <w:rPr>
                <w:rFonts w:asciiTheme="minorHAnsi" w:hAnsiTheme="minorHAnsi" w:cstheme="minorHAnsi"/>
                <w:sz w:val="22"/>
                <w:szCs w:val="22"/>
                <w:lang w:val="en-GB"/>
              </w:rPr>
            </w:pPr>
          </w:p>
          <w:p w14:paraId="2257EC72" w14:textId="77777777" w:rsidR="00A140EB" w:rsidRPr="00CB5201" w:rsidRDefault="00A140EB" w:rsidP="00CA68BE">
            <w:pPr>
              <w:pStyle w:val="7Tablebodycopy"/>
              <w:rPr>
                <w:rFonts w:asciiTheme="minorHAnsi" w:hAnsiTheme="minorHAnsi" w:cstheme="minorHAnsi"/>
                <w:sz w:val="22"/>
                <w:szCs w:val="22"/>
                <w:lang w:val="en-GB"/>
              </w:rPr>
            </w:pPr>
          </w:p>
          <w:p w14:paraId="22169BD2" w14:textId="77777777" w:rsidR="00A140EB" w:rsidRPr="00CB5201" w:rsidRDefault="00A140EB" w:rsidP="00CA68BE">
            <w:pPr>
              <w:pStyle w:val="7Tablebodycopy"/>
              <w:rPr>
                <w:rFonts w:asciiTheme="minorHAnsi" w:hAnsiTheme="minorHAnsi" w:cstheme="minorHAnsi"/>
                <w:sz w:val="22"/>
                <w:szCs w:val="22"/>
                <w:lang w:val="en-GB"/>
              </w:rPr>
            </w:pPr>
          </w:p>
          <w:p w14:paraId="586488ED" w14:textId="77777777" w:rsidR="00A140EB" w:rsidRPr="00CB5201" w:rsidRDefault="00A140EB" w:rsidP="00CA68BE">
            <w:pPr>
              <w:pStyle w:val="7Tablebodycopy"/>
              <w:rPr>
                <w:rFonts w:asciiTheme="minorHAnsi" w:hAnsiTheme="minorHAnsi" w:cstheme="minorHAnsi"/>
                <w:sz w:val="22"/>
                <w:szCs w:val="22"/>
                <w:lang w:val="en-GB"/>
              </w:rPr>
            </w:pPr>
          </w:p>
          <w:p w14:paraId="23E5CA6F" w14:textId="77777777" w:rsidR="00A140EB" w:rsidRPr="00CB5201" w:rsidRDefault="00A140EB" w:rsidP="00CA68BE">
            <w:pPr>
              <w:pStyle w:val="7Tablebodycopy"/>
              <w:rPr>
                <w:rFonts w:asciiTheme="minorHAnsi" w:hAnsiTheme="minorHAnsi" w:cstheme="minorHAnsi"/>
                <w:sz w:val="22"/>
                <w:szCs w:val="22"/>
                <w:lang w:val="en-GB"/>
              </w:rPr>
            </w:pPr>
          </w:p>
          <w:p w14:paraId="4193D21A" w14:textId="77777777" w:rsidR="00A140EB" w:rsidRPr="00CB5201" w:rsidRDefault="00A140EB" w:rsidP="00CA68BE">
            <w:pPr>
              <w:pStyle w:val="7Tablebodycopy"/>
              <w:rPr>
                <w:rFonts w:asciiTheme="minorHAnsi" w:hAnsiTheme="minorHAnsi" w:cstheme="minorHAnsi"/>
                <w:sz w:val="22"/>
                <w:szCs w:val="22"/>
                <w:lang w:val="en-GB"/>
              </w:rPr>
            </w:pPr>
          </w:p>
        </w:tc>
      </w:tr>
      <w:tr w:rsidR="00A140EB" w:rsidRPr="00CB5201" w14:paraId="2540F1C7" w14:textId="77777777" w:rsidTr="00CA68BE">
        <w:tc>
          <w:tcPr>
            <w:tcW w:w="9720" w:type="dxa"/>
            <w:gridSpan w:val="4"/>
            <w:shd w:val="clear" w:color="auto" w:fill="auto"/>
            <w:tcMar>
              <w:top w:w="113" w:type="dxa"/>
              <w:bottom w:w="113" w:type="dxa"/>
            </w:tcMar>
          </w:tcPr>
          <w:p w14:paraId="37006574" w14:textId="77777777" w:rsidR="00A140EB" w:rsidRPr="00CB5201" w:rsidRDefault="00A140EB"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Any other information you would like the school to consider</w:t>
            </w:r>
          </w:p>
        </w:tc>
      </w:tr>
      <w:tr w:rsidR="00A140EB" w:rsidRPr="00CB5201" w14:paraId="6FAA6763" w14:textId="77777777" w:rsidTr="00CA68BE">
        <w:tc>
          <w:tcPr>
            <w:tcW w:w="9720" w:type="dxa"/>
            <w:gridSpan w:val="4"/>
            <w:shd w:val="clear" w:color="auto" w:fill="auto"/>
            <w:tcMar>
              <w:top w:w="113" w:type="dxa"/>
              <w:bottom w:w="113" w:type="dxa"/>
            </w:tcMar>
          </w:tcPr>
          <w:p w14:paraId="47882294" w14:textId="77777777" w:rsidR="00A140EB" w:rsidRPr="00CB5201" w:rsidRDefault="00A140EB" w:rsidP="00CA68BE">
            <w:pPr>
              <w:pStyle w:val="7Tablebodycopy"/>
              <w:rPr>
                <w:rFonts w:asciiTheme="minorHAnsi" w:hAnsiTheme="minorHAnsi" w:cstheme="minorHAnsi"/>
                <w:sz w:val="22"/>
                <w:szCs w:val="22"/>
                <w:lang w:val="en-GB"/>
              </w:rPr>
            </w:pPr>
          </w:p>
          <w:p w14:paraId="4CA365F3" w14:textId="77777777" w:rsidR="00A140EB" w:rsidRPr="00CB5201" w:rsidRDefault="00A140EB" w:rsidP="00CA68BE">
            <w:pPr>
              <w:pStyle w:val="7Tablebodycopy"/>
              <w:rPr>
                <w:rFonts w:asciiTheme="minorHAnsi" w:hAnsiTheme="minorHAnsi" w:cstheme="minorHAnsi"/>
                <w:sz w:val="22"/>
                <w:szCs w:val="22"/>
                <w:lang w:val="en-GB"/>
              </w:rPr>
            </w:pPr>
          </w:p>
          <w:p w14:paraId="338B017B" w14:textId="77777777" w:rsidR="00A140EB" w:rsidRPr="00CB5201" w:rsidRDefault="00A140EB" w:rsidP="00CA68BE">
            <w:pPr>
              <w:pStyle w:val="7Tablebodycopy"/>
              <w:rPr>
                <w:rFonts w:asciiTheme="minorHAnsi" w:hAnsiTheme="minorHAnsi" w:cstheme="minorHAnsi"/>
                <w:sz w:val="22"/>
                <w:szCs w:val="22"/>
                <w:lang w:val="en-GB"/>
              </w:rPr>
            </w:pPr>
          </w:p>
          <w:p w14:paraId="76C49C3A" w14:textId="77777777" w:rsidR="00A140EB" w:rsidRPr="00CB5201" w:rsidRDefault="00A140EB" w:rsidP="00CA68BE">
            <w:pPr>
              <w:pStyle w:val="7Tablebodycopy"/>
              <w:rPr>
                <w:rFonts w:asciiTheme="minorHAnsi" w:hAnsiTheme="minorHAnsi" w:cstheme="minorHAnsi"/>
                <w:sz w:val="22"/>
                <w:szCs w:val="22"/>
                <w:lang w:val="en-GB"/>
              </w:rPr>
            </w:pPr>
          </w:p>
        </w:tc>
      </w:tr>
      <w:tr w:rsidR="00A140EB" w:rsidRPr="00CB5201" w14:paraId="5FDFBD11" w14:textId="77777777" w:rsidTr="00CA68BE">
        <w:tc>
          <w:tcPr>
            <w:tcW w:w="1710" w:type="dxa"/>
            <w:shd w:val="clear" w:color="auto" w:fill="auto"/>
            <w:tcMar>
              <w:top w:w="113" w:type="dxa"/>
              <w:bottom w:w="113" w:type="dxa"/>
            </w:tcMar>
          </w:tcPr>
          <w:p w14:paraId="774D26CA" w14:textId="77777777" w:rsidR="00A140EB" w:rsidRPr="00CB5201" w:rsidRDefault="00A140EB"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Parent signature</w:t>
            </w:r>
          </w:p>
        </w:tc>
        <w:tc>
          <w:tcPr>
            <w:tcW w:w="8010" w:type="dxa"/>
            <w:gridSpan w:val="3"/>
            <w:shd w:val="clear" w:color="auto" w:fill="auto"/>
          </w:tcPr>
          <w:p w14:paraId="65D60DE3" w14:textId="77777777" w:rsidR="00A140EB" w:rsidRPr="00CB5201" w:rsidRDefault="00A140EB" w:rsidP="00CA68BE">
            <w:pPr>
              <w:pStyle w:val="7Tablebodycopy"/>
              <w:rPr>
                <w:rFonts w:asciiTheme="minorHAnsi" w:hAnsiTheme="minorHAnsi" w:cstheme="minorHAnsi"/>
                <w:sz w:val="22"/>
                <w:szCs w:val="22"/>
                <w:lang w:val="en-GB"/>
              </w:rPr>
            </w:pPr>
          </w:p>
        </w:tc>
      </w:tr>
    </w:tbl>
    <w:p w14:paraId="25651BD4" w14:textId="77777777" w:rsidR="00A140EB" w:rsidRPr="00CB5201" w:rsidRDefault="00A140EB" w:rsidP="00A140EB">
      <w:pPr>
        <w:pStyle w:val="1bodycopy10pt"/>
        <w:rPr>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8"/>
        <w:gridCol w:w="4456"/>
        <w:gridCol w:w="851"/>
        <w:gridCol w:w="1933"/>
      </w:tblGrid>
      <w:tr w:rsidR="00A140EB" w:rsidRPr="00CB5201" w14:paraId="3F480651" w14:textId="77777777" w:rsidTr="00972C13">
        <w:trPr>
          <w:cantSplit/>
          <w:tblHeader/>
        </w:trPr>
        <w:tc>
          <w:tcPr>
            <w:tcW w:w="8908"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32E96803" w14:textId="77777777" w:rsidR="00A140EB" w:rsidRPr="00CB5201" w:rsidRDefault="00A140EB" w:rsidP="00CA68BE">
            <w:pPr>
              <w:pStyle w:val="1bodycopy"/>
              <w:spacing w:after="0"/>
              <w:contextualSpacing/>
              <w:rPr>
                <w:rFonts w:asciiTheme="minorHAnsi" w:hAnsiTheme="minorHAnsi" w:cstheme="minorHAnsi"/>
                <w:caps/>
                <w:color w:val="F8F8F8"/>
                <w:sz w:val="22"/>
                <w:szCs w:val="22"/>
                <w:lang w:val="en-GB"/>
              </w:rPr>
            </w:pPr>
            <w:r w:rsidRPr="00CB5201">
              <w:rPr>
                <w:rFonts w:asciiTheme="minorHAnsi" w:hAnsiTheme="minorHAnsi" w:cstheme="minorHAnsi"/>
                <w:caps/>
                <w:sz w:val="22"/>
                <w:szCs w:val="22"/>
                <w:lang w:val="en-GB"/>
              </w:rPr>
              <w:t>To be completed by the school</w:t>
            </w:r>
          </w:p>
        </w:tc>
      </w:tr>
      <w:tr w:rsidR="00A140EB" w:rsidRPr="00CB5201" w14:paraId="3562FAF1" w14:textId="77777777" w:rsidTr="00972C13">
        <w:tc>
          <w:tcPr>
            <w:tcW w:w="1668" w:type="dxa"/>
            <w:shd w:val="clear" w:color="auto" w:fill="auto"/>
            <w:tcMar>
              <w:top w:w="113" w:type="dxa"/>
              <w:bottom w:w="113" w:type="dxa"/>
            </w:tcMar>
          </w:tcPr>
          <w:p w14:paraId="4927395A" w14:textId="77777777" w:rsidR="00A140EB" w:rsidRPr="00CB5201" w:rsidRDefault="00A140EB"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Agreed actions from discussion with parents</w:t>
            </w:r>
          </w:p>
        </w:tc>
        <w:tc>
          <w:tcPr>
            <w:tcW w:w="7240" w:type="dxa"/>
            <w:gridSpan w:val="3"/>
            <w:shd w:val="clear" w:color="auto" w:fill="auto"/>
            <w:tcMar>
              <w:top w:w="113" w:type="dxa"/>
              <w:bottom w:w="113" w:type="dxa"/>
            </w:tcMar>
          </w:tcPr>
          <w:p w14:paraId="00D00911" w14:textId="77777777" w:rsidR="00A140EB" w:rsidRPr="00CB5201" w:rsidRDefault="00A140EB" w:rsidP="00CA68BE">
            <w:pPr>
              <w:pStyle w:val="7Tablebodycopy"/>
              <w:rPr>
                <w:rFonts w:asciiTheme="minorHAnsi" w:hAnsiTheme="minorHAnsi" w:cstheme="minorHAnsi"/>
                <w:sz w:val="22"/>
                <w:szCs w:val="22"/>
                <w:lang w:val="en-GB"/>
              </w:rPr>
            </w:pPr>
          </w:p>
          <w:p w14:paraId="47F87CB5" w14:textId="77777777" w:rsidR="00643068" w:rsidRPr="00CB5201" w:rsidRDefault="00643068" w:rsidP="00CA68BE">
            <w:pPr>
              <w:pStyle w:val="7Tablebodycopy"/>
              <w:rPr>
                <w:rFonts w:asciiTheme="minorHAnsi" w:hAnsiTheme="minorHAnsi" w:cstheme="minorHAnsi"/>
                <w:sz w:val="22"/>
                <w:szCs w:val="22"/>
                <w:lang w:val="en-GB"/>
              </w:rPr>
            </w:pPr>
          </w:p>
          <w:p w14:paraId="22D51A0D" w14:textId="77777777" w:rsidR="00643068" w:rsidRPr="00CB5201" w:rsidRDefault="00643068" w:rsidP="00CA68BE">
            <w:pPr>
              <w:pStyle w:val="7Tablebodycopy"/>
              <w:rPr>
                <w:rFonts w:asciiTheme="minorHAnsi" w:hAnsiTheme="minorHAnsi" w:cstheme="minorHAnsi"/>
                <w:sz w:val="22"/>
                <w:szCs w:val="22"/>
                <w:lang w:val="en-GB"/>
              </w:rPr>
            </w:pPr>
          </w:p>
          <w:p w14:paraId="6455320C" w14:textId="77777777" w:rsidR="00643068" w:rsidRPr="00CB5201" w:rsidRDefault="00643068" w:rsidP="00CA68BE">
            <w:pPr>
              <w:pStyle w:val="7Tablebodycopy"/>
              <w:rPr>
                <w:rFonts w:asciiTheme="minorHAnsi" w:hAnsiTheme="minorHAnsi" w:cstheme="minorHAnsi"/>
                <w:sz w:val="22"/>
                <w:szCs w:val="22"/>
                <w:lang w:val="en-GB"/>
              </w:rPr>
            </w:pPr>
          </w:p>
          <w:p w14:paraId="336DE195" w14:textId="77777777" w:rsidR="00643068" w:rsidRPr="00CB5201" w:rsidRDefault="00643068" w:rsidP="00CA68BE">
            <w:pPr>
              <w:pStyle w:val="7Tablebodycopy"/>
              <w:rPr>
                <w:rFonts w:asciiTheme="minorHAnsi" w:hAnsiTheme="minorHAnsi" w:cstheme="minorHAnsi"/>
                <w:sz w:val="22"/>
                <w:szCs w:val="22"/>
                <w:lang w:val="en-GB"/>
              </w:rPr>
            </w:pPr>
          </w:p>
          <w:p w14:paraId="1973E833" w14:textId="77777777" w:rsidR="00643068" w:rsidRPr="00CB5201" w:rsidRDefault="00643068" w:rsidP="00CA68BE">
            <w:pPr>
              <w:pStyle w:val="7Tablebodycopy"/>
              <w:rPr>
                <w:rFonts w:asciiTheme="minorHAnsi" w:hAnsiTheme="minorHAnsi" w:cstheme="minorHAnsi"/>
                <w:sz w:val="22"/>
                <w:szCs w:val="22"/>
                <w:lang w:val="en-GB"/>
              </w:rPr>
            </w:pPr>
          </w:p>
          <w:p w14:paraId="1D2BD3A4" w14:textId="77777777" w:rsidR="00643068" w:rsidRPr="00CB5201" w:rsidRDefault="00643068" w:rsidP="00CA68BE">
            <w:pPr>
              <w:pStyle w:val="7Tablebodycopy"/>
              <w:rPr>
                <w:rFonts w:asciiTheme="minorHAnsi" w:hAnsiTheme="minorHAnsi" w:cstheme="minorHAnsi"/>
                <w:sz w:val="22"/>
                <w:szCs w:val="22"/>
                <w:lang w:val="en-GB"/>
              </w:rPr>
            </w:pPr>
          </w:p>
        </w:tc>
      </w:tr>
      <w:tr w:rsidR="00972C13" w:rsidRPr="00CB5201" w14:paraId="3FE6B4C0" w14:textId="77777777" w:rsidTr="007929AF">
        <w:tc>
          <w:tcPr>
            <w:tcW w:w="1668" w:type="dxa"/>
            <w:shd w:val="clear" w:color="auto" w:fill="auto"/>
            <w:tcMar>
              <w:top w:w="113" w:type="dxa"/>
              <w:bottom w:w="113" w:type="dxa"/>
            </w:tcMar>
          </w:tcPr>
          <w:p w14:paraId="3141CA84" w14:textId="77777777" w:rsidR="00972C13" w:rsidRPr="00CB5201" w:rsidRDefault="00972C13"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Headteacher signature</w:t>
            </w:r>
          </w:p>
        </w:tc>
        <w:tc>
          <w:tcPr>
            <w:tcW w:w="4456" w:type="dxa"/>
            <w:shd w:val="clear" w:color="auto" w:fill="auto"/>
            <w:tcMar>
              <w:top w:w="113" w:type="dxa"/>
              <w:bottom w:w="113" w:type="dxa"/>
            </w:tcMar>
          </w:tcPr>
          <w:p w14:paraId="66A72761" w14:textId="77777777" w:rsidR="00972C13" w:rsidRPr="00CB5201" w:rsidRDefault="00972C13" w:rsidP="00CA68BE">
            <w:pPr>
              <w:pStyle w:val="7Tablebodycopy"/>
              <w:rPr>
                <w:rFonts w:asciiTheme="minorHAnsi" w:hAnsiTheme="minorHAnsi" w:cstheme="minorHAnsi"/>
                <w:sz w:val="22"/>
                <w:szCs w:val="22"/>
                <w:lang w:val="en-GB"/>
              </w:rPr>
            </w:pPr>
          </w:p>
        </w:tc>
        <w:tc>
          <w:tcPr>
            <w:tcW w:w="851" w:type="dxa"/>
            <w:shd w:val="clear" w:color="auto" w:fill="auto"/>
          </w:tcPr>
          <w:p w14:paraId="359E975F" w14:textId="6B9F97B8" w:rsidR="00972C13" w:rsidRPr="00CB5201" w:rsidRDefault="00972C13" w:rsidP="00CA68BE">
            <w:pPr>
              <w:pStyle w:val="7Tablebodycopy"/>
              <w:rPr>
                <w:rFonts w:asciiTheme="minorHAnsi" w:hAnsiTheme="minorHAnsi" w:cstheme="minorHAnsi"/>
                <w:sz w:val="22"/>
                <w:szCs w:val="22"/>
                <w:lang w:val="en-GB"/>
              </w:rPr>
            </w:pPr>
            <w:r w:rsidRPr="00CB5201">
              <w:rPr>
                <w:rFonts w:asciiTheme="minorHAnsi" w:hAnsiTheme="minorHAnsi" w:cstheme="minorHAnsi"/>
                <w:sz w:val="22"/>
                <w:szCs w:val="22"/>
                <w:lang w:val="en-GB"/>
              </w:rPr>
              <w:t>Date</w:t>
            </w:r>
          </w:p>
        </w:tc>
        <w:tc>
          <w:tcPr>
            <w:tcW w:w="1933" w:type="dxa"/>
            <w:shd w:val="clear" w:color="auto" w:fill="auto"/>
          </w:tcPr>
          <w:p w14:paraId="4402F10F" w14:textId="7512A093" w:rsidR="00972C13" w:rsidRPr="00CB5201" w:rsidRDefault="00972C13" w:rsidP="00CA68BE">
            <w:pPr>
              <w:pStyle w:val="7Tablebodycopy"/>
              <w:rPr>
                <w:rFonts w:asciiTheme="minorHAnsi" w:hAnsiTheme="minorHAnsi" w:cstheme="minorHAnsi"/>
                <w:sz w:val="22"/>
                <w:szCs w:val="22"/>
                <w:lang w:val="en-GB"/>
              </w:rPr>
            </w:pPr>
          </w:p>
        </w:tc>
      </w:tr>
    </w:tbl>
    <w:p w14:paraId="10B0FD99" w14:textId="75B5945E" w:rsidR="00976F6E" w:rsidRPr="00CB5201" w:rsidRDefault="00976F6E"/>
    <w:sectPr w:rsidR="00976F6E" w:rsidRPr="00CB5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35pt;height:332.3pt" o:bullet="t">
        <v:imagedata r:id="rId1" o:title="TK_LOGO_POINTER_RGB_bullet_blue"/>
      </v:shape>
    </w:pict>
  </w:numPicBullet>
  <w:abstractNum w:abstractNumId="0" w15:restartNumberingAfterBreak="0">
    <w:nsid w:val="034A4CFA"/>
    <w:multiLevelType w:val="hybridMultilevel"/>
    <w:tmpl w:val="A00EBF6C"/>
    <w:lvl w:ilvl="0" w:tplc="2BA85ADE">
      <w:start w:val="1"/>
      <w:numFmt w:val="bullet"/>
      <w:lvlText w:val=" "/>
      <w:lvlJc w:val="left"/>
      <w:pPr>
        <w:tabs>
          <w:tab w:val="num" w:pos="720"/>
        </w:tabs>
        <w:ind w:left="720" w:hanging="360"/>
      </w:pPr>
      <w:rPr>
        <w:rFonts w:ascii="Arial" w:hAnsi="Arial" w:hint="default"/>
      </w:rPr>
    </w:lvl>
    <w:lvl w:ilvl="1" w:tplc="4C745E0A" w:tentative="1">
      <w:start w:val="1"/>
      <w:numFmt w:val="bullet"/>
      <w:lvlText w:val=" "/>
      <w:lvlJc w:val="left"/>
      <w:pPr>
        <w:tabs>
          <w:tab w:val="num" w:pos="1440"/>
        </w:tabs>
        <w:ind w:left="1440" w:hanging="360"/>
      </w:pPr>
      <w:rPr>
        <w:rFonts w:ascii="Arial" w:hAnsi="Arial" w:hint="default"/>
      </w:rPr>
    </w:lvl>
    <w:lvl w:ilvl="2" w:tplc="1218842A" w:tentative="1">
      <w:start w:val="1"/>
      <w:numFmt w:val="bullet"/>
      <w:lvlText w:val=" "/>
      <w:lvlJc w:val="left"/>
      <w:pPr>
        <w:tabs>
          <w:tab w:val="num" w:pos="2160"/>
        </w:tabs>
        <w:ind w:left="2160" w:hanging="360"/>
      </w:pPr>
      <w:rPr>
        <w:rFonts w:ascii="Arial" w:hAnsi="Arial" w:hint="default"/>
      </w:rPr>
    </w:lvl>
    <w:lvl w:ilvl="3" w:tplc="C4F0AE0C" w:tentative="1">
      <w:start w:val="1"/>
      <w:numFmt w:val="bullet"/>
      <w:lvlText w:val=" "/>
      <w:lvlJc w:val="left"/>
      <w:pPr>
        <w:tabs>
          <w:tab w:val="num" w:pos="2880"/>
        </w:tabs>
        <w:ind w:left="2880" w:hanging="360"/>
      </w:pPr>
      <w:rPr>
        <w:rFonts w:ascii="Arial" w:hAnsi="Arial" w:hint="default"/>
      </w:rPr>
    </w:lvl>
    <w:lvl w:ilvl="4" w:tplc="AD481900" w:tentative="1">
      <w:start w:val="1"/>
      <w:numFmt w:val="bullet"/>
      <w:lvlText w:val=" "/>
      <w:lvlJc w:val="left"/>
      <w:pPr>
        <w:tabs>
          <w:tab w:val="num" w:pos="3600"/>
        </w:tabs>
        <w:ind w:left="3600" w:hanging="360"/>
      </w:pPr>
      <w:rPr>
        <w:rFonts w:ascii="Arial" w:hAnsi="Arial" w:hint="default"/>
      </w:rPr>
    </w:lvl>
    <w:lvl w:ilvl="5" w:tplc="8452E194" w:tentative="1">
      <w:start w:val="1"/>
      <w:numFmt w:val="bullet"/>
      <w:lvlText w:val=" "/>
      <w:lvlJc w:val="left"/>
      <w:pPr>
        <w:tabs>
          <w:tab w:val="num" w:pos="4320"/>
        </w:tabs>
        <w:ind w:left="4320" w:hanging="360"/>
      </w:pPr>
      <w:rPr>
        <w:rFonts w:ascii="Arial" w:hAnsi="Arial" w:hint="default"/>
      </w:rPr>
    </w:lvl>
    <w:lvl w:ilvl="6" w:tplc="73C4AAD6" w:tentative="1">
      <w:start w:val="1"/>
      <w:numFmt w:val="bullet"/>
      <w:lvlText w:val=" "/>
      <w:lvlJc w:val="left"/>
      <w:pPr>
        <w:tabs>
          <w:tab w:val="num" w:pos="5040"/>
        </w:tabs>
        <w:ind w:left="5040" w:hanging="360"/>
      </w:pPr>
      <w:rPr>
        <w:rFonts w:ascii="Arial" w:hAnsi="Arial" w:hint="default"/>
      </w:rPr>
    </w:lvl>
    <w:lvl w:ilvl="7" w:tplc="64BE4556" w:tentative="1">
      <w:start w:val="1"/>
      <w:numFmt w:val="bullet"/>
      <w:lvlText w:val=" "/>
      <w:lvlJc w:val="left"/>
      <w:pPr>
        <w:tabs>
          <w:tab w:val="num" w:pos="5760"/>
        </w:tabs>
        <w:ind w:left="5760" w:hanging="360"/>
      </w:pPr>
      <w:rPr>
        <w:rFonts w:ascii="Arial" w:hAnsi="Arial" w:hint="default"/>
      </w:rPr>
    </w:lvl>
    <w:lvl w:ilvl="8" w:tplc="672A4736" w:tentative="1">
      <w:start w:val="1"/>
      <w:numFmt w:val="bullet"/>
      <w:lvlText w:val=" "/>
      <w:lvlJc w:val="left"/>
      <w:pPr>
        <w:tabs>
          <w:tab w:val="num" w:pos="6480"/>
        </w:tabs>
        <w:ind w:left="6480" w:hanging="360"/>
      </w:pPr>
      <w:rPr>
        <w:rFonts w:ascii="Arial" w:hAnsi="Arial" w:hint="default"/>
      </w:rPr>
    </w:lvl>
  </w:abstractNum>
  <w:abstractNum w:abstractNumId="1" w15:restartNumberingAfterBreak="0">
    <w:nsid w:val="03D64FF3"/>
    <w:multiLevelType w:val="multilevel"/>
    <w:tmpl w:val="A4C2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82CD8"/>
    <w:multiLevelType w:val="hybridMultilevel"/>
    <w:tmpl w:val="1FD8050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95C53"/>
    <w:multiLevelType w:val="hybridMultilevel"/>
    <w:tmpl w:val="59B0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06A71"/>
    <w:multiLevelType w:val="hybridMultilevel"/>
    <w:tmpl w:val="6CC2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43694"/>
    <w:multiLevelType w:val="hybridMultilevel"/>
    <w:tmpl w:val="3468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25E67"/>
    <w:multiLevelType w:val="hybridMultilevel"/>
    <w:tmpl w:val="C132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504C3"/>
    <w:multiLevelType w:val="hybridMultilevel"/>
    <w:tmpl w:val="D1C4C3AC"/>
    <w:lvl w:ilvl="0" w:tplc="2124A8B4">
      <w:start w:val="1"/>
      <w:numFmt w:val="bullet"/>
      <w:lvlText w:val=" "/>
      <w:lvlJc w:val="left"/>
      <w:pPr>
        <w:tabs>
          <w:tab w:val="num" w:pos="720"/>
        </w:tabs>
        <w:ind w:left="720" w:hanging="360"/>
      </w:pPr>
      <w:rPr>
        <w:rFonts w:ascii="Arial" w:hAnsi="Arial" w:hint="default"/>
      </w:rPr>
    </w:lvl>
    <w:lvl w:ilvl="1" w:tplc="6A2C75E0" w:tentative="1">
      <w:start w:val="1"/>
      <w:numFmt w:val="bullet"/>
      <w:lvlText w:val=" "/>
      <w:lvlJc w:val="left"/>
      <w:pPr>
        <w:tabs>
          <w:tab w:val="num" w:pos="1440"/>
        </w:tabs>
        <w:ind w:left="1440" w:hanging="360"/>
      </w:pPr>
      <w:rPr>
        <w:rFonts w:ascii="Arial" w:hAnsi="Arial" w:hint="default"/>
      </w:rPr>
    </w:lvl>
    <w:lvl w:ilvl="2" w:tplc="B082E514" w:tentative="1">
      <w:start w:val="1"/>
      <w:numFmt w:val="bullet"/>
      <w:lvlText w:val=" "/>
      <w:lvlJc w:val="left"/>
      <w:pPr>
        <w:tabs>
          <w:tab w:val="num" w:pos="2160"/>
        </w:tabs>
        <w:ind w:left="2160" w:hanging="360"/>
      </w:pPr>
      <w:rPr>
        <w:rFonts w:ascii="Arial" w:hAnsi="Arial" w:hint="default"/>
      </w:rPr>
    </w:lvl>
    <w:lvl w:ilvl="3" w:tplc="E1E21E24" w:tentative="1">
      <w:start w:val="1"/>
      <w:numFmt w:val="bullet"/>
      <w:lvlText w:val=" "/>
      <w:lvlJc w:val="left"/>
      <w:pPr>
        <w:tabs>
          <w:tab w:val="num" w:pos="2880"/>
        </w:tabs>
        <w:ind w:left="2880" w:hanging="360"/>
      </w:pPr>
      <w:rPr>
        <w:rFonts w:ascii="Arial" w:hAnsi="Arial" w:hint="default"/>
      </w:rPr>
    </w:lvl>
    <w:lvl w:ilvl="4" w:tplc="A93294DA" w:tentative="1">
      <w:start w:val="1"/>
      <w:numFmt w:val="bullet"/>
      <w:lvlText w:val=" "/>
      <w:lvlJc w:val="left"/>
      <w:pPr>
        <w:tabs>
          <w:tab w:val="num" w:pos="3600"/>
        </w:tabs>
        <w:ind w:left="3600" w:hanging="360"/>
      </w:pPr>
      <w:rPr>
        <w:rFonts w:ascii="Arial" w:hAnsi="Arial" w:hint="default"/>
      </w:rPr>
    </w:lvl>
    <w:lvl w:ilvl="5" w:tplc="07DA92B8" w:tentative="1">
      <w:start w:val="1"/>
      <w:numFmt w:val="bullet"/>
      <w:lvlText w:val=" "/>
      <w:lvlJc w:val="left"/>
      <w:pPr>
        <w:tabs>
          <w:tab w:val="num" w:pos="4320"/>
        </w:tabs>
        <w:ind w:left="4320" w:hanging="360"/>
      </w:pPr>
      <w:rPr>
        <w:rFonts w:ascii="Arial" w:hAnsi="Arial" w:hint="default"/>
      </w:rPr>
    </w:lvl>
    <w:lvl w:ilvl="6" w:tplc="24D8DE4E" w:tentative="1">
      <w:start w:val="1"/>
      <w:numFmt w:val="bullet"/>
      <w:lvlText w:val=" "/>
      <w:lvlJc w:val="left"/>
      <w:pPr>
        <w:tabs>
          <w:tab w:val="num" w:pos="5040"/>
        </w:tabs>
        <w:ind w:left="5040" w:hanging="360"/>
      </w:pPr>
      <w:rPr>
        <w:rFonts w:ascii="Arial" w:hAnsi="Arial" w:hint="default"/>
      </w:rPr>
    </w:lvl>
    <w:lvl w:ilvl="7" w:tplc="EFCAA368" w:tentative="1">
      <w:start w:val="1"/>
      <w:numFmt w:val="bullet"/>
      <w:lvlText w:val=" "/>
      <w:lvlJc w:val="left"/>
      <w:pPr>
        <w:tabs>
          <w:tab w:val="num" w:pos="5760"/>
        </w:tabs>
        <w:ind w:left="5760" w:hanging="360"/>
      </w:pPr>
      <w:rPr>
        <w:rFonts w:ascii="Arial" w:hAnsi="Arial" w:hint="default"/>
      </w:rPr>
    </w:lvl>
    <w:lvl w:ilvl="8" w:tplc="73AC2400" w:tentative="1">
      <w:start w:val="1"/>
      <w:numFmt w:val="bullet"/>
      <w:lvlText w:val=" "/>
      <w:lvlJc w:val="left"/>
      <w:pPr>
        <w:tabs>
          <w:tab w:val="num" w:pos="6480"/>
        </w:tabs>
        <w:ind w:left="6480" w:hanging="360"/>
      </w:pPr>
      <w:rPr>
        <w:rFonts w:ascii="Arial" w:hAnsi="Arial" w:hint="default"/>
      </w:rPr>
    </w:lvl>
  </w:abstractNum>
  <w:abstractNum w:abstractNumId="9" w15:restartNumberingAfterBreak="0">
    <w:nsid w:val="1FAC4346"/>
    <w:multiLevelType w:val="hybridMultilevel"/>
    <w:tmpl w:val="1972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F56B1"/>
    <w:multiLevelType w:val="hybridMultilevel"/>
    <w:tmpl w:val="59D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26692"/>
    <w:multiLevelType w:val="hybridMultilevel"/>
    <w:tmpl w:val="75CC808C"/>
    <w:lvl w:ilvl="0" w:tplc="E53EFB68">
      <w:start w:val="1"/>
      <w:numFmt w:val="bullet"/>
      <w:lvlText w:val=" "/>
      <w:lvlJc w:val="left"/>
      <w:pPr>
        <w:tabs>
          <w:tab w:val="num" w:pos="720"/>
        </w:tabs>
        <w:ind w:left="720" w:hanging="360"/>
      </w:pPr>
      <w:rPr>
        <w:rFonts w:ascii="Arial" w:hAnsi="Arial" w:hint="default"/>
      </w:rPr>
    </w:lvl>
    <w:lvl w:ilvl="1" w:tplc="91CE2EBE" w:tentative="1">
      <w:start w:val="1"/>
      <w:numFmt w:val="bullet"/>
      <w:lvlText w:val=" "/>
      <w:lvlJc w:val="left"/>
      <w:pPr>
        <w:tabs>
          <w:tab w:val="num" w:pos="1440"/>
        </w:tabs>
        <w:ind w:left="1440" w:hanging="360"/>
      </w:pPr>
      <w:rPr>
        <w:rFonts w:ascii="Arial" w:hAnsi="Arial" w:hint="default"/>
      </w:rPr>
    </w:lvl>
    <w:lvl w:ilvl="2" w:tplc="82E2C1C8" w:tentative="1">
      <w:start w:val="1"/>
      <w:numFmt w:val="bullet"/>
      <w:lvlText w:val=" "/>
      <w:lvlJc w:val="left"/>
      <w:pPr>
        <w:tabs>
          <w:tab w:val="num" w:pos="2160"/>
        </w:tabs>
        <w:ind w:left="2160" w:hanging="360"/>
      </w:pPr>
      <w:rPr>
        <w:rFonts w:ascii="Arial" w:hAnsi="Arial" w:hint="default"/>
      </w:rPr>
    </w:lvl>
    <w:lvl w:ilvl="3" w:tplc="8ACAEF94" w:tentative="1">
      <w:start w:val="1"/>
      <w:numFmt w:val="bullet"/>
      <w:lvlText w:val=" "/>
      <w:lvlJc w:val="left"/>
      <w:pPr>
        <w:tabs>
          <w:tab w:val="num" w:pos="2880"/>
        </w:tabs>
        <w:ind w:left="2880" w:hanging="360"/>
      </w:pPr>
      <w:rPr>
        <w:rFonts w:ascii="Arial" w:hAnsi="Arial" w:hint="default"/>
      </w:rPr>
    </w:lvl>
    <w:lvl w:ilvl="4" w:tplc="9B6C2E78" w:tentative="1">
      <w:start w:val="1"/>
      <w:numFmt w:val="bullet"/>
      <w:lvlText w:val=" "/>
      <w:lvlJc w:val="left"/>
      <w:pPr>
        <w:tabs>
          <w:tab w:val="num" w:pos="3600"/>
        </w:tabs>
        <w:ind w:left="3600" w:hanging="360"/>
      </w:pPr>
      <w:rPr>
        <w:rFonts w:ascii="Arial" w:hAnsi="Arial" w:hint="default"/>
      </w:rPr>
    </w:lvl>
    <w:lvl w:ilvl="5" w:tplc="F7701B84" w:tentative="1">
      <w:start w:val="1"/>
      <w:numFmt w:val="bullet"/>
      <w:lvlText w:val=" "/>
      <w:lvlJc w:val="left"/>
      <w:pPr>
        <w:tabs>
          <w:tab w:val="num" w:pos="4320"/>
        </w:tabs>
        <w:ind w:left="4320" w:hanging="360"/>
      </w:pPr>
      <w:rPr>
        <w:rFonts w:ascii="Arial" w:hAnsi="Arial" w:hint="default"/>
      </w:rPr>
    </w:lvl>
    <w:lvl w:ilvl="6" w:tplc="FF980046" w:tentative="1">
      <w:start w:val="1"/>
      <w:numFmt w:val="bullet"/>
      <w:lvlText w:val=" "/>
      <w:lvlJc w:val="left"/>
      <w:pPr>
        <w:tabs>
          <w:tab w:val="num" w:pos="5040"/>
        </w:tabs>
        <w:ind w:left="5040" w:hanging="360"/>
      </w:pPr>
      <w:rPr>
        <w:rFonts w:ascii="Arial" w:hAnsi="Arial" w:hint="default"/>
      </w:rPr>
    </w:lvl>
    <w:lvl w:ilvl="7" w:tplc="EC58717E" w:tentative="1">
      <w:start w:val="1"/>
      <w:numFmt w:val="bullet"/>
      <w:lvlText w:val=" "/>
      <w:lvlJc w:val="left"/>
      <w:pPr>
        <w:tabs>
          <w:tab w:val="num" w:pos="5760"/>
        </w:tabs>
        <w:ind w:left="5760" w:hanging="360"/>
      </w:pPr>
      <w:rPr>
        <w:rFonts w:ascii="Arial" w:hAnsi="Arial" w:hint="default"/>
      </w:rPr>
    </w:lvl>
    <w:lvl w:ilvl="8" w:tplc="69043160" w:tentative="1">
      <w:start w:val="1"/>
      <w:numFmt w:val="bullet"/>
      <w:lvlText w:val=" "/>
      <w:lvlJc w:val="left"/>
      <w:pPr>
        <w:tabs>
          <w:tab w:val="num" w:pos="6480"/>
        </w:tabs>
        <w:ind w:left="6480" w:hanging="360"/>
      </w:pPr>
      <w:rPr>
        <w:rFonts w:ascii="Arial" w:hAnsi="Arial" w:hint="default"/>
      </w:rPr>
    </w:lvl>
  </w:abstractNum>
  <w:abstractNum w:abstractNumId="12" w15:restartNumberingAfterBreak="0">
    <w:nsid w:val="2A037760"/>
    <w:multiLevelType w:val="hybridMultilevel"/>
    <w:tmpl w:val="E9A4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76E88"/>
    <w:multiLevelType w:val="hybridMultilevel"/>
    <w:tmpl w:val="2EC6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D56CB"/>
    <w:multiLevelType w:val="hybridMultilevel"/>
    <w:tmpl w:val="CDF0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10989"/>
    <w:multiLevelType w:val="hybridMultilevel"/>
    <w:tmpl w:val="16A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76683"/>
    <w:multiLevelType w:val="hybridMultilevel"/>
    <w:tmpl w:val="002A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40BD2"/>
    <w:multiLevelType w:val="hybridMultilevel"/>
    <w:tmpl w:val="54F6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D7DEA"/>
    <w:multiLevelType w:val="hybridMultilevel"/>
    <w:tmpl w:val="8380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F5F48"/>
    <w:multiLevelType w:val="hybridMultilevel"/>
    <w:tmpl w:val="263C15E0"/>
    <w:lvl w:ilvl="0" w:tplc="AA0E68D6">
      <w:start w:val="1"/>
      <w:numFmt w:val="bullet"/>
      <w:lvlText w:val="•"/>
      <w:lvlJc w:val="left"/>
      <w:pPr>
        <w:tabs>
          <w:tab w:val="num" w:pos="720"/>
        </w:tabs>
        <w:ind w:left="720" w:hanging="360"/>
      </w:pPr>
      <w:rPr>
        <w:rFonts w:ascii="Arial" w:hAnsi="Arial" w:hint="default"/>
      </w:rPr>
    </w:lvl>
    <w:lvl w:ilvl="1" w:tplc="6706C75A" w:tentative="1">
      <w:start w:val="1"/>
      <w:numFmt w:val="bullet"/>
      <w:lvlText w:val="•"/>
      <w:lvlJc w:val="left"/>
      <w:pPr>
        <w:tabs>
          <w:tab w:val="num" w:pos="1440"/>
        </w:tabs>
        <w:ind w:left="1440" w:hanging="360"/>
      </w:pPr>
      <w:rPr>
        <w:rFonts w:ascii="Arial" w:hAnsi="Arial" w:hint="default"/>
      </w:rPr>
    </w:lvl>
    <w:lvl w:ilvl="2" w:tplc="4D90013C" w:tentative="1">
      <w:start w:val="1"/>
      <w:numFmt w:val="bullet"/>
      <w:lvlText w:val="•"/>
      <w:lvlJc w:val="left"/>
      <w:pPr>
        <w:tabs>
          <w:tab w:val="num" w:pos="2160"/>
        </w:tabs>
        <w:ind w:left="2160" w:hanging="360"/>
      </w:pPr>
      <w:rPr>
        <w:rFonts w:ascii="Arial" w:hAnsi="Arial" w:hint="default"/>
      </w:rPr>
    </w:lvl>
    <w:lvl w:ilvl="3" w:tplc="CF08EBB8" w:tentative="1">
      <w:start w:val="1"/>
      <w:numFmt w:val="bullet"/>
      <w:lvlText w:val="•"/>
      <w:lvlJc w:val="left"/>
      <w:pPr>
        <w:tabs>
          <w:tab w:val="num" w:pos="2880"/>
        </w:tabs>
        <w:ind w:left="2880" w:hanging="360"/>
      </w:pPr>
      <w:rPr>
        <w:rFonts w:ascii="Arial" w:hAnsi="Arial" w:hint="default"/>
      </w:rPr>
    </w:lvl>
    <w:lvl w:ilvl="4" w:tplc="AC941702" w:tentative="1">
      <w:start w:val="1"/>
      <w:numFmt w:val="bullet"/>
      <w:lvlText w:val="•"/>
      <w:lvlJc w:val="left"/>
      <w:pPr>
        <w:tabs>
          <w:tab w:val="num" w:pos="3600"/>
        </w:tabs>
        <w:ind w:left="3600" w:hanging="360"/>
      </w:pPr>
      <w:rPr>
        <w:rFonts w:ascii="Arial" w:hAnsi="Arial" w:hint="default"/>
      </w:rPr>
    </w:lvl>
    <w:lvl w:ilvl="5" w:tplc="061A53AA" w:tentative="1">
      <w:start w:val="1"/>
      <w:numFmt w:val="bullet"/>
      <w:lvlText w:val="•"/>
      <w:lvlJc w:val="left"/>
      <w:pPr>
        <w:tabs>
          <w:tab w:val="num" w:pos="4320"/>
        </w:tabs>
        <w:ind w:left="4320" w:hanging="360"/>
      </w:pPr>
      <w:rPr>
        <w:rFonts w:ascii="Arial" w:hAnsi="Arial" w:hint="default"/>
      </w:rPr>
    </w:lvl>
    <w:lvl w:ilvl="6" w:tplc="23E8FB76" w:tentative="1">
      <w:start w:val="1"/>
      <w:numFmt w:val="bullet"/>
      <w:lvlText w:val="•"/>
      <w:lvlJc w:val="left"/>
      <w:pPr>
        <w:tabs>
          <w:tab w:val="num" w:pos="5040"/>
        </w:tabs>
        <w:ind w:left="5040" w:hanging="360"/>
      </w:pPr>
      <w:rPr>
        <w:rFonts w:ascii="Arial" w:hAnsi="Arial" w:hint="default"/>
      </w:rPr>
    </w:lvl>
    <w:lvl w:ilvl="7" w:tplc="6BD69038" w:tentative="1">
      <w:start w:val="1"/>
      <w:numFmt w:val="bullet"/>
      <w:lvlText w:val="•"/>
      <w:lvlJc w:val="left"/>
      <w:pPr>
        <w:tabs>
          <w:tab w:val="num" w:pos="5760"/>
        </w:tabs>
        <w:ind w:left="5760" w:hanging="360"/>
      </w:pPr>
      <w:rPr>
        <w:rFonts w:ascii="Arial" w:hAnsi="Arial" w:hint="default"/>
      </w:rPr>
    </w:lvl>
    <w:lvl w:ilvl="8" w:tplc="21F048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A215F4"/>
    <w:multiLevelType w:val="hybridMultilevel"/>
    <w:tmpl w:val="EB7E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030ED"/>
    <w:multiLevelType w:val="hybridMultilevel"/>
    <w:tmpl w:val="47DA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090094"/>
    <w:multiLevelType w:val="hybridMultilevel"/>
    <w:tmpl w:val="9F58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4A282D"/>
    <w:multiLevelType w:val="hybridMultilevel"/>
    <w:tmpl w:val="26AA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54700"/>
    <w:multiLevelType w:val="hybridMultilevel"/>
    <w:tmpl w:val="3F5C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E74E9B"/>
    <w:multiLevelType w:val="hybridMultilevel"/>
    <w:tmpl w:val="8A9C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6477F5"/>
    <w:multiLevelType w:val="hybridMultilevel"/>
    <w:tmpl w:val="8A62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016E0"/>
    <w:multiLevelType w:val="hybridMultilevel"/>
    <w:tmpl w:val="AC5A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332C2"/>
    <w:multiLevelType w:val="hybridMultilevel"/>
    <w:tmpl w:val="0362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6567A0"/>
    <w:multiLevelType w:val="hybridMultilevel"/>
    <w:tmpl w:val="3FD0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B48DC"/>
    <w:multiLevelType w:val="hybridMultilevel"/>
    <w:tmpl w:val="ABA8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F12CB"/>
    <w:multiLevelType w:val="hybridMultilevel"/>
    <w:tmpl w:val="407A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30D0F"/>
    <w:multiLevelType w:val="hybridMultilevel"/>
    <w:tmpl w:val="752C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F8B5760"/>
    <w:multiLevelType w:val="hybridMultilevel"/>
    <w:tmpl w:val="ACB2B040"/>
    <w:lvl w:ilvl="0" w:tplc="087E0CA4">
      <w:start w:val="1"/>
      <w:numFmt w:val="bullet"/>
      <w:lvlText w:val="•"/>
      <w:lvlJc w:val="left"/>
      <w:pPr>
        <w:tabs>
          <w:tab w:val="num" w:pos="720"/>
        </w:tabs>
        <w:ind w:left="720" w:hanging="360"/>
      </w:pPr>
      <w:rPr>
        <w:rFonts w:ascii="Arial" w:hAnsi="Arial" w:hint="default"/>
      </w:rPr>
    </w:lvl>
    <w:lvl w:ilvl="1" w:tplc="353A7D74" w:tentative="1">
      <w:start w:val="1"/>
      <w:numFmt w:val="bullet"/>
      <w:lvlText w:val="•"/>
      <w:lvlJc w:val="left"/>
      <w:pPr>
        <w:tabs>
          <w:tab w:val="num" w:pos="1440"/>
        </w:tabs>
        <w:ind w:left="1440" w:hanging="360"/>
      </w:pPr>
      <w:rPr>
        <w:rFonts w:ascii="Arial" w:hAnsi="Arial" w:hint="default"/>
      </w:rPr>
    </w:lvl>
    <w:lvl w:ilvl="2" w:tplc="5E5AF9A8" w:tentative="1">
      <w:start w:val="1"/>
      <w:numFmt w:val="bullet"/>
      <w:lvlText w:val="•"/>
      <w:lvlJc w:val="left"/>
      <w:pPr>
        <w:tabs>
          <w:tab w:val="num" w:pos="2160"/>
        </w:tabs>
        <w:ind w:left="2160" w:hanging="360"/>
      </w:pPr>
      <w:rPr>
        <w:rFonts w:ascii="Arial" w:hAnsi="Arial" w:hint="default"/>
      </w:rPr>
    </w:lvl>
    <w:lvl w:ilvl="3" w:tplc="483E031E" w:tentative="1">
      <w:start w:val="1"/>
      <w:numFmt w:val="bullet"/>
      <w:lvlText w:val="•"/>
      <w:lvlJc w:val="left"/>
      <w:pPr>
        <w:tabs>
          <w:tab w:val="num" w:pos="2880"/>
        </w:tabs>
        <w:ind w:left="2880" w:hanging="360"/>
      </w:pPr>
      <w:rPr>
        <w:rFonts w:ascii="Arial" w:hAnsi="Arial" w:hint="default"/>
      </w:rPr>
    </w:lvl>
    <w:lvl w:ilvl="4" w:tplc="E29ABC50" w:tentative="1">
      <w:start w:val="1"/>
      <w:numFmt w:val="bullet"/>
      <w:lvlText w:val="•"/>
      <w:lvlJc w:val="left"/>
      <w:pPr>
        <w:tabs>
          <w:tab w:val="num" w:pos="3600"/>
        </w:tabs>
        <w:ind w:left="3600" w:hanging="360"/>
      </w:pPr>
      <w:rPr>
        <w:rFonts w:ascii="Arial" w:hAnsi="Arial" w:hint="default"/>
      </w:rPr>
    </w:lvl>
    <w:lvl w:ilvl="5" w:tplc="DB0CF4E4" w:tentative="1">
      <w:start w:val="1"/>
      <w:numFmt w:val="bullet"/>
      <w:lvlText w:val="•"/>
      <w:lvlJc w:val="left"/>
      <w:pPr>
        <w:tabs>
          <w:tab w:val="num" w:pos="4320"/>
        </w:tabs>
        <w:ind w:left="4320" w:hanging="360"/>
      </w:pPr>
      <w:rPr>
        <w:rFonts w:ascii="Arial" w:hAnsi="Arial" w:hint="default"/>
      </w:rPr>
    </w:lvl>
    <w:lvl w:ilvl="6" w:tplc="609EF7E2" w:tentative="1">
      <w:start w:val="1"/>
      <w:numFmt w:val="bullet"/>
      <w:lvlText w:val="•"/>
      <w:lvlJc w:val="left"/>
      <w:pPr>
        <w:tabs>
          <w:tab w:val="num" w:pos="5040"/>
        </w:tabs>
        <w:ind w:left="5040" w:hanging="360"/>
      </w:pPr>
      <w:rPr>
        <w:rFonts w:ascii="Arial" w:hAnsi="Arial" w:hint="default"/>
      </w:rPr>
    </w:lvl>
    <w:lvl w:ilvl="7" w:tplc="27B6C002" w:tentative="1">
      <w:start w:val="1"/>
      <w:numFmt w:val="bullet"/>
      <w:lvlText w:val="•"/>
      <w:lvlJc w:val="left"/>
      <w:pPr>
        <w:tabs>
          <w:tab w:val="num" w:pos="5760"/>
        </w:tabs>
        <w:ind w:left="5760" w:hanging="360"/>
      </w:pPr>
      <w:rPr>
        <w:rFonts w:ascii="Arial" w:hAnsi="Arial" w:hint="default"/>
      </w:rPr>
    </w:lvl>
    <w:lvl w:ilvl="8" w:tplc="ACACF70E" w:tentative="1">
      <w:start w:val="1"/>
      <w:numFmt w:val="bullet"/>
      <w:lvlText w:val="•"/>
      <w:lvlJc w:val="left"/>
      <w:pPr>
        <w:tabs>
          <w:tab w:val="num" w:pos="6480"/>
        </w:tabs>
        <w:ind w:left="6480" w:hanging="360"/>
      </w:pPr>
      <w:rPr>
        <w:rFonts w:ascii="Arial" w:hAnsi="Arial" w:hint="default"/>
      </w:rPr>
    </w:lvl>
  </w:abstractNum>
  <w:num w:numId="1" w16cid:durableId="450243162">
    <w:abstractNumId w:val="34"/>
  </w:num>
  <w:num w:numId="2" w16cid:durableId="1700471605">
    <w:abstractNumId w:val="3"/>
  </w:num>
  <w:num w:numId="3" w16cid:durableId="2022120674">
    <w:abstractNumId w:val="24"/>
  </w:num>
  <w:num w:numId="4" w16cid:durableId="760951231">
    <w:abstractNumId w:val="5"/>
  </w:num>
  <w:num w:numId="5" w16cid:durableId="1224758134">
    <w:abstractNumId w:val="16"/>
  </w:num>
  <w:num w:numId="6" w16cid:durableId="452017540">
    <w:abstractNumId w:val="7"/>
  </w:num>
  <w:num w:numId="7" w16cid:durableId="457263965">
    <w:abstractNumId w:val="30"/>
  </w:num>
  <w:num w:numId="8" w16cid:durableId="1997804821">
    <w:abstractNumId w:val="28"/>
  </w:num>
  <w:num w:numId="9" w16cid:durableId="1542745719">
    <w:abstractNumId w:val="31"/>
  </w:num>
  <w:num w:numId="10" w16cid:durableId="1874032453">
    <w:abstractNumId w:val="14"/>
  </w:num>
  <w:num w:numId="11" w16cid:durableId="1990091636">
    <w:abstractNumId w:val="12"/>
  </w:num>
  <w:num w:numId="12" w16cid:durableId="497842069">
    <w:abstractNumId w:val="10"/>
  </w:num>
  <w:num w:numId="13" w16cid:durableId="438989591">
    <w:abstractNumId w:val="20"/>
  </w:num>
  <w:num w:numId="14" w16cid:durableId="1633364886">
    <w:abstractNumId w:val="9"/>
  </w:num>
  <w:num w:numId="15" w16cid:durableId="1572421458">
    <w:abstractNumId w:val="33"/>
  </w:num>
  <w:num w:numId="16" w16cid:durableId="764544265">
    <w:abstractNumId w:val="15"/>
  </w:num>
  <w:num w:numId="17" w16cid:durableId="183445969">
    <w:abstractNumId w:val="32"/>
  </w:num>
  <w:num w:numId="18" w16cid:durableId="465006728">
    <w:abstractNumId w:val="22"/>
  </w:num>
  <w:num w:numId="19" w16cid:durableId="519703353">
    <w:abstractNumId w:val="29"/>
  </w:num>
  <w:num w:numId="20" w16cid:durableId="917514884">
    <w:abstractNumId w:val="23"/>
  </w:num>
  <w:num w:numId="21" w16cid:durableId="837578065">
    <w:abstractNumId w:val="21"/>
  </w:num>
  <w:num w:numId="22" w16cid:durableId="229776486">
    <w:abstractNumId w:val="6"/>
  </w:num>
  <w:num w:numId="23" w16cid:durableId="1801723312">
    <w:abstractNumId w:val="18"/>
  </w:num>
  <w:num w:numId="24" w16cid:durableId="1488396981">
    <w:abstractNumId w:val="4"/>
  </w:num>
  <w:num w:numId="25" w16cid:durableId="536236155">
    <w:abstractNumId w:val="17"/>
  </w:num>
  <w:num w:numId="26" w16cid:durableId="1571040653">
    <w:abstractNumId w:val="2"/>
  </w:num>
  <w:num w:numId="27" w16cid:durableId="1624382512">
    <w:abstractNumId w:val="25"/>
  </w:num>
  <w:num w:numId="28" w16cid:durableId="1295595485">
    <w:abstractNumId w:val="26"/>
  </w:num>
  <w:num w:numId="29" w16cid:durableId="1345597156">
    <w:abstractNumId w:val="13"/>
  </w:num>
  <w:num w:numId="30" w16cid:durableId="1498154422">
    <w:abstractNumId w:val="27"/>
  </w:num>
  <w:num w:numId="31" w16cid:durableId="1409112451">
    <w:abstractNumId w:val="11"/>
  </w:num>
  <w:num w:numId="32" w16cid:durableId="521943031">
    <w:abstractNumId w:val="8"/>
  </w:num>
  <w:num w:numId="33" w16cid:durableId="2126388207">
    <w:abstractNumId w:val="0"/>
  </w:num>
  <w:num w:numId="34" w16cid:durableId="377894552">
    <w:abstractNumId w:val="1"/>
  </w:num>
  <w:num w:numId="35" w16cid:durableId="1738287877">
    <w:abstractNumId w:val="19"/>
  </w:num>
  <w:num w:numId="36" w16cid:durableId="850946881">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FF"/>
    <w:rsid w:val="00001C8C"/>
    <w:rsid w:val="0000728C"/>
    <w:rsid w:val="000329D4"/>
    <w:rsid w:val="000766FD"/>
    <w:rsid w:val="000A5A88"/>
    <w:rsid w:val="000B312F"/>
    <w:rsid w:val="000C0463"/>
    <w:rsid w:val="000C54BB"/>
    <w:rsid w:val="000D59BC"/>
    <w:rsid w:val="000F1A61"/>
    <w:rsid w:val="000F548B"/>
    <w:rsid w:val="000F612A"/>
    <w:rsid w:val="00102222"/>
    <w:rsid w:val="00112DD0"/>
    <w:rsid w:val="00114422"/>
    <w:rsid w:val="0012045C"/>
    <w:rsid w:val="001371A1"/>
    <w:rsid w:val="00147B1B"/>
    <w:rsid w:val="001668C5"/>
    <w:rsid w:val="00182E60"/>
    <w:rsid w:val="001A25B9"/>
    <w:rsid w:val="001B3FDB"/>
    <w:rsid w:val="001B4940"/>
    <w:rsid w:val="001E6E28"/>
    <w:rsid w:val="00206F65"/>
    <w:rsid w:val="0021121D"/>
    <w:rsid w:val="00213268"/>
    <w:rsid w:val="00274B60"/>
    <w:rsid w:val="002845DF"/>
    <w:rsid w:val="00294F5F"/>
    <w:rsid w:val="002A4C54"/>
    <w:rsid w:val="002B7904"/>
    <w:rsid w:val="002D0AF0"/>
    <w:rsid w:val="002E0AAD"/>
    <w:rsid w:val="002F00C3"/>
    <w:rsid w:val="002F32F1"/>
    <w:rsid w:val="002F49AE"/>
    <w:rsid w:val="00301BAF"/>
    <w:rsid w:val="00321BEC"/>
    <w:rsid w:val="00332579"/>
    <w:rsid w:val="00340E43"/>
    <w:rsid w:val="00344ED0"/>
    <w:rsid w:val="0039653F"/>
    <w:rsid w:val="003C1AB7"/>
    <w:rsid w:val="003F78B4"/>
    <w:rsid w:val="004040FA"/>
    <w:rsid w:val="0042544D"/>
    <w:rsid w:val="00447FE5"/>
    <w:rsid w:val="00454940"/>
    <w:rsid w:val="0045679D"/>
    <w:rsid w:val="004672C0"/>
    <w:rsid w:val="004862F4"/>
    <w:rsid w:val="00491C04"/>
    <w:rsid w:val="004946A9"/>
    <w:rsid w:val="004B127C"/>
    <w:rsid w:val="004E1F09"/>
    <w:rsid w:val="004E2629"/>
    <w:rsid w:val="004E3DE3"/>
    <w:rsid w:val="004E4ECA"/>
    <w:rsid w:val="004E6254"/>
    <w:rsid w:val="004F2F44"/>
    <w:rsid w:val="00525E52"/>
    <w:rsid w:val="00541BA7"/>
    <w:rsid w:val="00544B06"/>
    <w:rsid w:val="005506B6"/>
    <w:rsid w:val="00555018"/>
    <w:rsid w:val="00565161"/>
    <w:rsid w:val="0057061B"/>
    <w:rsid w:val="005940F6"/>
    <w:rsid w:val="005A5A83"/>
    <w:rsid w:val="005B405F"/>
    <w:rsid w:val="005B7DE6"/>
    <w:rsid w:val="005C1AD3"/>
    <w:rsid w:val="005F5962"/>
    <w:rsid w:val="005F5B2E"/>
    <w:rsid w:val="00616232"/>
    <w:rsid w:val="006358BD"/>
    <w:rsid w:val="00643068"/>
    <w:rsid w:val="00643754"/>
    <w:rsid w:val="006440CC"/>
    <w:rsid w:val="00652EFC"/>
    <w:rsid w:val="00653459"/>
    <w:rsid w:val="00656815"/>
    <w:rsid w:val="006713FD"/>
    <w:rsid w:val="00682130"/>
    <w:rsid w:val="00685879"/>
    <w:rsid w:val="006864EF"/>
    <w:rsid w:val="00692E85"/>
    <w:rsid w:val="006A1CDE"/>
    <w:rsid w:val="006C5CDA"/>
    <w:rsid w:val="006D6523"/>
    <w:rsid w:val="006D7336"/>
    <w:rsid w:val="006D7B45"/>
    <w:rsid w:val="0070634B"/>
    <w:rsid w:val="00712F2E"/>
    <w:rsid w:val="00714850"/>
    <w:rsid w:val="0073504D"/>
    <w:rsid w:val="00745DDC"/>
    <w:rsid w:val="00746B13"/>
    <w:rsid w:val="00753AA7"/>
    <w:rsid w:val="00785A73"/>
    <w:rsid w:val="0079240F"/>
    <w:rsid w:val="007929AF"/>
    <w:rsid w:val="00794845"/>
    <w:rsid w:val="007A17FA"/>
    <w:rsid w:val="007A7C52"/>
    <w:rsid w:val="007B6B37"/>
    <w:rsid w:val="007C59FF"/>
    <w:rsid w:val="007D2382"/>
    <w:rsid w:val="007D4099"/>
    <w:rsid w:val="007E474F"/>
    <w:rsid w:val="00811D1C"/>
    <w:rsid w:val="00814A4E"/>
    <w:rsid w:val="00823639"/>
    <w:rsid w:val="00834026"/>
    <w:rsid w:val="00836AC5"/>
    <w:rsid w:val="00837B22"/>
    <w:rsid w:val="00844B02"/>
    <w:rsid w:val="00851048"/>
    <w:rsid w:val="008949F6"/>
    <w:rsid w:val="008A1BE3"/>
    <w:rsid w:val="008B3973"/>
    <w:rsid w:val="008C62B3"/>
    <w:rsid w:val="008C6314"/>
    <w:rsid w:val="008D2927"/>
    <w:rsid w:val="008D685B"/>
    <w:rsid w:val="008E6FEC"/>
    <w:rsid w:val="008F1F1D"/>
    <w:rsid w:val="008F50CB"/>
    <w:rsid w:val="00914456"/>
    <w:rsid w:val="00914867"/>
    <w:rsid w:val="00933FB6"/>
    <w:rsid w:val="00940B55"/>
    <w:rsid w:val="009445DE"/>
    <w:rsid w:val="00955198"/>
    <w:rsid w:val="00961431"/>
    <w:rsid w:val="00961F8E"/>
    <w:rsid w:val="00970F1E"/>
    <w:rsid w:val="00972C13"/>
    <w:rsid w:val="00976F6E"/>
    <w:rsid w:val="00992A34"/>
    <w:rsid w:val="00996C40"/>
    <w:rsid w:val="009B4B80"/>
    <w:rsid w:val="009C168A"/>
    <w:rsid w:val="009D6E49"/>
    <w:rsid w:val="009D7F04"/>
    <w:rsid w:val="009F13EE"/>
    <w:rsid w:val="009F6F2A"/>
    <w:rsid w:val="009F7484"/>
    <w:rsid w:val="00A100DF"/>
    <w:rsid w:val="00A1311F"/>
    <w:rsid w:val="00A140EB"/>
    <w:rsid w:val="00A46595"/>
    <w:rsid w:val="00A57D8F"/>
    <w:rsid w:val="00A853CB"/>
    <w:rsid w:val="00A8569C"/>
    <w:rsid w:val="00AC5925"/>
    <w:rsid w:val="00AE0F57"/>
    <w:rsid w:val="00AE67D6"/>
    <w:rsid w:val="00AF5861"/>
    <w:rsid w:val="00B07E6A"/>
    <w:rsid w:val="00B2000A"/>
    <w:rsid w:val="00B310F4"/>
    <w:rsid w:val="00B40E16"/>
    <w:rsid w:val="00B46057"/>
    <w:rsid w:val="00B52592"/>
    <w:rsid w:val="00B578E6"/>
    <w:rsid w:val="00B645D5"/>
    <w:rsid w:val="00B65A2F"/>
    <w:rsid w:val="00B749AB"/>
    <w:rsid w:val="00B869F4"/>
    <w:rsid w:val="00B87DE2"/>
    <w:rsid w:val="00BA6B97"/>
    <w:rsid w:val="00BA7E9A"/>
    <w:rsid w:val="00BD4031"/>
    <w:rsid w:val="00BF4FC8"/>
    <w:rsid w:val="00C00A7D"/>
    <w:rsid w:val="00C430B2"/>
    <w:rsid w:val="00C43EEB"/>
    <w:rsid w:val="00C62D21"/>
    <w:rsid w:val="00C9790C"/>
    <w:rsid w:val="00CA68BE"/>
    <w:rsid w:val="00CB05D1"/>
    <w:rsid w:val="00CB5201"/>
    <w:rsid w:val="00CD38BE"/>
    <w:rsid w:val="00CD4138"/>
    <w:rsid w:val="00CE2E71"/>
    <w:rsid w:val="00D215F9"/>
    <w:rsid w:val="00D249DD"/>
    <w:rsid w:val="00D24A54"/>
    <w:rsid w:val="00D726C1"/>
    <w:rsid w:val="00DB6210"/>
    <w:rsid w:val="00DD17ED"/>
    <w:rsid w:val="00DE3424"/>
    <w:rsid w:val="00DF4624"/>
    <w:rsid w:val="00E31A35"/>
    <w:rsid w:val="00E36F2B"/>
    <w:rsid w:val="00E559FC"/>
    <w:rsid w:val="00E60ECE"/>
    <w:rsid w:val="00E85112"/>
    <w:rsid w:val="00EA4E26"/>
    <w:rsid w:val="00EB0E9A"/>
    <w:rsid w:val="00EB252B"/>
    <w:rsid w:val="00EB40C0"/>
    <w:rsid w:val="00EB581B"/>
    <w:rsid w:val="00EB6B38"/>
    <w:rsid w:val="00EF6782"/>
    <w:rsid w:val="00F03A18"/>
    <w:rsid w:val="00F0548D"/>
    <w:rsid w:val="00F06875"/>
    <w:rsid w:val="00F11E51"/>
    <w:rsid w:val="00F26BC4"/>
    <w:rsid w:val="00F33321"/>
    <w:rsid w:val="00F400E1"/>
    <w:rsid w:val="00F546BD"/>
    <w:rsid w:val="00F57E68"/>
    <w:rsid w:val="00F60036"/>
    <w:rsid w:val="00F75CE9"/>
    <w:rsid w:val="00F82BA6"/>
    <w:rsid w:val="00F93E45"/>
    <w:rsid w:val="00FB7E0B"/>
    <w:rsid w:val="00FE0F97"/>
    <w:rsid w:val="00FE22B8"/>
    <w:rsid w:val="00FE6F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699053"/>
  <w15:chartTrackingRefBased/>
  <w15:docId w15:val="{9919B31D-9FA2-4CB3-AB7E-85E1061A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DE"/>
  </w:style>
  <w:style w:type="paragraph" w:styleId="Heading1">
    <w:name w:val="heading 1"/>
    <w:basedOn w:val="Normal"/>
    <w:next w:val="Normal"/>
    <w:link w:val="Heading1Char"/>
    <w:uiPriority w:val="8"/>
    <w:qFormat/>
    <w:rsid w:val="006358BD"/>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A140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C59FF"/>
    <w:pPr>
      <w:spacing w:after="0" w:line="240" w:lineRule="auto"/>
    </w:pPr>
  </w:style>
  <w:style w:type="character" w:customStyle="1" w:styleId="NoSpacingChar">
    <w:name w:val="No Spacing Char"/>
    <w:basedOn w:val="DefaultParagraphFont"/>
    <w:link w:val="NoSpacing"/>
    <w:uiPriority w:val="1"/>
    <w:locked/>
    <w:rsid w:val="007C59FF"/>
  </w:style>
  <w:style w:type="character" w:styleId="Hyperlink">
    <w:name w:val="Hyperlink"/>
    <w:uiPriority w:val="99"/>
    <w:unhideWhenUsed/>
    <w:qFormat/>
    <w:rsid w:val="00976F6E"/>
    <w:rPr>
      <w:color w:val="0072CC"/>
      <w:u w:val="single"/>
    </w:rPr>
  </w:style>
  <w:style w:type="paragraph" w:customStyle="1" w:styleId="1bodycopy">
    <w:name w:val="1 body copy"/>
    <w:basedOn w:val="Normal"/>
    <w:link w:val="1bodycopyChar"/>
    <w:qFormat/>
    <w:rsid w:val="00976F6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976F6E"/>
    <w:rPr>
      <w:rFonts w:ascii="Arial" w:eastAsia="MS Mincho" w:hAnsi="Arial" w:cs="Times New Roman"/>
      <w:sz w:val="20"/>
      <w:szCs w:val="24"/>
      <w:lang w:val="en-US"/>
    </w:rPr>
  </w:style>
  <w:style w:type="paragraph" w:styleId="ListParagraph">
    <w:name w:val="List Paragraph"/>
    <w:basedOn w:val="Normal"/>
    <w:uiPriority w:val="34"/>
    <w:qFormat/>
    <w:rsid w:val="00976F6E"/>
    <w:pPr>
      <w:spacing w:after="120" w:line="240" w:lineRule="auto"/>
      <w:ind w:left="720"/>
      <w:contextualSpacing/>
    </w:pPr>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976F6E"/>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76F6E"/>
    <w:rPr>
      <w:rFonts w:ascii="Arial" w:eastAsia="MS Mincho" w:hAnsi="Arial" w:cs="Times New Roman"/>
      <w:sz w:val="20"/>
      <w:szCs w:val="24"/>
      <w:lang w:val="en-US"/>
    </w:rPr>
  </w:style>
  <w:style w:type="paragraph" w:customStyle="1" w:styleId="3Bulletedcopyblue">
    <w:name w:val="3 Bulleted copy blue"/>
    <w:basedOn w:val="Normal"/>
    <w:qFormat/>
    <w:rsid w:val="000F548B"/>
    <w:pPr>
      <w:numPr>
        <w:numId w:val="1"/>
      </w:numPr>
      <w:spacing w:after="120" w:line="240" w:lineRule="auto"/>
    </w:pPr>
    <w:rPr>
      <w:rFonts w:ascii="Arial" w:eastAsia="MS Mincho" w:hAnsi="Arial" w:cs="Arial"/>
      <w:sz w:val="20"/>
      <w:szCs w:val="20"/>
      <w:lang w:val="en-US"/>
    </w:rPr>
  </w:style>
  <w:style w:type="character" w:customStyle="1" w:styleId="Heading1Char">
    <w:name w:val="Heading 1 Char"/>
    <w:basedOn w:val="DefaultParagraphFont"/>
    <w:link w:val="Heading1"/>
    <w:uiPriority w:val="8"/>
    <w:rsid w:val="006358BD"/>
    <w:rPr>
      <w:rFonts w:ascii="Arial" w:eastAsia="Calibri" w:hAnsi="Arial" w:cs="Arial"/>
      <w:b/>
      <w:color w:val="FF1F64"/>
      <w:sz w:val="28"/>
      <w:szCs w:val="36"/>
    </w:rPr>
  </w:style>
  <w:style w:type="paragraph" w:customStyle="1" w:styleId="Subhead2">
    <w:name w:val="Subhead 2"/>
    <w:basedOn w:val="1bodycopy10pt"/>
    <w:next w:val="1bodycopy10pt"/>
    <w:link w:val="Subhead2Char"/>
    <w:qFormat/>
    <w:rsid w:val="006358BD"/>
    <w:pPr>
      <w:spacing w:before="240"/>
    </w:pPr>
    <w:rPr>
      <w:b/>
      <w:color w:val="12263F"/>
      <w:sz w:val="24"/>
    </w:rPr>
  </w:style>
  <w:style w:type="character" w:customStyle="1" w:styleId="Subhead2Char">
    <w:name w:val="Subhead 2 Char"/>
    <w:link w:val="Subhead2"/>
    <w:rsid w:val="006358BD"/>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A140EB"/>
    <w:rPr>
      <w:rFonts w:asciiTheme="majorHAnsi" w:eastAsiaTheme="majorEastAsia" w:hAnsiTheme="majorHAnsi" w:cstheme="majorBidi"/>
      <w:color w:val="1F3763" w:themeColor="accent1" w:themeShade="7F"/>
      <w:sz w:val="24"/>
      <w:szCs w:val="24"/>
    </w:rPr>
  </w:style>
  <w:style w:type="paragraph" w:customStyle="1" w:styleId="7Tablebodycopy">
    <w:name w:val="7 Table body copy"/>
    <w:basedOn w:val="1bodycopy"/>
    <w:qFormat/>
    <w:rsid w:val="00A140EB"/>
    <w:pPr>
      <w:spacing w:after="60"/>
    </w:pPr>
  </w:style>
  <w:style w:type="paragraph" w:customStyle="1" w:styleId="7Tablecopybulleted">
    <w:name w:val="7 Table copy bulleted"/>
    <w:basedOn w:val="7Tablebodycopy"/>
    <w:qFormat/>
    <w:rsid w:val="00A140EB"/>
    <w:pPr>
      <w:numPr>
        <w:numId w:val="2"/>
      </w:numPr>
      <w:tabs>
        <w:tab w:val="num" w:pos="360"/>
      </w:tabs>
      <w:ind w:left="0" w:firstLine="0"/>
    </w:pPr>
  </w:style>
  <w:style w:type="paragraph" w:customStyle="1" w:styleId="7Tablebodybulleted">
    <w:name w:val="7 Table body bulleted"/>
    <w:basedOn w:val="1bodycopy"/>
    <w:qFormat/>
    <w:rsid w:val="00A140EB"/>
    <w:pPr>
      <w:numPr>
        <w:numId w:val="3"/>
      </w:numPr>
      <w:ind w:right="284"/>
    </w:pPr>
  </w:style>
  <w:style w:type="table" w:styleId="TableGrid">
    <w:name w:val="Table Grid"/>
    <w:basedOn w:val="TableNormal"/>
    <w:uiPriority w:val="39"/>
    <w:rsid w:val="007A7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40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9551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E4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4F"/>
    <w:rPr>
      <w:rFonts w:ascii="Segoe UI" w:hAnsi="Segoe UI" w:cs="Segoe UI"/>
      <w:sz w:val="18"/>
      <w:szCs w:val="18"/>
    </w:rPr>
  </w:style>
  <w:style w:type="character" w:styleId="Strong">
    <w:name w:val="Strong"/>
    <w:basedOn w:val="DefaultParagraphFont"/>
    <w:uiPriority w:val="22"/>
    <w:qFormat/>
    <w:rsid w:val="0012045C"/>
    <w:rPr>
      <w:b/>
      <w:bCs/>
    </w:rPr>
  </w:style>
  <w:style w:type="paragraph" w:customStyle="1" w:styleId="blocks-text-blocklistitem">
    <w:name w:val="blocks-text-block__listitem"/>
    <w:basedOn w:val="Normal"/>
    <w:rsid w:val="00E559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891">
      <w:bodyDiv w:val="1"/>
      <w:marLeft w:val="0"/>
      <w:marRight w:val="0"/>
      <w:marTop w:val="0"/>
      <w:marBottom w:val="0"/>
      <w:divBdr>
        <w:top w:val="none" w:sz="0" w:space="0" w:color="auto"/>
        <w:left w:val="none" w:sz="0" w:space="0" w:color="auto"/>
        <w:bottom w:val="none" w:sz="0" w:space="0" w:color="auto"/>
        <w:right w:val="none" w:sz="0" w:space="0" w:color="auto"/>
      </w:divBdr>
    </w:div>
    <w:div w:id="61174703">
      <w:bodyDiv w:val="1"/>
      <w:marLeft w:val="0"/>
      <w:marRight w:val="0"/>
      <w:marTop w:val="0"/>
      <w:marBottom w:val="0"/>
      <w:divBdr>
        <w:top w:val="none" w:sz="0" w:space="0" w:color="auto"/>
        <w:left w:val="none" w:sz="0" w:space="0" w:color="auto"/>
        <w:bottom w:val="none" w:sz="0" w:space="0" w:color="auto"/>
        <w:right w:val="none" w:sz="0" w:space="0" w:color="auto"/>
      </w:divBdr>
      <w:divsChild>
        <w:div w:id="677540158">
          <w:marLeft w:val="547"/>
          <w:marRight w:val="0"/>
          <w:marTop w:val="149"/>
          <w:marBottom w:val="0"/>
          <w:divBdr>
            <w:top w:val="none" w:sz="0" w:space="0" w:color="auto"/>
            <w:left w:val="none" w:sz="0" w:space="0" w:color="auto"/>
            <w:bottom w:val="none" w:sz="0" w:space="0" w:color="auto"/>
            <w:right w:val="none" w:sz="0" w:space="0" w:color="auto"/>
          </w:divBdr>
        </w:div>
      </w:divsChild>
    </w:div>
    <w:div w:id="71854079">
      <w:bodyDiv w:val="1"/>
      <w:marLeft w:val="0"/>
      <w:marRight w:val="0"/>
      <w:marTop w:val="0"/>
      <w:marBottom w:val="0"/>
      <w:divBdr>
        <w:top w:val="none" w:sz="0" w:space="0" w:color="auto"/>
        <w:left w:val="none" w:sz="0" w:space="0" w:color="auto"/>
        <w:bottom w:val="none" w:sz="0" w:space="0" w:color="auto"/>
        <w:right w:val="none" w:sz="0" w:space="0" w:color="auto"/>
      </w:divBdr>
      <w:divsChild>
        <w:div w:id="1577936159">
          <w:marLeft w:val="547"/>
          <w:marRight w:val="0"/>
          <w:marTop w:val="149"/>
          <w:marBottom w:val="0"/>
          <w:divBdr>
            <w:top w:val="none" w:sz="0" w:space="0" w:color="auto"/>
            <w:left w:val="none" w:sz="0" w:space="0" w:color="auto"/>
            <w:bottom w:val="none" w:sz="0" w:space="0" w:color="auto"/>
            <w:right w:val="none" w:sz="0" w:space="0" w:color="auto"/>
          </w:divBdr>
        </w:div>
      </w:divsChild>
    </w:div>
    <w:div w:id="84040427">
      <w:bodyDiv w:val="1"/>
      <w:marLeft w:val="0"/>
      <w:marRight w:val="0"/>
      <w:marTop w:val="0"/>
      <w:marBottom w:val="0"/>
      <w:divBdr>
        <w:top w:val="none" w:sz="0" w:space="0" w:color="auto"/>
        <w:left w:val="none" w:sz="0" w:space="0" w:color="auto"/>
        <w:bottom w:val="none" w:sz="0" w:space="0" w:color="auto"/>
        <w:right w:val="none" w:sz="0" w:space="0" w:color="auto"/>
      </w:divBdr>
    </w:div>
    <w:div w:id="124203826">
      <w:bodyDiv w:val="1"/>
      <w:marLeft w:val="0"/>
      <w:marRight w:val="0"/>
      <w:marTop w:val="0"/>
      <w:marBottom w:val="0"/>
      <w:divBdr>
        <w:top w:val="none" w:sz="0" w:space="0" w:color="auto"/>
        <w:left w:val="none" w:sz="0" w:space="0" w:color="auto"/>
        <w:bottom w:val="none" w:sz="0" w:space="0" w:color="auto"/>
        <w:right w:val="none" w:sz="0" w:space="0" w:color="auto"/>
      </w:divBdr>
    </w:div>
    <w:div w:id="147940019">
      <w:bodyDiv w:val="1"/>
      <w:marLeft w:val="0"/>
      <w:marRight w:val="0"/>
      <w:marTop w:val="0"/>
      <w:marBottom w:val="0"/>
      <w:divBdr>
        <w:top w:val="none" w:sz="0" w:space="0" w:color="auto"/>
        <w:left w:val="none" w:sz="0" w:space="0" w:color="auto"/>
        <w:bottom w:val="none" w:sz="0" w:space="0" w:color="auto"/>
        <w:right w:val="none" w:sz="0" w:space="0" w:color="auto"/>
      </w:divBdr>
      <w:divsChild>
        <w:div w:id="291788626">
          <w:marLeft w:val="360"/>
          <w:marRight w:val="0"/>
          <w:marTop w:val="200"/>
          <w:marBottom w:val="0"/>
          <w:divBdr>
            <w:top w:val="none" w:sz="0" w:space="0" w:color="auto"/>
            <w:left w:val="none" w:sz="0" w:space="0" w:color="auto"/>
            <w:bottom w:val="none" w:sz="0" w:space="0" w:color="auto"/>
            <w:right w:val="none" w:sz="0" w:space="0" w:color="auto"/>
          </w:divBdr>
        </w:div>
      </w:divsChild>
    </w:div>
    <w:div w:id="156382418">
      <w:bodyDiv w:val="1"/>
      <w:marLeft w:val="0"/>
      <w:marRight w:val="0"/>
      <w:marTop w:val="0"/>
      <w:marBottom w:val="0"/>
      <w:divBdr>
        <w:top w:val="none" w:sz="0" w:space="0" w:color="auto"/>
        <w:left w:val="none" w:sz="0" w:space="0" w:color="auto"/>
        <w:bottom w:val="none" w:sz="0" w:space="0" w:color="auto"/>
        <w:right w:val="none" w:sz="0" w:space="0" w:color="auto"/>
      </w:divBdr>
    </w:div>
    <w:div w:id="228155389">
      <w:bodyDiv w:val="1"/>
      <w:marLeft w:val="0"/>
      <w:marRight w:val="0"/>
      <w:marTop w:val="0"/>
      <w:marBottom w:val="0"/>
      <w:divBdr>
        <w:top w:val="none" w:sz="0" w:space="0" w:color="auto"/>
        <w:left w:val="none" w:sz="0" w:space="0" w:color="auto"/>
        <w:bottom w:val="none" w:sz="0" w:space="0" w:color="auto"/>
        <w:right w:val="none" w:sz="0" w:space="0" w:color="auto"/>
      </w:divBdr>
      <w:divsChild>
        <w:div w:id="1066220495">
          <w:marLeft w:val="144"/>
          <w:marRight w:val="0"/>
          <w:marTop w:val="0"/>
          <w:marBottom w:val="0"/>
          <w:divBdr>
            <w:top w:val="none" w:sz="0" w:space="0" w:color="auto"/>
            <w:left w:val="none" w:sz="0" w:space="0" w:color="auto"/>
            <w:bottom w:val="none" w:sz="0" w:space="0" w:color="auto"/>
            <w:right w:val="none" w:sz="0" w:space="0" w:color="auto"/>
          </w:divBdr>
        </w:div>
      </w:divsChild>
    </w:div>
    <w:div w:id="229196908">
      <w:bodyDiv w:val="1"/>
      <w:marLeft w:val="0"/>
      <w:marRight w:val="0"/>
      <w:marTop w:val="0"/>
      <w:marBottom w:val="0"/>
      <w:divBdr>
        <w:top w:val="none" w:sz="0" w:space="0" w:color="auto"/>
        <w:left w:val="none" w:sz="0" w:space="0" w:color="auto"/>
        <w:bottom w:val="none" w:sz="0" w:space="0" w:color="auto"/>
        <w:right w:val="none" w:sz="0" w:space="0" w:color="auto"/>
      </w:divBdr>
    </w:div>
    <w:div w:id="249629722">
      <w:bodyDiv w:val="1"/>
      <w:marLeft w:val="0"/>
      <w:marRight w:val="0"/>
      <w:marTop w:val="0"/>
      <w:marBottom w:val="0"/>
      <w:divBdr>
        <w:top w:val="none" w:sz="0" w:space="0" w:color="auto"/>
        <w:left w:val="none" w:sz="0" w:space="0" w:color="auto"/>
        <w:bottom w:val="none" w:sz="0" w:space="0" w:color="auto"/>
        <w:right w:val="none" w:sz="0" w:space="0" w:color="auto"/>
      </w:divBdr>
    </w:div>
    <w:div w:id="286546910">
      <w:bodyDiv w:val="1"/>
      <w:marLeft w:val="0"/>
      <w:marRight w:val="0"/>
      <w:marTop w:val="0"/>
      <w:marBottom w:val="0"/>
      <w:divBdr>
        <w:top w:val="none" w:sz="0" w:space="0" w:color="auto"/>
        <w:left w:val="none" w:sz="0" w:space="0" w:color="auto"/>
        <w:bottom w:val="none" w:sz="0" w:space="0" w:color="auto"/>
        <w:right w:val="none" w:sz="0" w:space="0" w:color="auto"/>
      </w:divBdr>
    </w:div>
    <w:div w:id="323167354">
      <w:bodyDiv w:val="1"/>
      <w:marLeft w:val="0"/>
      <w:marRight w:val="0"/>
      <w:marTop w:val="0"/>
      <w:marBottom w:val="0"/>
      <w:divBdr>
        <w:top w:val="none" w:sz="0" w:space="0" w:color="auto"/>
        <w:left w:val="none" w:sz="0" w:space="0" w:color="auto"/>
        <w:bottom w:val="none" w:sz="0" w:space="0" w:color="auto"/>
        <w:right w:val="none" w:sz="0" w:space="0" w:color="auto"/>
      </w:divBdr>
    </w:div>
    <w:div w:id="341782196">
      <w:bodyDiv w:val="1"/>
      <w:marLeft w:val="0"/>
      <w:marRight w:val="0"/>
      <w:marTop w:val="0"/>
      <w:marBottom w:val="0"/>
      <w:divBdr>
        <w:top w:val="none" w:sz="0" w:space="0" w:color="auto"/>
        <w:left w:val="none" w:sz="0" w:space="0" w:color="auto"/>
        <w:bottom w:val="none" w:sz="0" w:space="0" w:color="auto"/>
        <w:right w:val="none" w:sz="0" w:space="0" w:color="auto"/>
      </w:divBdr>
      <w:divsChild>
        <w:div w:id="679744474">
          <w:marLeft w:val="360"/>
          <w:marRight w:val="0"/>
          <w:marTop w:val="200"/>
          <w:marBottom w:val="0"/>
          <w:divBdr>
            <w:top w:val="none" w:sz="0" w:space="0" w:color="auto"/>
            <w:left w:val="none" w:sz="0" w:space="0" w:color="auto"/>
            <w:bottom w:val="none" w:sz="0" w:space="0" w:color="auto"/>
            <w:right w:val="none" w:sz="0" w:space="0" w:color="auto"/>
          </w:divBdr>
        </w:div>
      </w:divsChild>
    </w:div>
    <w:div w:id="379937031">
      <w:bodyDiv w:val="1"/>
      <w:marLeft w:val="0"/>
      <w:marRight w:val="0"/>
      <w:marTop w:val="0"/>
      <w:marBottom w:val="0"/>
      <w:divBdr>
        <w:top w:val="none" w:sz="0" w:space="0" w:color="auto"/>
        <w:left w:val="none" w:sz="0" w:space="0" w:color="auto"/>
        <w:bottom w:val="none" w:sz="0" w:space="0" w:color="auto"/>
        <w:right w:val="none" w:sz="0" w:space="0" w:color="auto"/>
      </w:divBdr>
    </w:div>
    <w:div w:id="396709608">
      <w:bodyDiv w:val="1"/>
      <w:marLeft w:val="0"/>
      <w:marRight w:val="0"/>
      <w:marTop w:val="0"/>
      <w:marBottom w:val="0"/>
      <w:divBdr>
        <w:top w:val="none" w:sz="0" w:space="0" w:color="auto"/>
        <w:left w:val="none" w:sz="0" w:space="0" w:color="auto"/>
        <w:bottom w:val="none" w:sz="0" w:space="0" w:color="auto"/>
        <w:right w:val="none" w:sz="0" w:space="0" w:color="auto"/>
      </w:divBdr>
      <w:divsChild>
        <w:div w:id="369572038">
          <w:marLeft w:val="144"/>
          <w:marRight w:val="0"/>
          <w:marTop w:val="0"/>
          <w:marBottom w:val="0"/>
          <w:divBdr>
            <w:top w:val="none" w:sz="0" w:space="0" w:color="auto"/>
            <w:left w:val="none" w:sz="0" w:space="0" w:color="auto"/>
            <w:bottom w:val="none" w:sz="0" w:space="0" w:color="auto"/>
            <w:right w:val="none" w:sz="0" w:space="0" w:color="auto"/>
          </w:divBdr>
        </w:div>
      </w:divsChild>
    </w:div>
    <w:div w:id="434594080">
      <w:bodyDiv w:val="1"/>
      <w:marLeft w:val="0"/>
      <w:marRight w:val="0"/>
      <w:marTop w:val="0"/>
      <w:marBottom w:val="0"/>
      <w:divBdr>
        <w:top w:val="none" w:sz="0" w:space="0" w:color="auto"/>
        <w:left w:val="none" w:sz="0" w:space="0" w:color="auto"/>
        <w:bottom w:val="none" w:sz="0" w:space="0" w:color="auto"/>
        <w:right w:val="none" w:sz="0" w:space="0" w:color="auto"/>
      </w:divBdr>
    </w:div>
    <w:div w:id="504367189">
      <w:bodyDiv w:val="1"/>
      <w:marLeft w:val="0"/>
      <w:marRight w:val="0"/>
      <w:marTop w:val="0"/>
      <w:marBottom w:val="0"/>
      <w:divBdr>
        <w:top w:val="none" w:sz="0" w:space="0" w:color="auto"/>
        <w:left w:val="none" w:sz="0" w:space="0" w:color="auto"/>
        <w:bottom w:val="none" w:sz="0" w:space="0" w:color="auto"/>
        <w:right w:val="none" w:sz="0" w:space="0" w:color="auto"/>
      </w:divBdr>
    </w:div>
    <w:div w:id="536360478">
      <w:bodyDiv w:val="1"/>
      <w:marLeft w:val="0"/>
      <w:marRight w:val="0"/>
      <w:marTop w:val="0"/>
      <w:marBottom w:val="0"/>
      <w:divBdr>
        <w:top w:val="none" w:sz="0" w:space="0" w:color="auto"/>
        <w:left w:val="none" w:sz="0" w:space="0" w:color="auto"/>
        <w:bottom w:val="none" w:sz="0" w:space="0" w:color="auto"/>
        <w:right w:val="none" w:sz="0" w:space="0" w:color="auto"/>
      </w:divBdr>
    </w:div>
    <w:div w:id="609706500">
      <w:bodyDiv w:val="1"/>
      <w:marLeft w:val="0"/>
      <w:marRight w:val="0"/>
      <w:marTop w:val="0"/>
      <w:marBottom w:val="0"/>
      <w:divBdr>
        <w:top w:val="none" w:sz="0" w:space="0" w:color="auto"/>
        <w:left w:val="none" w:sz="0" w:space="0" w:color="auto"/>
        <w:bottom w:val="none" w:sz="0" w:space="0" w:color="auto"/>
        <w:right w:val="none" w:sz="0" w:space="0" w:color="auto"/>
      </w:divBdr>
      <w:divsChild>
        <w:div w:id="1949435048">
          <w:marLeft w:val="547"/>
          <w:marRight w:val="0"/>
          <w:marTop w:val="140"/>
          <w:marBottom w:val="0"/>
          <w:divBdr>
            <w:top w:val="none" w:sz="0" w:space="0" w:color="auto"/>
            <w:left w:val="none" w:sz="0" w:space="0" w:color="auto"/>
            <w:bottom w:val="none" w:sz="0" w:space="0" w:color="auto"/>
            <w:right w:val="none" w:sz="0" w:space="0" w:color="auto"/>
          </w:divBdr>
        </w:div>
      </w:divsChild>
    </w:div>
    <w:div w:id="634721928">
      <w:bodyDiv w:val="1"/>
      <w:marLeft w:val="0"/>
      <w:marRight w:val="0"/>
      <w:marTop w:val="0"/>
      <w:marBottom w:val="0"/>
      <w:divBdr>
        <w:top w:val="none" w:sz="0" w:space="0" w:color="auto"/>
        <w:left w:val="none" w:sz="0" w:space="0" w:color="auto"/>
        <w:bottom w:val="none" w:sz="0" w:space="0" w:color="auto"/>
        <w:right w:val="none" w:sz="0" w:space="0" w:color="auto"/>
      </w:divBdr>
    </w:div>
    <w:div w:id="670910047">
      <w:bodyDiv w:val="1"/>
      <w:marLeft w:val="0"/>
      <w:marRight w:val="0"/>
      <w:marTop w:val="0"/>
      <w:marBottom w:val="0"/>
      <w:divBdr>
        <w:top w:val="none" w:sz="0" w:space="0" w:color="auto"/>
        <w:left w:val="none" w:sz="0" w:space="0" w:color="auto"/>
        <w:bottom w:val="none" w:sz="0" w:space="0" w:color="auto"/>
        <w:right w:val="none" w:sz="0" w:space="0" w:color="auto"/>
      </w:divBdr>
      <w:divsChild>
        <w:div w:id="1857301501">
          <w:marLeft w:val="360"/>
          <w:marRight w:val="0"/>
          <w:marTop w:val="200"/>
          <w:marBottom w:val="0"/>
          <w:divBdr>
            <w:top w:val="none" w:sz="0" w:space="0" w:color="auto"/>
            <w:left w:val="none" w:sz="0" w:space="0" w:color="auto"/>
            <w:bottom w:val="none" w:sz="0" w:space="0" w:color="auto"/>
            <w:right w:val="none" w:sz="0" w:space="0" w:color="auto"/>
          </w:divBdr>
        </w:div>
      </w:divsChild>
    </w:div>
    <w:div w:id="672608128">
      <w:bodyDiv w:val="1"/>
      <w:marLeft w:val="0"/>
      <w:marRight w:val="0"/>
      <w:marTop w:val="0"/>
      <w:marBottom w:val="0"/>
      <w:divBdr>
        <w:top w:val="none" w:sz="0" w:space="0" w:color="auto"/>
        <w:left w:val="none" w:sz="0" w:space="0" w:color="auto"/>
        <w:bottom w:val="none" w:sz="0" w:space="0" w:color="auto"/>
        <w:right w:val="none" w:sz="0" w:space="0" w:color="auto"/>
      </w:divBdr>
      <w:divsChild>
        <w:div w:id="1192843435">
          <w:marLeft w:val="547"/>
          <w:marRight w:val="0"/>
          <w:marTop w:val="149"/>
          <w:marBottom w:val="0"/>
          <w:divBdr>
            <w:top w:val="none" w:sz="0" w:space="0" w:color="auto"/>
            <w:left w:val="none" w:sz="0" w:space="0" w:color="auto"/>
            <w:bottom w:val="none" w:sz="0" w:space="0" w:color="auto"/>
            <w:right w:val="none" w:sz="0" w:space="0" w:color="auto"/>
          </w:divBdr>
        </w:div>
      </w:divsChild>
    </w:div>
    <w:div w:id="777719371">
      <w:bodyDiv w:val="1"/>
      <w:marLeft w:val="0"/>
      <w:marRight w:val="0"/>
      <w:marTop w:val="0"/>
      <w:marBottom w:val="0"/>
      <w:divBdr>
        <w:top w:val="none" w:sz="0" w:space="0" w:color="auto"/>
        <w:left w:val="none" w:sz="0" w:space="0" w:color="auto"/>
        <w:bottom w:val="none" w:sz="0" w:space="0" w:color="auto"/>
        <w:right w:val="none" w:sz="0" w:space="0" w:color="auto"/>
      </w:divBdr>
      <w:divsChild>
        <w:div w:id="587546540">
          <w:marLeft w:val="547"/>
          <w:marRight w:val="0"/>
          <w:marTop w:val="140"/>
          <w:marBottom w:val="0"/>
          <w:divBdr>
            <w:top w:val="none" w:sz="0" w:space="0" w:color="auto"/>
            <w:left w:val="none" w:sz="0" w:space="0" w:color="auto"/>
            <w:bottom w:val="none" w:sz="0" w:space="0" w:color="auto"/>
            <w:right w:val="none" w:sz="0" w:space="0" w:color="auto"/>
          </w:divBdr>
        </w:div>
        <w:div w:id="896474856">
          <w:marLeft w:val="547"/>
          <w:marRight w:val="0"/>
          <w:marTop w:val="140"/>
          <w:marBottom w:val="0"/>
          <w:divBdr>
            <w:top w:val="none" w:sz="0" w:space="0" w:color="auto"/>
            <w:left w:val="none" w:sz="0" w:space="0" w:color="auto"/>
            <w:bottom w:val="none" w:sz="0" w:space="0" w:color="auto"/>
            <w:right w:val="none" w:sz="0" w:space="0" w:color="auto"/>
          </w:divBdr>
        </w:div>
      </w:divsChild>
    </w:div>
    <w:div w:id="780342744">
      <w:bodyDiv w:val="1"/>
      <w:marLeft w:val="0"/>
      <w:marRight w:val="0"/>
      <w:marTop w:val="0"/>
      <w:marBottom w:val="0"/>
      <w:divBdr>
        <w:top w:val="none" w:sz="0" w:space="0" w:color="auto"/>
        <w:left w:val="none" w:sz="0" w:space="0" w:color="auto"/>
        <w:bottom w:val="none" w:sz="0" w:space="0" w:color="auto"/>
        <w:right w:val="none" w:sz="0" w:space="0" w:color="auto"/>
      </w:divBdr>
      <w:divsChild>
        <w:div w:id="1480072285">
          <w:marLeft w:val="360"/>
          <w:marRight w:val="0"/>
          <w:marTop w:val="200"/>
          <w:marBottom w:val="0"/>
          <w:divBdr>
            <w:top w:val="none" w:sz="0" w:space="0" w:color="auto"/>
            <w:left w:val="none" w:sz="0" w:space="0" w:color="auto"/>
            <w:bottom w:val="none" w:sz="0" w:space="0" w:color="auto"/>
            <w:right w:val="none" w:sz="0" w:space="0" w:color="auto"/>
          </w:divBdr>
        </w:div>
      </w:divsChild>
    </w:div>
    <w:div w:id="808011916">
      <w:bodyDiv w:val="1"/>
      <w:marLeft w:val="0"/>
      <w:marRight w:val="0"/>
      <w:marTop w:val="0"/>
      <w:marBottom w:val="0"/>
      <w:divBdr>
        <w:top w:val="none" w:sz="0" w:space="0" w:color="auto"/>
        <w:left w:val="none" w:sz="0" w:space="0" w:color="auto"/>
        <w:bottom w:val="none" w:sz="0" w:space="0" w:color="auto"/>
        <w:right w:val="none" w:sz="0" w:space="0" w:color="auto"/>
      </w:divBdr>
      <w:divsChild>
        <w:div w:id="125509349">
          <w:marLeft w:val="547"/>
          <w:marRight w:val="0"/>
          <w:marTop w:val="140"/>
          <w:marBottom w:val="0"/>
          <w:divBdr>
            <w:top w:val="none" w:sz="0" w:space="0" w:color="auto"/>
            <w:left w:val="none" w:sz="0" w:space="0" w:color="auto"/>
            <w:bottom w:val="none" w:sz="0" w:space="0" w:color="auto"/>
            <w:right w:val="none" w:sz="0" w:space="0" w:color="auto"/>
          </w:divBdr>
        </w:div>
        <w:div w:id="69473633">
          <w:marLeft w:val="547"/>
          <w:marRight w:val="0"/>
          <w:marTop w:val="140"/>
          <w:marBottom w:val="0"/>
          <w:divBdr>
            <w:top w:val="none" w:sz="0" w:space="0" w:color="auto"/>
            <w:left w:val="none" w:sz="0" w:space="0" w:color="auto"/>
            <w:bottom w:val="none" w:sz="0" w:space="0" w:color="auto"/>
            <w:right w:val="none" w:sz="0" w:space="0" w:color="auto"/>
          </w:divBdr>
        </w:div>
      </w:divsChild>
    </w:div>
    <w:div w:id="843277667">
      <w:bodyDiv w:val="1"/>
      <w:marLeft w:val="0"/>
      <w:marRight w:val="0"/>
      <w:marTop w:val="0"/>
      <w:marBottom w:val="0"/>
      <w:divBdr>
        <w:top w:val="none" w:sz="0" w:space="0" w:color="auto"/>
        <w:left w:val="none" w:sz="0" w:space="0" w:color="auto"/>
        <w:bottom w:val="none" w:sz="0" w:space="0" w:color="auto"/>
        <w:right w:val="none" w:sz="0" w:space="0" w:color="auto"/>
      </w:divBdr>
    </w:div>
    <w:div w:id="872350585">
      <w:bodyDiv w:val="1"/>
      <w:marLeft w:val="0"/>
      <w:marRight w:val="0"/>
      <w:marTop w:val="0"/>
      <w:marBottom w:val="0"/>
      <w:divBdr>
        <w:top w:val="none" w:sz="0" w:space="0" w:color="auto"/>
        <w:left w:val="none" w:sz="0" w:space="0" w:color="auto"/>
        <w:bottom w:val="none" w:sz="0" w:space="0" w:color="auto"/>
        <w:right w:val="none" w:sz="0" w:space="0" w:color="auto"/>
      </w:divBdr>
    </w:div>
    <w:div w:id="892619319">
      <w:bodyDiv w:val="1"/>
      <w:marLeft w:val="0"/>
      <w:marRight w:val="0"/>
      <w:marTop w:val="0"/>
      <w:marBottom w:val="0"/>
      <w:divBdr>
        <w:top w:val="none" w:sz="0" w:space="0" w:color="auto"/>
        <w:left w:val="none" w:sz="0" w:space="0" w:color="auto"/>
        <w:bottom w:val="none" w:sz="0" w:space="0" w:color="auto"/>
        <w:right w:val="none" w:sz="0" w:space="0" w:color="auto"/>
      </w:divBdr>
      <w:divsChild>
        <w:div w:id="1612929101">
          <w:marLeft w:val="360"/>
          <w:marRight w:val="0"/>
          <w:marTop w:val="200"/>
          <w:marBottom w:val="0"/>
          <w:divBdr>
            <w:top w:val="none" w:sz="0" w:space="0" w:color="auto"/>
            <w:left w:val="none" w:sz="0" w:space="0" w:color="auto"/>
            <w:bottom w:val="none" w:sz="0" w:space="0" w:color="auto"/>
            <w:right w:val="none" w:sz="0" w:space="0" w:color="auto"/>
          </w:divBdr>
        </w:div>
      </w:divsChild>
    </w:div>
    <w:div w:id="943195475">
      <w:bodyDiv w:val="1"/>
      <w:marLeft w:val="0"/>
      <w:marRight w:val="0"/>
      <w:marTop w:val="0"/>
      <w:marBottom w:val="0"/>
      <w:divBdr>
        <w:top w:val="none" w:sz="0" w:space="0" w:color="auto"/>
        <w:left w:val="none" w:sz="0" w:space="0" w:color="auto"/>
        <w:bottom w:val="none" w:sz="0" w:space="0" w:color="auto"/>
        <w:right w:val="none" w:sz="0" w:space="0" w:color="auto"/>
      </w:divBdr>
    </w:div>
    <w:div w:id="1045183052">
      <w:bodyDiv w:val="1"/>
      <w:marLeft w:val="0"/>
      <w:marRight w:val="0"/>
      <w:marTop w:val="0"/>
      <w:marBottom w:val="0"/>
      <w:divBdr>
        <w:top w:val="none" w:sz="0" w:space="0" w:color="auto"/>
        <w:left w:val="none" w:sz="0" w:space="0" w:color="auto"/>
        <w:bottom w:val="none" w:sz="0" w:space="0" w:color="auto"/>
        <w:right w:val="none" w:sz="0" w:space="0" w:color="auto"/>
      </w:divBdr>
    </w:div>
    <w:div w:id="1071073979">
      <w:bodyDiv w:val="1"/>
      <w:marLeft w:val="0"/>
      <w:marRight w:val="0"/>
      <w:marTop w:val="0"/>
      <w:marBottom w:val="0"/>
      <w:divBdr>
        <w:top w:val="none" w:sz="0" w:space="0" w:color="auto"/>
        <w:left w:val="none" w:sz="0" w:space="0" w:color="auto"/>
        <w:bottom w:val="none" w:sz="0" w:space="0" w:color="auto"/>
        <w:right w:val="none" w:sz="0" w:space="0" w:color="auto"/>
      </w:divBdr>
    </w:div>
    <w:div w:id="1102650768">
      <w:bodyDiv w:val="1"/>
      <w:marLeft w:val="0"/>
      <w:marRight w:val="0"/>
      <w:marTop w:val="0"/>
      <w:marBottom w:val="0"/>
      <w:divBdr>
        <w:top w:val="none" w:sz="0" w:space="0" w:color="auto"/>
        <w:left w:val="none" w:sz="0" w:space="0" w:color="auto"/>
        <w:bottom w:val="none" w:sz="0" w:space="0" w:color="auto"/>
        <w:right w:val="none" w:sz="0" w:space="0" w:color="auto"/>
      </w:divBdr>
    </w:div>
    <w:div w:id="1115834049">
      <w:bodyDiv w:val="1"/>
      <w:marLeft w:val="0"/>
      <w:marRight w:val="0"/>
      <w:marTop w:val="0"/>
      <w:marBottom w:val="0"/>
      <w:divBdr>
        <w:top w:val="none" w:sz="0" w:space="0" w:color="auto"/>
        <w:left w:val="none" w:sz="0" w:space="0" w:color="auto"/>
        <w:bottom w:val="none" w:sz="0" w:space="0" w:color="auto"/>
        <w:right w:val="none" w:sz="0" w:space="0" w:color="auto"/>
      </w:divBdr>
      <w:divsChild>
        <w:div w:id="116874682">
          <w:marLeft w:val="360"/>
          <w:marRight w:val="0"/>
          <w:marTop w:val="200"/>
          <w:marBottom w:val="0"/>
          <w:divBdr>
            <w:top w:val="none" w:sz="0" w:space="0" w:color="auto"/>
            <w:left w:val="none" w:sz="0" w:space="0" w:color="auto"/>
            <w:bottom w:val="none" w:sz="0" w:space="0" w:color="auto"/>
            <w:right w:val="none" w:sz="0" w:space="0" w:color="auto"/>
          </w:divBdr>
        </w:div>
      </w:divsChild>
    </w:div>
    <w:div w:id="1142121037">
      <w:bodyDiv w:val="1"/>
      <w:marLeft w:val="0"/>
      <w:marRight w:val="0"/>
      <w:marTop w:val="0"/>
      <w:marBottom w:val="0"/>
      <w:divBdr>
        <w:top w:val="none" w:sz="0" w:space="0" w:color="auto"/>
        <w:left w:val="none" w:sz="0" w:space="0" w:color="auto"/>
        <w:bottom w:val="none" w:sz="0" w:space="0" w:color="auto"/>
        <w:right w:val="none" w:sz="0" w:space="0" w:color="auto"/>
      </w:divBdr>
    </w:div>
    <w:div w:id="1154568328">
      <w:bodyDiv w:val="1"/>
      <w:marLeft w:val="0"/>
      <w:marRight w:val="0"/>
      <w:marTop w:val="0"/>
      <w:marBottom w:val="0"/>
      <w:divBdr>
        <w:top w:val="none" w:sz="0" w:space="0" w:color="auto"/>
        <w:left w:val="none" w:sz="0" w:space="0" w:color="auto"/>
        <w:bottom w:val="none" w:sz="0" w:space="0" w:color="auto"/>
        <w:right w:val="none" w:sz="0" w:space="0" w:color="auto"/>
      </w:divBdr>
    </w:div>
    <w:div w:id="1179195368">
      <w:bodyDiv w:val="1"/>
      <w:marLeft w:val="0"/>
      <w:marRight w:val="0"/>
      <w:marTop w:val="0"/>
      <w:marBottom w:val="0"/>
      <w:divBdr>
        <w:top w:val="none" w:sz="0" w:space="0" w:color="auto"/>
        <w:left w:val="none" w:sz="0" w:space="0" w:color="auto"/>
        <w:bottom w:val="none" w:sz="0" w:space="0" w:color="auto"/>
        <w:right w:val="none" w:sz="0" w:space="0" w:color="auto"/>
      </w:divBdr>
    </w:div>
    <w:div w:id="1247957320">
      <w:bodyDiv w:val="1"/>
      <w:marLeft w:val="0"/>
      <w:marRight w:val="0"/>
      <w:marTop w:val="0"/>
      <w:marBottom w:val="0"/>
      <w:divBdr>
        <w:top w:val="none" w:sz="0" w:space="0" w:color="auto"/>
        <w:left w:val="none" w:sz="0" w:space="0" w:color="auto"/>
        <w:bottom w:val="none" w:sz="0" w:space="0" w:color="auto"/>
        <w:right w:val="none" w:sz="0" w:space="0" w:color="auto"/>
      </w:divBdr>
    </w:div>
    <w:div w:id="1325006954">
      <w:bodyDiv w:val="1"/>
      <w:marLeft w:val="0"/>
      <w:marRight w:val="0"/>
      <w:marTop w:val="0"/>
      <w:marBottom w:val="0"/>
      <w:divBdr>
        <w:top w:val="none" w:sz="0" w:space="0" w:color="auto"/>
        <w:left w:val="none" w:sz="0" w:space="0" w:color="auto"/>
        <w:bottom w:val="none" w:sz="0" w:space="0" w:color="auto"/>
        <w:right w:val="none" w:sz="0" w:space="0" w:color="auto"/>
      </w:divBdr>
    </w:div>
    <w:div w:id="1341203545">
      <w:bodyDiv w:val="1"/>
      <w:marLeft w:val="0"/>
      <w:marRight w:val="0"/>
      <w:marTop w:val="0"/>
      <w:marBottom w:val="0"/>
      <w:divBdr>
        <w:top w:val="none" w:sz="0" w:space="0" w:color="auto"/>
        <w:left w:val="none" w:sz="0" w:space="0" w:color="auto"/>
        <w:bottom w:val="none" w:sz="0" w:space="0" w:color="auto"/>
        <w:right w:val="none" w:sz="0" w:space="0" w:color="auto"/>
      </w:divBdr>
    </w:div>
    <w:div w:id="1353652133">
      <w:bodyDiv w:val="1"/>
      <w:marLeft w:val="0"/>
      <w:marRight w:val="0"/>
      <w:marTop w:val="0"/>
      <w:marBottom w:val="0"/>
      <w:divBdr>
        <w:top w:val="none" w:sz="0" w:space="0" w:color="auto"/>
        <w:left w:val="none" w:sz="0" w:space="0" w:color="auto"/>
        <w:bottom w:val="none" w:sz="0" w:space="0" w:color="auto"/>
        <w:right w:val="none" w:sz="0" w:space="0" w:color="auto"/>
      </w:divBdr>
    </w:div>
    <w:div w:id="1400130271">
      <w:bodyDiv w:val="1"/>
      <w:marLeft w:val="0"/>
      <w:marRight w:val="0"/>
      <w:marTop w:val="0"/>
      <w:marBottom w:val="0"/>
      <w:divBdr>
        <w:top w:val="none" w:sz="0" w:space="0" w:color="auto"/>
        <w:left w:val="none" w:sz="0" w:space="0" w:color="auto"/>
        <w:bottom w:val="none" w:sz="0" w:space="0" w:color="auto"/>
        <w:right w:val="none" w:sz="0" w:space="0" w:color="auto"/>
      </w:divBdr>
    </w:div>
    <w:div w:id="1432700860">
      <w:bodyDiv w:val="1"/>
      <w:marLeft w:val="0"/>
      <w:marRight w:val="0"/>
      <w:marTop w:val="0"/>
      <w:marBottom w:val="0"/>
      <w:divBdr>
        <w:top w:val="none" w:sz="0" w:space="0" w:color="auto"/>
        <w:left w:val="none" w:sz="0" w:space="0" w:color="auto"/>
        <w:bottom w:val="none" w:sz="0" w:space="0" w:color="auto"/>
        <w:right w:val="none" w:sz="0" w:space="0" w:color="auto"/>
      </w:divBdr>
    </w:div>
    <w:div w:id="1452675347">
      <w:bodyDiv w:val="1"/>
      <w:marLeft w:val="0"/>
      <w:marRight w:val="0"/>
      <w:marTop w:val="0"/>
      <w:marBottom w:val="0"/>
      <w:divBdr>
        <w:top w:val="none" w:sz="0" w:space="0" w:color="auto"/>
        <w:left w:val="none" w:sz="0" w:space="0" w:color="auto"/>
        <w:bottom w:val="none" w:sz="0" w:space="0" w:color="auto"/>
        <w:right w:val="none" w:sz="0" w:space="0" w:color="auto"/>
      </w:divBdr>
      <w:divsChild>
        <w:div w:id="243533743">
          <w:marLeft w:val="360"/>
          <w:marRight w:val="0"/>
          <w:marTop w:val="200"/>
          <w:marBottom w:val="0"/>
          <w:divBdr>
            <w:top w:val="none" w:sz="0" w:space="0" w:color="auto"/>
            <w:left w:val="none" w:sz="0" w:space="0" w:color="auto"/>
            <w:bottom w:val="none" w:sz="0" w:space="0" w:color="auto"/>
            <w:right w:val="none" w:sz="0" w:space="0" w:color="auto"/>
          </w:divBdr>
        </w:div>
      </w:divsChild>
    </w:div>
    <w:div w:id="1502817423">
      <w:bodyDiv w:val="1"/>
      <w:marLeft w:val="0"/>
      <w:marRight w:val="0"/>
      <w:marTop w:val="0"/>
      <w:marBottom w:val="0"/>
      <w:divBdr>
        <w:top w:val="none" w:sz="0" w:space="0" w:color="auto"/>
        <w:left w:val="none" w:sz="0" w:space="0" w:color="auto"/>
        <w:bottom w:val="none" w:sz="0" w:space="0" w:color="auto"/>
        <w:right w:val="none" w:sz="0" w:space="0" w:color="auto"/>
      </w:divBdr>
    </w:div>
    <w:div w:id="1528564315">
      <w:bodyDiv w:val="1"/>
      <w:marLeft w:val="0"/>
      <w:marRight w:val="0"/>
      <w:marTop w:val="0"/>
      <w:marBottom w:val="0"/>
      <w:divBdr>
        <w:top w:val="none" w:sz="0" w:space="0" w:color="auto"/>
        <w:left w:val="none" w:sz="0" w:space="0" w:color="auto"/>
        <w:bottom w:val="none" w:sz="0" w:space="0" w:color="auto"/>
        <w:right w:val="none" w:sz="0" w:space="0" w:color="auto"/>
      </w:divBdr>
      <w:divsChild>
        <w:div w:id="80569694">
          <w:marLeft w:val="446"/>
          <w:marRight w:val="0"/>
          <w:marTop w:val="0"/>
          <w:marBottom w:val="0"/>
          <w:divBdr>
            <w:top w:val="none" w:sz="0" w:space="0" w:color="auto"/>
            <w:left w:val="none" w:sz="0" w:space="0" w:color="auto"/>
            <w:bottom w:val="none" w:sz="0" w:space="0" w:color="auto"/>
            <w:right w:val="none" w:sz="0" w:space="0" w:color="auto"/>
          </w:divBdr>
        </w:div>
      </w:divsChild>
    </w:div>
    <w:div w:id="1541893121">
      <w:bodyDiv w:val="1"/>
      <w:marLeft w:val="0"/>
      <w:marRight w:val="0"/>
      <w:marTop w:val="0"/>
      <w:marBottom w:val="0"/>
      <w:divBdr>
        <w:top w:val="none" w:sz="0" w:space="0" w:color="auto"/>
        <w:left w:val="none" w:sz="0" w:space="0" w:color="auto"/>
        <w:bottom w:val="none" w:sz="0" w:space="0" w:color="auto"/>
        <w:right w:val="none" w:sz="0" w:space="0" w:color="auto"/>
      </w:divBdr>
      <w:divsChild>
        <w:div w:id="562452735">
          <w:marLeft w:val="446"/>
          <w:marRight w:val="0"/>
          <w:marTop w:val="0"/>
          <w:marBottom w:val="0"/>
          <w:divBdr>
            <w:top w:val="none" w:sz="0" w:space="0" w:color="auto"/>
            <w:left w:val="none" w:sz="0" w:space="0" w:color="auto"/>
            <w:bottom w:val="none" w:sz="0" w:space="0" w:color="auto"/>
            <w:right w:val="none" w:sz="0" w:space="0" w:color="auto"/>
          </w:divBdr>
        </w:div>
      </w:divsChild>
    </w:div>
    <w:div w:id="1562520884">
      <w:bodyDiv w:val="1"/>
      <w:marLeft w:val="0"/>
      <w:marRight w:val="0"/>
      <w:marTop w:val="0"/>
      <w:marBottom w:val="0"/>
      <w:divBdr>
        <w:top w:val="none" w:sz="0" w:space="0" w:color="auto"/>
        <w:left w:val="none" w:sz="0" w:space="0" w:color="auto"/>
        <w:bottom w:val="none" w:sz="0" w:space="0" w:color="auto"/>
        <w:right w:val="none" w:sz="0" w:space="0" w:color="auto"/>
      </w:divBdr>
    </w:div>
    <w:div w:id="1646592065">
      <w:bodyDiv w:val="1"/>
      <w:marLeft w:val="0"/>
      <w:marRight w:val="0"/>
      <w:marTop w:val="0"/>
      <w:marBottom w:val="0"/>
      <w:divBdr>
        <w:top w:val="none" w:sz="0" w:space="0" w:color="auto"/>
        <w:left w:val="none" w:sz="0" w:space="0" w:color="auto"/>
        <w:bottom w:val="none" w:sz="0" w:space="0" w:color="auto"/>
        <w:right w:val="none" w:sz="0" w:space="0" w:color="auto"/>
      </w:divBdr>
    </w:div>
    <w:div w:id="1659655880">
      <w:bodyDiv w:val="1"/>
      <w:marLeft w:val="0"/>
      <w:marRight w:val="0"/>
      <w:marTop w:val="0"/>
      <w:marBottom w:val="0"/>
      <w:divBdr>
        <w:top w:val="none" w:sz="0" w:space="0" w:color="auto"/>
        <w:left w:val="none" w:sz="0" w:space="0" w:color="auto"/>
        <w:bottom w:val="none" w:sz="0" w:space="0" w:color="auto"/>
        <w:right w:val="none" w:sz="0" w:space="0" w:color="auto"/>
      </w:divBdr>
    </w:div>
    <w:div w:id="1736049596">
      <w:bodyDiv w:val="1"/>
      <w:marLeft w:val="0"/>
      <w:marRight w:val="0"/>
      <w:marTop w:val="0"/>
      <w:marBottom w:val="0"/>
      <w:divBdr>
        <w:top w:val="none" w:sz="0" w:space="0" w:color="auto"/>
        <w:left w:val="none" w:sz="0" w:space="0" w:color="auto"/>
        <w:bottom w:val="none" w:sz="0" w:space="0" w:color="auto"/>
        <w:right w:val="none" w:sz="0" w:space="0" w:color="auto"/>
      </w:divBdr>
      <w:divsChild>
        <w:div w:id="1306811711">
          <w:marLeft w:val="144"/>
          <w:marRight w:val="0"/>
          <w:marTop w:val="0"/>
          <w:marBottom w:val="0"/>
          <w:divBdr>
            <w:top w:val="none" w:sz="0" w:space="0" w:color="auto"/>
            <w:left w:val="none" w:sz="0" w:space="0" w:color="auto"/>
            <w:bottom w:val="none" w:sz="0" w:space="0" w:color="auto"/>
            <w:right w:val="none" w:sz="0" w:space="0" w:color="auto"/>
          </w:divBdr>
        </w:div>
      </w:divsChild>
    </w:div>
    <w:div w:id="1741901009">
      <w:bodyDiv w:val="1"/>
      <w:marLeft w:val="0"/>
      <w:marRight w:val="0"/>
      <w:marTop w:val="0"/>
      <w:marBottom w:val="0"/>
      <w:divBdr>
        <w:top w:val="none" w:sz="0" w:space="0" w:color="auto"/>
        <w:left w:val="none" w:sz="0" w:space="0" w:color="auto"/>
        <w:bottom w:val="none" w:sz="0" w:space="0" w:color="auto"/>
        <w:right w:val="none" w:sz="0" w:space="0" w:color="auto"/>
      </w:divBdr>
    </w:div>
    <w:div w:id="1753241259">
      <w:bodyDiv w:val="1"/>
      <w:marLeft w:val="0"/>
      <w:marRight w:val="0"/>
      <w:marTop w:val="0"/>
      <w:marBottom w:val="0"/>
      <w:divBdr>
        <w:top w:val="none" w:sz="0" w:space="0" w:color="auto"/>
        <w:left w:val="none" w:sz="0" w:space="0" w:color="auto"/>
        <w:bottom w:val="none" w:sz="0" w:space="0" w:color="auto"/>
        <w:right w:val="none" w:sz="0" w:space="0" w:color="auto"/>
      </w:divBdr>
      <w:divsChild>
        <w:div w:id="840778886">
          <w:marLeft w:val="360"/>
          <w:marRight w:val="0"/>
          <w:marTop w:val="200"/>
          <w:marBottom w:val="0"/>
          <w:divBdr>
            <w:top w:val="none" w:sz="0" w:space="0" w:color="auto"/>
            <w:left w:val="none" w:sz="0" w:space="0" w:color="auto"/>
            <w:bottom w:val="none" w:sz="0" w:space="0" w:color="auto"/>
            <w:right w:val="none" w:sz="0" w:space="0" w:color="auto"/>
          </w:divBdr>
        </w:div>
      </w:divsChild>
    </w:div>
    <w:div w:id="1786727097">
      <w:bodyDiv w:val="1"/>
      <w:marLeft w:val="0"/>
      <w:marRight w:val="0"/>
      <w:marTop w:val="0"/>
      <w:marBottom w:val="0"/>
      <w:divBdr>
        <w:top w:val="none" w:sz="0" w:space="0" w:color="auto"/>
        <w:left w:val="none" w:sz="0" w:space="0" w:color="auto"/>
        <w:bottom w:val="none" w:sz="0" w:space="0" w:color="auto"/>
        <w:right w:val="none" w:sz="0" w:space="0" w:color="auto"/>
      </w:divBdr>
      <w:divsChild>
        <w:div w:id="1443181538">
          <w:marLeft w:val="360"/>
          <w:marRight w:val="0"/>
          <w:marTop w:val="200"/>
          <w:marBottom w:val="0"/>
          <w:divBdr>
            <w:top w:val="none" w:sz="0" w:space="0" w:color="auto"/>
            <w:left w:val="none" w:sz="0" w:space="0" w:color="auto"/>
            <w:bottom w:val="none" w:sz="0" w:space="0" w:color="auto"/>
            <w:right w:val="none" w:sz="0" w:space="0" w:color="auto"/>
          </w:divBdr>
        </w:div>
      </w:divsChild>
    </w:div>
    <w:div w:id="1799764113">
      <w:bodyDiv w:val="1"/>
      <w:marLeft w:val="0"/>
      <w:marRight w:val="0"/>
      <w:marTop w:val="0"/>
      <w:marBottom w:val="0"/>
      <w:divBdr>
        <w:top w:val="none" w:sz="0" w:space="0" w:color="auto"/>
        <w:left w:val="none" w:sz="0" w:space="0" w:color="auto"/>
        <w:bottom w:val="none" w:sz="0" w:space="0" w:color="auto"/>
        <w:right w:val="none" w:sz="0" w:space="0" w:color="auto"/>
      </w:divBdr>
    </w:div>
    <w:div w:id="1825273205">
      <w:bodyDiv w:val="1"/>
      <w:marLeft w:val="0"/>
      <w:marRight w:val="0"/>
      <w:marTop w:val="0"/>
      <w:marBottom w:val="0"/>
      <w:divBdr>
        <w:top w:val="none" w:sz="0" w:space="0" w:color="auto"/>
        <w:left w:val="none" w:sz="0" w:space="0" w:color="auto"/>
        <w:bottom w:val="none" w:sz="0" w:space="0" w:color="auto"/>
        <w:right w:val="none" w:sz="0" w:space="0" w:color="auto"/>
      </w:divBdr>
      <w:divsChild>
        <w:div w:id="2126537955">
          <w:marLeft w:val="360"/>
          <w:marRight w:val="0"/>
          <w:marTop w:val="200"/>
          <w:marBottom w:val="0"/>
          <w:divBdr>
            <w:top w:val="none" w:sz="0" w:space="0" w:color="auto"/>
            <w:left w:val="none" w:sz="0" w:space="0" w:color="auto"/>
            <w:bottom w:val="none" w:sz="0" w:space="0" w:color="auto"/>
            <w:right w:val="none" w:sz="0" w:space="0" w:color="auto"/>
          </w:divBdr>
        </w:div>
      </w:divsChild>
    </w:div>
    <w:div w:id="1879202186">
      <w:bodyDiv w:val="1"/>
      <w:marLeft w:val="0"/>
      <w:marRight w:val="0"/>
      <w:marTop w:val="0"/>
      <w:marBottom w:val="0"/>
      <w:divBdr>
        <w:top w:val="none" w:sz="0" w:space="0" w:color="auto"/>
        <w:left w:val="none" w:sz="0" w:space="0" w:color="auto"/>
        <w:bottom w:val="none" w:sz="0" w:space="0" w:color="auto"/>
        <w:right w:val="none" w:sz="0" w:space="0" w:color="auto"/>
      </w:divBdr>
    </w:div>
    <w:div w:id="1880899760">
      <w:bodyDiv w:val="1"/>
      <w:marLeft w:val="0"/>
      <w:marRight w:val="0"/>
      <w:marTop w:val="0"/>
      <w:marBottom w:val="0"/>
      <w:divBdr>
        <w:top w:val="none" w:sz="0" w:space="0" w:color="auto"/>
        <w:left w:val="none" w:sz="0" w:space="0" w:color="auto"/>
        <w:bottom w:val="none" w:sz="0" w:space="0" w:color="auto"/>
        <w:right w:val="none" w:sz="0" w:space="0" w:color="auto"/>
      </w:divBdr>
      <w:divsChild>
        <w:div w:id="1541625328">
          <w:marLeft w:val="446"/>
          <w:marRight w:val="0"/>
          <w:marTop w:val="0"/>
          <w:marBottom w:val="0"/>
          <w:divBdr>
            <w:top w:val="none" w:sz="0" w:space="0" w:color="auto"/>
            <w:left w:val="none" w:sz="0" w:space="0" w:color="auto"/>
            <w:bottom w:val="none" w:sz="0" w:space="0" w:color="auto"/>
            <w:right w:val="none" w:sz="0" w:space="0" w:color="auto"/>
          </w:divBdr>
        </w:div>
      </w:divsChild>
    </w:div>
    <w:div w:id="1885629847">
      <w:bodyDiv w:val="1"/>
      <w:marLeft w:val="0"/>
      <w:marRight w:val="0"/>
      <w:marTop w:val="0"/>
      <w:marBottom w:val="0"/>
      <w:divBdr>
        <w:top w:val="none" w:sz="0" w:space="0" w:color="auto"/>
        <w:left w:val="none" w:sz="0" w:space="0" w:color="auto"/>
        <w:bottom w:val="none" w:sz="0" w:space="0" w:color="auto"/>
        <w:right w:val="none" w:sz="0" w:space="0" w:color="auto"/>
      </w:divBdr>
    </w:div>
    <w:div w:id="1970354825">
      <w:bodyDiv w:val="1"/>
      <w:marLeft w:val="0"/>
      <w:marRight w:val="0"/>
      <w:marTop w:val="0"/>
      <w:marBottom w:val="0"/>
      <w:divBdr>
        <w:top w:val="none" w:sz="0" w:space="0" w:color="auto"/>
        <w:left w:val="none" w:sz="0" w:space="0" w:color="auto"/>
        <w:bottom w:val="none" w:sz="0" w:space="0" w:color="auto"/>
        <w:right w:val="none" w:sz="0" w:space="0" w:color="auto"/>
      </w:divBdr>
      <w:divsChild>
        <w:div w:id="1536771657">
          <w:marLeft w:val="360"/>
          <w:marRight w:val="0"/>
          <w:marTop w:val="200"/>
          <w:marBottom w:val="0"/>
          <w:divBdr>
            <w:top w:val="none" w:sz="0" w:space="0" w:color="auto"/>
            <w:left w:val="none" w:sz="0" w:space="0" w:color="auto"/>
            <w:bottom w:val="none" w:sz="0" w:space="0" w:color="auto"/>
            <w:right w:val="none" w:sz="0" w:space="0" w:color="auto"/>
          </w:divBdr>
        </w:div>
      </w:divsChild>
    </w:div>
    <w:div w:id="2031174823">
      <w:bodyDiv w:val="1"/>
      <w:marLeft w:val="0"/>
      <w:marRight w:val="0"/>
      <w:marTop w:val="0"/>
      <w:marBottom w:val="0"/>
      <w:divBdr>
        <w:top w:val="none" w:sz="0" w:space="0" w:color="auto"/>
        <w:left w:val="none" w:sz="0" w:space="0" w:color="auto"/>
        <w:bottom w:val="none" w:sz="0" w:space="0" w:color="auto"/>
        <w:right w:val="none" w:sz="0" w:space="0" w:color="auto"/>
      </w:divBdr>
    </w:div>
    <w:div w:id="2113554140">
      <w:bodyDiv w:val="1"/>
      <w:marLeft w:val="0"/>
      <w:marRight w:val="0"/>
      <w:marTop w:val="0"/>
      <w:marBottom w:val="0"/>
      <w:divBdr>
        <w:top w:val="none" w:sz="0" w:space="0" w:color="auto"/>
        <w:left w:val="none" w:sz="0" w:space="0" w:color="auto"/>
        <w:bottom w:val="none" w:sz="0" w:space="0" w:color="auto"/>
        <w:right w:val="none" w:sz="0" w:space="0" w:color="auto"/>
      </w:divBdr>
    </w:div>
    <w:div w:id="214473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relationships-and-sex-education-and-health-education" TargetMode="External"/><Relationship Id="rId3" Type="http://schemas.openxmlformats.org/officeDocument/2006/relationships/styles" Target="styles.xml"/><Relationship Id="rId7" Type="http://schemas.openxmlformats.org/officeDocument/2006/relationships/hyperlink" Target="http://www.legislation.gov.uk/ukpga/2017/16/section/34/enac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1996/56/conten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BC32-F4BC-4473-943C-4BF94786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18777</Words>
  <Characters>107032</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O'Gara</dc:creator>
  <cp:keywords/>
  <dc:description/>
  <cp:lastModifiedBy>C Upton</cp:lastModifiedBy>
  <cp:revision>3</cp:revision>
  <cp:lastPrinted>2023-01-26T13:31:00Z</cp:lastPrinted>
  <dcterms:created xsi:type="dcterms:W3CDTF">2025-07-11T08:22:00Z</dcterms:created>
  <dcterms:modified xsi:type="dcterms:W3CDTF">2025-07-11T08:48:00Z</dcterms:modified>
</cp:coreProperties>
</file>